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E" w:rsidRDefault="0013024E" w:rsidP="008B61D7">
      <w:pPr>
        <w:ind w:right="-307"/>
        <w:rPr>
          <w:lang w:val="pl-PL"/>
        </w:rPr>
      </w:pPr>
    </w:p>
    <w:p w:rsidR="007E6819" w:rsidRPr="007E6819" w:rsidRDefault="008809F5" w:rsidP="008B61D7">
      <w:pPr>
        <w:ind w:right="-307"/>
        <w:rPr>
          <w:lang w:val="pl-PL"/>
        </w:rPr>
      </w:pPr>
      <w:r w:rsidRPr="007E6819">
        <w:rPr>
          <w:lang w:val="pl-PL"/>
        </w:rPr>
        <w:t>Uwzględniając</w:t>
      </w:r>
      <w:r w:rsidR="00043860" w:rsidRPr="007E6819">
        <w:rPr>
          <w:lang w:val="pl-PL"/>
        </w:rPr>
        <w:t xml:space="preserve"> aktualn</w:t>
      </w:r>
      <w:r w:rsidR="00AF615A" w:rsidRPr="007E6819">
        <w:rPr>
          <w:lang w:val="pl-PL"/>
        </w:rPr>
        <w:t>ą</w:t>
      </w:r>
      <w:r w:rsidR="00043860" w:rsidRPr="007E6819">
        <w:rPr>
          <w:lang w:val="pl-PL"/>
        </w:rPr>
        <w:t xml:space="preserve"> </w:t>
      </w:r>
      <w:r w:rsidR="00AF615A" w:rsidRPr="007E6819">
        <w:rPr>
          <w:rStyle w:val="st"/>
          <w:lang w:val="pl-PL"/>
        </w:rPr>
        <w:t xml:space="preserve">sytuację epidemiologiczną </w:t>
      </w:r>
      <w:r w:rsidR="00AF615A" w:rsidRPr="007E6819">
        <w:rPr>
          <w:rStyle w:val="Uwydatnienie"/>
          <w:lang w:val="pl-PL"/>
        </w:rPr>
        <w:t>COVID</w:t>
      </w:r>
      <w:r w:rsidR="00AF615A" w:rsidRPr="007E6819">
        <w:rPr>
          <w:rStyle w:val="st"/>
          <w:lang w:val="pl-PL"/>
        </w:rPr>
        <w:t>-</w:t>
      </w:r>
      <w:r w:rsidR="00AF615A" w:rsidRPr="007E6819">
        <w:rPr>
          <w:rStyle w:val="Uwydatnienie"/>
          <w:lang w:val="pl-PL"/>
        </w:rPr>
        <w:t>19</w:t>
      </w:r>
      <w:r w:rsidR="00043860" w:rsidRPr="007E6819">
        <w:rPr>
          <w:lang w:val="pl-PL"/>
        </w:rPr>
        <w:t>,</w:t>
      </w:r>
      <w:r w:rsidR="008B61D7" w:rsidRPr="007E6819">
        <w:rPr>
          <w:lang w:val="pl-PL"/>
        </w:rPr>
        <w:t xml:space="preserve"> </w:t>
      </w:r>
      <w:r w:rsidR="00043860" w:rsidRPr="007E6819">
        <w:rPr>
          <w:lang w:val="pl-PL"/>
        </w:rPr>
        <w:t xml:space="preserve">Studium Praktycznej Nauki Języków Obcych SGGW </w:t>
      </w:r>
      <w:r w:rsidR="007E6819">
        <w:rPr>
          <w:lang w:val="pl-PL"/>
        </w:rPr>
        <w:br/>
      </w:r>
      <w:r w:rsidR="00043860" w:rsidRPr="007E6819">
        <w:rPr>
          <w:lang w:val="pl-PL"/>
        </w:rPr>
        <w:t>w Warszawie</w:t>
      </w:r>
      <w:r w:rsidR="00DA687B" w:rsidRPr="007E6819">
        <w:rPr>
          <w:lang w:val="pl-PL"/>
        </w:rPr>
        <w:t xml:space="preserve"> </w:t>
      </w:r>
      <w:r w:rsidR="00D27316" w:rsidRPr="007E6819">
        <w:rPr>
          <w:lang w:val="pl-PL"/>
        </w:rPr>
        <w:t>–</w:t>
      </w:r>
      <w:r w:rsidR="003F54D6" w:rsidRPr="007E6819">
        <w:rPr>
          <w:lang w:val="pl-PL"/>
        </w:rPr>
        <w:t xml:space="preserve"> </w:t>
      </w:r>
      <w:r w:rsidR="00064A6B" w:rsidRPr="007E6819">
        <w:rPr>
          <w:lang w:val="pl-PL"/>
        </w:rPr>
        <w:t xml:space="preserve">w uzgodnieniu z Prorektorem ds. Dydaktyki </w:t>
      </w:r>
      <w:r w:rsidR="0087773F" w:rsidRPr="007E6819">
        <w:rPr>
          <w:lang w:val="pl-PL"/>
        </w:rPr>
        <w:t xml:space="preserve">– </w:t>
      </w:r>
      <w:r w:rsidR="00043860" w:rsidRPr="007E6819">
        <w:rPr>
          <w:lang w:val="pl-PL"/>
        </w:rPr>
        <w:t>przedstawia</w:t>
      </w:r>
      <w:r w:rsidR="00910957" w:rsidRPr="007E6819">
        <w:rPr>
          <w:lang w:val="pl-PL"/>
        </w:rPr>
        <w:t xml:space="preserve"> dw</w:t>
      </w:r>
      <w:r w:rsidR="0087773F" w:rsidRPr="007E6819">
        <w:rPr>
          <w:lang w:val="pl-PL"/>
        </w:rPr>
        <w:t>ie</w:t>
      </w:r>
      <w:r w:rsidR="00910957" w:rsidRPr="007E6819">
        <w:rPr>
          <w:lang w:val="pl-PL"/>
        </w:rPr>
        <w:t xml:space="preserve"> opcj</w:t>
      </w:r>
      <w:r w:rsidR="0087773F" w:rsidRPr="007E6819">
        <w:rPr>
          <w:lang w:val="pl-PL"/>
        </w:rPr>
        <w:t>e</w:t>
      </w:r>
      <w:r w:rsidR="00043860" w:rsidRPr="007E6819">
        <w:rPr>
          <w:lang w:val="pl-PL"/>
        </w:rPr>
        <w:t xml:space="preserve"> harmonogram</w:t>
      </w:r>
      <w:r w:rsidR="0087773F" w:rsidRPr="007E6819">
        <w:rPr>
          <w:lang w:val="pl-PL"/>
        </w:rPr>
        <w:t>u</w:t>
      </w:r>
      <w:r w:rsidR="00043860" w:rsidRPr="007E6819">
        <w:rPr>
          <w:lang w:val="pl-PL"/>
        </w:rPr>
        <w:t xml:space="preserve"> </w:t>
      </w:r>
      <w:r w:rsidR="00621A90" w:rsidRPr="007E6819">
        <w:rPr>
          <w:lang w:val="pl-PL"/>
        </w:rPr>
        <w:t>końcow</w:t>
      </w:r>
      <w:r w:rsidR="00E3295E" w:rsidRPr="007E6819">
        <w:rPr>
          <w:lang w:val="pl-PL"/>
        </w:rPr>
        <w:t>ego</w:t>
      </w:r>
      <w:r w:rsidR="00621A90" w:rsidRPr="007E6819">
        <w:rPr>
          <w:lang w:val="pl-PL"/>
        </w:rPr>
        <w:t xml:space="preserve"> egzamin</w:t>
      </w:r>
      <w:r w:rsidR="00E3295E" w:rsidRPr="007E6819">
        <w:rPr>
          <w:lang w:val="pl-PL"/>
        </w:rPr>
        <w:t>u</w:t>
      </w:r>
      <w:r w:rsidR="00621A90" w:rsidRPr="007E6819">
        <w:rPr>
          <w:lang w:val="pl-PL"/>
        </w:rPr>
        <w:t xml:space="preserve"> </w:t>
      </w:r>
      <w:r w:rsidR="00043860" w:rsidRPr="007E6819">
        <w:rPr>
          <w:lang w:val="pl-PL"/>
        </w:rPr>
        <w:t>z języków obcych</w:t>
      </w:r>
      <w:r w:rsidR="00621A90" w:rsidRPr="007E6819">
        <w:rPr>
          <w:lang w:val="pl-PL"/>
        </w:rPr>
        <w:t xml:space="preserve"> </w:t>
      </w:r>
      <w:r w:rsidR="006718E7" w:rsidRPr="007E6819">
        <w:rPr>
          <w:lang w:val="pl-PL"/>
        </w:rPr>
        <w:t>w sesji zimowej</w:t>
      </w:r>
      <w:r w:rsidR="00043860" w:rsidRPr="007E6819">
        <w:rPr>
          <w:lang w:val="pl-PL"/>
        </w:rPr>
        <w:t xml:space="preserve"> </w:t>
      </w:r>
      <w:r w:rsidR="0087773F" w:rsidRPr="007E6819">
        <w:rPr>
          <w:lang w:val="pl-PL"/>
        </w:rPr>
        <w:t>20</w:t>
      </w:r>
      <w:r w:rsidR="00043860" w:rsidRPr="007E6819">
        <w:rPr>
          <w:lang w:val="pl-PL"/>
        </w:rPr>
        <w:t>20</w:t>
      </w:r>
      <w:r w:rsidR="006718E7" w:rsidRPr="007E6819">
        <w:rPr>
          <w:lang w:val="pl-PL"/>
        </w:rPr>
        <w:t>/21</w:t>
      </w:r>
      <w:r w:rsidR="00DA687B" w:rsidRPr="007E6819">
        <w:rPr>
          <w:lang w:val="pl-PL"/>
        </w:rPr>
        <w:t xml:space="preserve"> d</w:t>
      </w:r>
      <w:r w:rsidR="00140003" w:rsidRPr="007E6819">
        <w:rPr>
          <w:lang w:val="pl-PL"/>
        </w:rPr>
        <w:t xml:space="preserve">la </w:t>
      </w:r>
    </w:p>
    <w:p w:rsidR="00140003" w:rsidRDefault="00140003" w:rsidP="007E6819">
      <w:pPr>
        <w:ind w:right="-307"/>
        <w:jc w:val="center"/>
        <w:rPr>
          <w:sz w:val="24"/>
          <w:szCs w:val="24"/>
          <w:lang w:val="pl-PL"/>
        </w:rPr>
      </w:pPr>
      <w:r w:rsidRPr="00DA687B">
        <w:rPr>
          <w:b/>
          <w:sz w:val="24"/>
          <w:szCs w:val="24"/>
          <w:lang w:val="pl-PL"/>
        </w:rPr>
        <w:t>studentów studiów stacjonarnych</w:t>
      </w:r>
      <w:r w:rsidR="007E6819">
        <w:rPr>
          <w:sz w:val="24"/>
          <w:szCs w:val="24"/>
          <w:lang w:val="pl-PL"/>
        </w:rPr>
        <w:t xml:space="preserve"> </w:t>
      </w:r>
      <w:r w:rsidR="007E6819" w:rsidRPr="007E6819">
        <w:rPr>
          <w:b/>
          <w:sz w:val="24"/>
          <w:szCs w:val="24"/>
          <w:lang w:val="pl-PL"/>
        </w:rPr>
        <w:t>i niestacjonarnych</w:t>
      </w:r>
      <w:r w:rsidR="007E6819">
        <w:rPr>
          <w:b/>
          <w:sz w:val="24"/>
          <w:szCs w:val="24"/>
          <w:lang w:val="pl-PL"/>
        </w:rPr>
        <w:t>.</w:t>
      </w:r>
    </w:p>
    <w:p w:rsidR="00DA687B" w:rsidRDefault="00DA687B" w:rsidP="008B61D7">
      <w:pPr>
        <w:ind w:right="-3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 zaliczeniu ostatniego semestru nauki języka w regulaminowym terminie lub po odpłatnym powtórzeniu ostatniego semestru języka, </w:t>
      </w:r>
      <w:r w:rsidRPr="00AE4F1E">
        <w:rPr>
          <w:sz w:val="24"/>
          <w:szCs w:val="24"/>
          <w:u w:val="single"/>
          <w:lang w:val="pl-PL"/>
        </w:rPr>
        <w:t>student zostanie zapisany na najbliższy egzamin przez prowadzącego zajęcia</w:t>
      </w:r>
      <w:r>
        <w:rPr>
          <w:sz w:val="24"/>
          <w:szCs w:val="24"/>
          <w:lang w:val="pl-PL"/>
        </w:rPr>
        <w:t>.</w:t>
      </w:r>
      <w:r w:rsidR="003F1DEB">
        <w:rPr>
          <w:sz w:val="24"/>
          <w:szCs w:val="24"/>
          <w:lang w:val="pl-PL"/>
        </w:rPr>
        <w:br/>
      </w:r>
      <w:r w:rsidR="003F1DEB" w:rsidRPr="003F1DEB">
        <w:rPr>
          <w:sz w:val="24"/>
          <w:szCs w:val="24"/>
          <w:u w:val="single"/>
          <w:lang w:val="pl-PL"/>
        </w:rPr>
        <w:t>Formę egzaminu (ustny / pisemny) student zgłasza prowadzącemu zajęcia.</w:t>
      </w:r>
    </w:p>
    <w:p w:rsidR="00DA687B" w:rsidRDefault="00910957" w:rsidP="00DA687B">
      <w:pPr>
        <w:ind w:left="1416" w:hanging="1416"/>
        <w:rPr>
          <w:lang w:val="pl-PL"/>
        </w:rPr>
      </w:pPr>
      <w:r>
        <w:rPr>
          <w:b/>
          <w:lang w:val="pl-PL"/>
        </w:rPr>
        <w:t>I OPCJA</w:t>
      </w:r>
      <w:r w:rsidR="00DA687B">
        <w:rPr>
          <w:b/>
          <w:lang w:val="pl-PL"/>
        </w:rPr>
        <w:tab/>
      </w:r>
      <w:r w:rsidR="00DA687B" w:rsidRPr="0026683C">
        <w:rPr>
          <w:b/>
          <w:lang w:val="pl-PL"/>
        </w:rPr>
        <w:t>egzamin pisemny metodą tradycyjną</w:t>
      </w:r>
      <w:r w:rsidR="00DA687B">
        <w:rPr>
          <w:lang w:val="pl-PL"/>
        </w:rPr>
        <w:t>, przy zachowaniu o</w:t>
      </w:r>
      <w:r w:rsidR="00DA687B" w:rsidRPr="00AF615A">
        <w:rPr>
          <w:lang w:val="pl-PL"/>
        </w:rPr>
        <w:t>dległoś</w:t>
      </w:r>
      <w:r w:rsidR="00DA687B">
        <w:rPr>
          <w:lang w:val="pl-PL"/>
        </w:rPr>
        <w:t>ci</w:t>
      </w:r>
      <w:r w:rsidR="00DA687B" w:rsidRPr="00AF615A">
        <w:rPr>
          <w:lang w:val="pl-PL"/>
        </w:rPr>
        <w:t xml:space="preserve"> pomiędzy </w:t>
      </w:r>
      <w:r w:rsidR="00DA687B">
        <w:rPr>
          <w:lang w:val="pl-PL"/>
        </w:rPr>
        <w:t>zdającymi</w:t>
      </w:r>
      <w:r w:rsidR="00DA687B" w:rsidRPr="00AF615A">
        <w:rPr>
          <w:lang w:val="pl-PL"/>
        </w:rPr>
        <w:t xml:space="preserve"> wynosząc</w:t>
      </w:r>
      <w:r w:rsidR="00DA687B">
        <w:rPr>
          <w:lang w:val="pl-PL"/>
        </w:rPr>
        <w:t>ej</w:t>
      </w:r>
      <w:r w:rsidR="00DA687B" w:rsidRPr="00AF615A">
        <w:rPr>
          <w:lang w:val="pl-PL"/>
        </w:rPr>
        <w:t xml:space="preserve"> 1,5 m </w:t>
      </w:r>
      <w:r w:rsidR="00DA687B">
        <w:rPr>
          <w:lang w:val="pl-PL"/>
        </w:rPr>
        <w:t>oraz zapewnieniu środków do dezynfekcji rąk.</w:t>
      </w:r>
    </w:p>
    <w:p w:rsidR="00DA687B" w:rsidRPr="00DA687B" w:rsidRDefault="00DA687B" w:rsidP="00DA687B">
      <w:pPr>
        <w:ind w:left="1416" w:hanging="1416"/>
        <w:rPr>
          <w:lang w:val="pl-PL"/>
        </w:rPr>
      </w:pPr>
      <w:r>
        <w:rPr>
          <w:b/>
          <w:lang w:val="pl-PL"/>
        </w:rPr>
        <w:tab/>
      </w:r>
      <w:r w:rsidRPr="00DA687B">
        <w:rPr>
          <w:lang w:val="pl-PL"/>
        </w:rPr>
        <w:t xml:space="preserve">Informacja </w:t>
      </w:r>
      <w:r>
        <w:rPr>
          <w:lang w:val="pl-PL"/>
        </w:rPr>
        <w:t>o godzinie egzaminów i przydziale auli zostanie umieszczona na stronie internetowej</w:t>
      </w:r>
      <w:r w:rsidR="00316DAC">
        <w:rPr>
          <w:lang w:val="pl-PL"/>
        </w:rPr>
        <w:t xml:space="preserve"> SPNJO 8 lutego 2021</w:t>
      </w:r>
      <w:r w:rsidR="003F1DEB">
        <w:rPr>
          <w:lang w:val="pl-PL"/>
        </w:rPr>
        <w:t xml:space="preserve"> i 17 lutego 2021 (przed egzaminem poprawkowym)</w:t>
      </w:r>
      <w:r w:rsidR="00316DAC">
        <w:rPr>
          <w:lang w:val="pl-PL"/>
        </w:rPr>
        <w:t xml:space="preserve"> w zakładce EGZAMINY.</w:t>
      </w:r>
    </w:p>
    <w:p w:rsidR="00C5211E" w:rsidRDefault="00140003" w:rsidP="00AF615A">
      <w:pPr>
        <w:ind w:left="1416" w:hanging="1416"/>
        <w:rPr>
          <w:b/>
          <w:lang w:val="pl-PL"/>
        </w:rPr>
      </w:pPr>
      <w:r w:rsidRPr="008750E0">
        <w:rPr>
          <w:u w:val="single"/>
          <w:lang w:val="pl-PL"/>
        </w:rPr>
        <w:t>I termin</w:t>
      </w:r>
      <w:r>
        <w:rPr>
          <w:lang w:val="pl-PL"/>
        </w:rPr>
        <w:t>:</w:t>
      </w:r>
      <w:r>
        <w:rPr>
          <w:lang w:val="pl-PL"/>
        </w:rPr>
        <w:tab/>
      </w:r>
      <w:r w:rsidR="00316DAC">
        <w:rPr>
          <w:b/>
          <w:lang w:val="pl-PL"/>
        </w:rPr>
        <w:t>12 lutego 2021 (piątek)</w:t>
      </w:r>
    </w:p>
    <w:p w:rsidR="00AE4F1E" w:rsidRDefault="00140003" w:rsidP="009B542C">
      <w:pPr>
        <w:rPr>
          <w:lang w:val="pl-PL"/>
        </w:rPr>
      </w:pPr>
      <w:r w:rsidRPr="008750E0">
        <w:rPr>
          <w:u w:val="single"/>
          <w:lang w:val="pl-PL"/>
        </w:rPr>
        <w:t>II termin</w:t>
      </w:r>
      <w:r>
        <w:rPr>
          <w:u w:val="single"/>
          <w:lang w:val="pl-PL"/>
        </w:rPr>
        <w:t>:</w:t>
      </w:r>
      <w:r>
        <w:rPr>
          <w:lang w:val="pl-PL"/>
        </w:rPr>
        <w:tab/>
      </w:r>
      <w:r w:rsidR="00316DAC">
        <w:rPr>
          <w:b/>
          <w:lang w:val="pl-PL"/>
        </w:rPr>
        <w:t>19 lutego 2021 (piątek)</w:t>
      </w:r>
      <w:r>
        <w:rPr>
          <w:b/>
          <w:lang w:val="pl-PL"/>
        </w:rPr>
        <w:t xml:space="preserve">  </w:t>
      </w:r>
      <w:r w:rsidR="00AE4F1E">
        <w:rPr>
          <w:b/>
          <w:lang w:val="pl-PL"/>
        </w:rPr>
        <w:t xml:space="preserve">- </w:t>
      </w:r>
      <w:r w:rsidR="00621A90">
        <w:rPr>
          <w:lang w:val="pl-PL"/>
        </w:rPr>
        <w:t xml:space="preserve">sesja poprawkowa </w:t>
      </w:r>
    </w:p>
    <w:p w:rsidR="00910957" w:rsidRDefault="00D41102" w:rsidP="00AE4F1E">
      <w:pPr>
        <w:ind w:firstLine="708"/>
        <w:rPr>
          <w:lang w:val="pl-PL"/>
        </w:rPr>
      </w:pPr>
      <w:r>
        <w:rPr>
          <w:lang w:val="pl-PL"/>
        </w:rPr>
        <w:t xml:space="preserve">              Student</w:t>
      </w:r>
      <w:r w:rsidR="00621A90">
        <w:rPr>
          <w:lang w:val="pl-PL"/>
        </w:rPr>
        <w:t>, który ni</w:t>
      </w:r>
      <w:r w:rsidR="00432CBC">
        <w:rPr>
          <w:lang w:val="pl-PL"/>
        </w:rPr>
        <w:t>e zda</w:t>
      </w:r>
      <w:r>
        <w:rPr>
          <w:lang w:val="pl-PL"/>
        </w:rPr>
        <w:t>ł</w:t>
      </w:r>
      <w:r w:rsidR="00432CBC">
        <w:rPr>
          <w:lang w:val="pl-PL"/>
        </w:rPr>
        <w:t xml:space="preserve"> egzaminu w pierwszym terminie</w:t>
      </w:r>
      <w:r>
        <w:rPr>
          <w:lang w:val="pl-PL"/>
        </w:rPr>
        <w:t xml:space="preserve"> lub był nieobecny,</w:t>
      </w:r>
      <w:r w:rsidR="00AE4F1E">
        <w:rPr>
          <w:lang w:val="pl-PL"/>
        </w:rPr>
        <w:t xml:space="preserve"> zostan</w:t>
      </w:r>
      <w:r>
        <w:rPr>
          <w:lang w:val="pl-PL"/>
        </w:rPr>
        <w:t>ie</w:t>
      </w:r>
      <w:r w:rsidR="00AE4F1E">
        <w:rPr>
          <w:lang w:val="pl-PL"/>
        </w:rPr>
        <w:t xml:space="preserve"> automatycznie </w:t>
      </w:r>
      <w:r>
        <w:rPr>
          <w:lang w:val="pl-PL"/>
        </w:rPr>
        <w:t xml:space="preserve">         </w:t>
      </w:r>
      <w:r>
        <w:rPr>
          <w:lang w:val="pl-PL"/>
        </w:rPr>
        <w:br/>
        <w:t xml:space="preserve">                            zapisany na termin poprawkowy.</w:t>
      </w:r>
      <w:r w:rsidR="009F0443">
        <w:rPr>
          <w:lang w:val="pl-PL"/>
        </w:rPr>
        <w:br/>
      </w:r>
      <w:r w:rsidR="009F0443">
        <w:rPr>
          <w:lang w:val="pl-PL"/>
        </w:rPr>
        <w:tab/>
      </w:r>
      <w:r w:rsidR="009F0443">
        <w:rPr>
          <w:lang w:val="pl-PL"/>
        </w:rPr>
        <w:tab/>
      </w:r>
      <w:r w:rsidR="009F0443">
        <w:rPr>
          <w:sz w:val="20"/>
          <w:szCs w:val="20"/>
          <w:lang w:val="pl-PL"/>
        </w:rPr>
        <w:br/>
      </w:r>
      <w:r w:rsidR="00910957">
        <w:rPr>
          <w:b/>
          <w:lang w:val="pl-PL"/>
        </w:rPr>
        <w:t>II OPCJA</w:t>
      </w:r>
      <w:r w:rsidR="00316DAC">
        <w:rPr>
          <w:b/>
          <w:lang w:val="pl-PL"/>
        </w:rPr>
        <w:tab/>
      </w:r>
      <w:r w:rsidR="00316DAC" w:rsidRPr="00432CBC">
        <w:rPr>
          <w:b/>
          <w:lang w:val="pl-PL"/>
        </w:rPr>
        <w:t>Indywidualny egzamin ustny</w:t>
      </w:r>
      <w:r w:rsidR="00316DAC">
        <w:rPr>
          <w:lang w:val="pl-PL"/>
        </w:rPr>
        <w:t xml:space="preserve"> przeprowadzony </w:t>
      </w:r>
      <w:r w:rsidR="00316DAC" w:rsidRPr="0026683C">
        <w:rPr>
          <w:b/>
          <w:lang w:val="pl-PL"/>
        </w:rPr>
        <w:t>w trybie zdalnym</w:t>
      </w:r>
      <w:r w:rsidR="00316DAC">
        <w:rPr>
          <w:b/>
          <w:lang w:val="pl-PL"/>
        </w:rPr>
        <w:t>,</w:t>
      </w:r>
      <w:r w:rsidR="00316DAC">
        <w:rPr>
          <w:lang w:val="pl-PL"/>
        </w:rPr>
        <w:t xml:space="preserve"> przy wykorzystaniu platformy </w:t>
      </w:r>
      <w:r w:rsidR="00316DAC">
        <w:rPr>
          <w:lang w:val="pl-PL"/>
        </w:rPr>
        <w:br/>
        <w:t xml:space="preserve">                            MS </w:t>
      </w:r>
      <w:proofErr w:type="spellStart"/>
      <w:r w:rsidR="00316DAC">
        <w:rPr>
          <w:lang w:val="pl-PL"/>
        </w:rPr>
        <w:t>Teams</w:t>
      </w:r>
      <w:proofErr w:type="spellEnd"/>
      <w:r w:rsidR="00316DAC">
        <w:rPr>
          <w:lang w:val="pl-PL"/>
        </w:rPr>
        <w:t>.</w:t>
      </w:r>
    </w:p>
    <w:p w:rsidR="00316DAC" w:rsidRDefault="00316DAC" w:rsidP="00316DAC">
      <w:pPr>
        <w:ind w:left="1410"/>
        <w:rPr>
          <w:lang w:val="pl-PL"/>
        </w:rPr>
      </w:pPr>
      <w:r>
        <w:rPr>
          <w:lang w:val="pl-PL"/>
        </w:rPr>
        <w:t xml:space="preserve">Informacja o terminie egzaminu ustnego zostanie przekazana każdemu studentowi indywidualnie </w:t>
      </w:r>
      <w:r>
        <w:rPr>
          <w:lang w:val="pl-PL"/>
        </w:rPr>
        <w:br/>
        <w:t xml:space="preserve">przez MS </w:t>
      </w:r>
      <w:proofErr w:type="spellStart"/>
      <w:r>
        <w:rPr>
          <w:lang w:val="pl-PL"/>
        </w:rPr>
        <w:t>T</w:t>
      </w:r>
      <w:r w:rsidR="004E083B">
        <w:rPr>
          <w:lang w:val="pl-PL"/>
        </w:rPr>
        <w:t>eams</w:t>
      </w:r>
      <w:proofErr w:type="spellEnd"/>
      <w:r w:rsidR="004E083B">
        <w:rPr>
          <w:lang w:val="pl-PL"/>
        </w:rPr>
        <w:t>.</w:t>
      </w:r>
    </w:p>
    <w:p w:rsidR="007E6819" w:rsidRDefault="00140003" w:rsidP="009B542C">
      <w:pPr>
        <w:rPr>
          <w:b/>
          <w:lang w:val="pl-PL"/>
        </w:rPr>
      </w:pPr>
      <w:r w:rsidRPr="00432CBC">
        <w:rPr>
          <w:u w:val="single"/>
          <w:lang w:val="pl-PL"/>
        </w:rPr>
        <w:t>I termin</w:t>
      </w:r>
      <w:r>
        <w:rPr>
          <w:u w:val="single"/>
          <w:lang w:val="pl-PL"/>
        </w:rPr>
        <w:t>:</w:t>
      </w:r>
      <w:r>
        <w:rPr>
          <w:lang w:val="pl-PL"/>
        </w:rPr>
        <w:tab/>
      </w:r>
      <w:r w:rsidR="00DC00DA">
        <w:rPr>
          <w:b/>
          <w:lang w:val="pl-PL"/>
        </w:rPr>
        <w:t>9</w:t>
      </w:r>
      <w:r w:rsidR="00316DAC">
        <w:rPr>
          <w:b/>
          <w:lang w:val="pl-PL"/>
        </w:rPr>
        <w:t xml:space="preserve"> –</w:t>
      </w:r>
      <w:r w:rsidR="00DC00DA">
        <w:rPr>
          <w:b/>
          <w:lang w:val="pl-PL"/>
        </w:rPr>
        <w:t xml:space="preserve"> 11</w:t>
      </w:r>
      <w:r w:rsidR="00316DAC">
        <w:rPr>
          <w:b/>
          <w:lang w:val="pl-PL"/>
        </w:rPr>
        <w:t xml:space="preserve"> lutego 2021</w:t>
      </w:r>
      <w:r w:rsidR="00064A6B">
        <w:rPr>
          <w:b/>
          <w:lang w:val="pl-PL"/>
        </w:rPr>
        <w:t>r.</w:t>
      </w:r>
      <w:r>
        <w:rPr>
          <w:b/>
          <w:lang w:val="pl-PL"/>
        </w:rPr>
        <w:t xml:space="preserve"> </w:t>
      </w:r>
    </w:p>
    <w:p w:rsidR="003F1DEB" w:rsidRDefault="00DC00DA" w:rsidP="009B542C">
      <w:pPr>
        <w:rPr>
          <w:lang w:val="pl-PL"/>
        </w:rPr>
      </w:pPr>
      <w:r w:rsidRPr="008750E0">
        <w:rPr>
          <w:u w:val="single"/>
          <w:lang w:val="pl-PL"/>
        </w:rPr>
        <w:t>II termin</w:t>
      </w:r>
      <w:r>
        <w:rPr>
          <w:u w:val="single"/>
          <w:lang w:val="pl-PL"/>
        </w:rPr>
        <w:t>:</w:t>
      </w:r>
      <w:r>
        <w:rPr>
          <w:lang w:val="pl-PL"/>
        </w:rPr>
        <w:tab/>
      </w:r>
      <w:r>
        <w:rPr>
          <w:b/>
          <w:lang w:val="pl-PL"/>
        </w:rPr>
        <w:t xml:space="preserve">22 - 23 lutego 2021r.  </w:t>
      </w:r>
      <w:r w:rsidR="003F1DEB">
        <w:rPr>
          <w:b/>
          <w:lang w:val="pl-PL"/>
        </w:rPr>
        <w:t xml:space="preserve"> - </w:t>
      </w:r>
      <w:r>
        <w:rPr>
          <w:lang w:val="pl-PL"/>
        </w:rPr>
        <w:t xml:space="preserve">sesja poprawkowa </w:t>
      </w:r>
    </w:p>
    <w:p w:rsidR="006309D6" w:rsidRDefault="003F1DEB" w:rsidP="003F1DEB">
      <w:pPr>
        <w:rPr>
          <w:lang w:val="pl-PL"/>
        </w:rPr>
      </w:pPr>
      <w:r>
        <w:rPr>
          <w:lang w:val="pl-PL"/>
        </w:rPr>
        <w:t xml:space="preserve">                             Student, który nie zdał egzaminu w pierwszym terminie lub był nieobecny, zostanie automatycznie          </w:t>
      </w:r>
      <w:r>
        <w:rPr>
          <w:lang w:val="pl-PL"/>
        </w:rPr>
        <w:br/>
        <w:t xml:space="preserve">                             zapisany na termin poprawkowy.</w:t>
      </w:r>
      <w:r w:rsidR="00DC00DA">
        <w:rPr>
          <w:lang w:val="pl-PL"/>
        </w:rPr>
        <w:br/>
      </w:r>
      <w:r>
        <w:rPr>
          <w:b/>
          <w:lang w:val="pl-PL"/>
        </w:rPr>
        <w:br/>
      </w:r>
      <w:r w:rsidR="006309D6">
        <w:rPr>
          <w:lang w:val="pl-PL"/>
        </w:rPr>
        <w:t>Przystępujący do egzaminu ustnego powinni:</w:t>
      </w:r>
      <w:r>
        <w:rPr>
          <w:lang w:val="pl-PL"/>
        </w:rPr>
        <w:br/>
      </w:r>
      <w:r>
        <w:rPr>
          <w:lang w:val="pl-PL"/>
        </w:rPr>
        <w:tab/>
      </w:r>
      <w:r w:rsidR="00DC00DA">
        <w:rPr>
          <w:lang w:val="pl-PL"/>
        </w:rPr>
        <w:t>-  mieć dostęp do usługi Office 365</w:t>
      </w:r>
      <w:r w:rsidR="006309D6">
        <w:rPr>
          <w:lang w:val="pl-PL"/>
        </w:rPr>
        <w:br/>
      </w:r>
      <w:r w:rsidR="006309D6">
        <w:rPr>
          <w:lang w:val="pl-PL"/>
        </w:rPr>
        <w:tab/>
        <w:t xml:space="preserve">-  </w:t>
      </w:r>
      <w:r w:rsidR="00DC00DA">
        <w:rPr>
          <w:lang w:val="pl-PL"/>
        </w:rPr>
        <w:t>dysponować</w:t>
      </w:r>
      <w:r w:rsidR="006309D6">
        <w:rPr>
          <w:lang w:val="pl-PL"/>
        </w:rPr>
        <w:t xml:space="preserve"> sprawn</w:t>
      </w:r>
      <w:r w:rsidR="00DC00DA">
        <w:rPr>
          <w:lang w:val="pl-PL"/>
        </w:rPr>
        <w:t>ym</w:t>
      </w:r>
      <w:r w:rsidR="006309D6">
        <w:rPr>
          <w:lang w:val="pl-PL"/>
        </w:rPr>
        <w:t xml:space="preserve"> komputer</w:t>
      </w:r>
      <w:r w:rsidR="00DC00DA">
        <w:rPr>
          <w:lang w:val="pl-PL"/>
        </w:rPr>
        <w:t>em</w:t>
      </w:r>
      <w:r w:rsidR="006309D6">
        <w:rPr>
          <w:lang w:val="pl-PL"/>
        </w:rPr>
        <w:t xml:space="preserve"> z kamerą i mikrofonem (wyraźny obraz i dźwięk)</w:t>
      </w:r>
      <w:r w:rsidR="006309D6">
        <w:rPr>
          <w:lang w:val="pl-PL"/>
        </w:rPr>
        <w:br/>
      </w:r>
      <w:r w:rsidR="006309D6">
        <w:rPr>
          <w:lang w:val="pl-PL"/>
        </w:rPr>
        <w:tab/>
        <w:t>-  przedstawić dowód osobisty i nr albumu</w:t>
      </w:r>
      <w:r w:rsidR="006309D6">
        <w:rPr>
          <w:lang w:val="pl-PL"/>
        </w:rPr>
        <w:br/>
      </w:r>
      <w:r w:rsidR="006309D6">
        <w:rPr>
          <w:lang w:val="pl-PL"/>
        </w:rPr>
        <w:tab/>
        <w:t>-  przebywać w zamkniętym pomieszczeniu, na tle zamkniętych drzwi</w:t>
      </w:r>
    </w:p>
    <w:p w:rsidR="00D12431" w:rsidRDefault="00D12431" w:rsidP="00D12431">
      <w:pPr>
        <w:pStyle w:val="Akapitzlist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C</w:t>
      </w:r>
      <w:r w:rsidR="006F7926" w:rsidRPr="00D12431">
        <w:rPr>
          <w:lang w:val="pl-PL"/>
        </w:rPr>
        <w:t xml:space="preserve">zas trwania egzaminu </w:t>
      </w:r>
      <w:r w:rsidR="00E6080B">
        <w:rPr>
          <w:lang w:val="pl-PL"/>
        </w:rPr>
        <w:t xml:space="preserve">– </w:t>
      </w:r>
      <w:r w:rsidR="00651B3C">
        <w:rPr>
          <w:lang w:val="pl-PL"/>
        </w:rPr>
        <w:t xml:space="preserve">ok. </w:t>
      </w:r>
      <w:bookmarkStart w:id="0" w:name="_GoBack"/>
      <w:bookmarkEnd w:id="0"/>
      <w:r w:rsidR="006F7926" w:rsidRPr="00D12431">
        <w:rPr>
          <w:lang w:val="pl-PL"/>
        </w:rPr>
        <w:t>30 minut</w:t>
      </w:r>
    </w:p>
    <w:p w:rsidR="00D12431" w:rsidRDefault="00D12431" w:rsidP="00D12431">
      <w:pPr>
        <w:pStyle w:val="Akapitzlist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T</w:t>
      </w:r>
      <w:r w:rsidR="006F7926" w:rsidRPr="00D12431">
        <w:rPr>
          <w:lang w:val="pl-PL"/>
        </w:rPr>
        <w:t xml:space="preserve">reść egzaminu: wypowiedź na </w:t>
      </w:r>
      <w:r w:rsidR="003F54D6" w:rsidRPr="00D12431">
        <w:rPr>
          <w:lang w:val="pl-PL"/>
        </w:rPr>
        <w:t>wy</w:t>
      </w:r>
      <w:r w:rsidR="006F7926" w:rsidRPr="00D12431">
        <w:rPr>
          <w:lang w:val="pl-PL"/>
        </w:rPr>
        <w:t>losow</w:t>
      </w:r>
      <w:r w:rsidR="003F54D6" w:rsidRPr="00D12431">
        <w:rPr>
          <w:lang w:val="pl-PL"/>
        </w:rPr>
        <w:t>ane</w:t>
      </w:r>
      <w:r w:rsidR="006F7926" w:rsidRPr="00D12431">
        <w:rPr>
          <w:lang w:val="pl-PL"/>
        </w:rPr>
        <w:t xml:space="preserve"> tematy z zakresu obowiązującego programu</w:t>
      </w:r>
    </w:p>
    <w:p w:rsidR="00D12431" w:rsidRDefault="00D12431" w:rsidP="00D12431">
      <w:pPr>
        <w:pStyle w:val="Akapitzlist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E</w:t>
      </w:r>
      <w:r w:rsidR="006F7926" w:rsidRPr="00D12431">
        <w:rPr>
          <w:lang w:val="pl-PL"/>
        </w:rPr>
        <w:t xml:space="preserve">gzaminator </w:t>
      </w:r>
      <w:r w:rsidR="003F54D6" w:rsidRPr="00D12431">
        <w:rPr>
          <w:lang w:val="pl-PL"/>
        </w:rPr>
        <w:t>przypisany</w:t>
      </w:r>
      <w:r w:rsidR="006F7926" w:rsidRPr="00D12431">
        <w:rPr>
          <w:lang w:val="pl-PL"/>
        </w:rPr>
        <w:t xml:space="preserve"> losowo z wyłączeniem</w:t>
      </w:r>
      <w:r w:rsidR="00E7258B" w:rsidRPr="00D12431">
        <w:rPr>
          <w:lang w:val="pl-PL"/>
        </w:rPr>
        <w:t xml:space="preserve"> lektora prowadzącego zajęcia</w:t>
      </w:r>
    </w:p>
    <w:p w:rsidR="00D12431" w:rsidRDefault="00D12431" w:rsidP="00D1243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</w:t>
      </w:r>
      <w:r w:rsidRPr="00D12431">
        <w:rPr>
          <w:lang w:val="pl-PL"/>
        </w:rPr>
        <w:t xml:space="preserve"> przypadku przerwania połączenia synchronicznego w trakcie czasu przeznaczonego na udzielenie odpowiedzi na pytanie egzaminacyjne, pytanie</w:t>
      </w:r>
      <w:r>
        <w:rPr>
          <w:lang w:val="pl-PL"/>
        </w:rPr>
        <w:t xml:space="preserve"> to</w:t>
      </w:r>
      <w:r w:rsidRPr="00D12431">
        <w:rPr>
          <w:lang w:val="pl-PL"/>
        </w:rPr>
        <w:t xml:space="preserve"> jest anulowane, a po ponownym nawiązaniu połączenia </w:t>
      </w:r>
      <w:r w:rsidR="00E6080B">
        <w:rPr>
          <w:lang w:val="pl-PL"/>
        </w:rPr>
        <w:br/>
        <w:t xml:space="preserve">– </w:t>
      </w:r>
      <w:r w:rsidR="00064A6B">
        <w:rPr>
          <w:lang w:val="pl-PL"/>
        </w:rPr>
        <w:t xml:space="preserve">w ramach czasu przewidzianego na egzamin </w:t>
      </w:r>
      <w:r w:rsidR="00E6080B">
        <w:rPr>
          <w:lang w:val="pl-PL"/>
        </w:rPr>
        <w:t xml:space="preserve">– </w:t>
      </w:r>
      <w:r w:rsidRPr="00D12431">
        <w:rPr>
          <w:lang w:val="pl-PL"/>
        </w:rPr>
        <w:t xml:space="preserve">student odpowiada na nowo wylosowane pytanie </w:t>
      </w:r>
    </w:p>
    <w:p w:rsidR="006F7926" w:rsidRPr="00E6080B" w:rsidRDefault="00E6080B" w:rsidP="00D12431">
      <w:pPr>
        <w:pStyle w:val="Akapitzlist"/>
        <w:numPr>
          <w:ilvl w:val="0"/>
          <w:numId w:val="1"/>
        </w:numPr>
        <w:rPr>
          <w:lang w:val="pl-PL"/>
        </w:rPr>
      </w:pPr>
      <w:r w:rsidRPr="00E6080B">
        <w:rPr>
          <w:rFonts w:ascii="Calibri" w:eastAsia="Times New Roman" w:hAnsi="Calibri" w:cs="Calibri"/>
          <w:lang w:val="pl-PL" w:eastAsia="pl-PL"/>
        </w:rPr>
        <w:t>W przypadku</w:t>
      </w:r>
      <w:r w:rsidR="00A862F4">
        <w:rPr>
          <w:rFonts w:ascii="Calibri" w:eastAsia="Times New Roman" w:hAnsi="Calibri" w:cs="Calibri"/>
          <w:lang w:val="pl-PL" w:eastAsia="pl-PL"/>
        </w:rPr>
        <w:t xml:space="preserve"> zarówno</w:t>
      </w:r>
      <w:r w:rsidRPr="00E6080B">
        <w:rPr>
          <w:rFonts w:ascii="Calibri" w:eastAsia="Times New Roman" w:hAnsi="Calibri" w:cs="Calibri"/>
          <w:lang w:val="pl-PL" w:eastAsia="pl-PL"/>
        </w:rPr>
        <w:t xml:space="preserve"> </w:t>
      </w:r>
      <w:r w:rsidR="00A862F4">
        <w:rPr>
          <w:rFonts w:ascii="Calibri" w:eastAsia="Times New Roman" w:hAnsi="Calibri" w:cs="Calibri"/>
          <w:lang w:val="pl-PL" w:eastAsia="pl-PL"/>
        </w:rPr>
        <w:t>nie</w:t>
      </w:r>
      <w:r w:rsidRPr="00E6080B">
        <w:rPr>
          <w:rFonts w:ascii="Calibri" w:eastAsia="Times New Roman" w:hAnsi="Calibri" w:cs="Calibri"/>
          <w:lang w:val="pl-PL" w:eastAsia="pl-PL"/>
        </w:rPr>
        <w:t>moż</w:t>
      </w:r>
      <w:r w:rsidR="00A862F4">
        <w:rPr>
          <w:rFonts w:ascii="Calibri" w:eastAsia="Times New Roman" w:hAnsi="Calibri" w:cs="Calibri"/>
          <w:lang w:val="pl-PL" w:eastAsia="pl-PL"/>
        </w:rPr>
        <w:t>ności</w:t>
      </w:r>
      <w:r w:rsidRPr="00E6080B">
        <w:rPr>
          <w:rFonts w:ascii="Calibri" w:eastAsia="Times New Roman" w:hAnsi="Calibri" w:cs="Calibri"/>
          <w:lang w:val="pl-PL" w:eastAsia="pl-PL"/>
        </w:rPr>
        <w:t xml:space="preserve"> połączenia</w:t>
      </w:r>
      <w:r w:rsidR="00A862F4">
        <w:rPr>
          <w:rFonts w:ascii="Calibri" w:eastAsia="Times New Roman" w:hAnsi="Calibri" w:cs="Calibri"/>
          <w:lang w:val="pl-PL" w:eastAsia="pl-PL"/>
        </w:rPr>
        <w:t xml:space="preserve">, jak i </w:t>
      </w:r>
      <w:r w:rsidRPr="00E6080B">
        <w:rPr>
          <w:rFonts w:ascii="Calibri" w:eastAsia="Times New Roman" w:hAnsi="Calibri" w:cs="Calibri"/>
          <w:lang w:val="pl-PL" w:eastAsia="pl-PL"/>
        </w:rPr>
        <w:t xml:space="preserve">braku stabilnego połączenia audiowizualnego, umożliwiającego przeprowadzenie zdalnego egzaminu, egzamin nie jest przeprowadzany. </w:t>
      </w:r>
      <w:r w:rsidR="00AE1E42">
        <w:rPr>
          <w:rFonts w:ascii="Calibri" w:eastAsia="Times New Roman" w:hAnsi="Calibri" w:cs="Calibri"/>
          <w:lang w:val="pl-PL" w:eastAsia="pl-PL"/>
        </w:rPr>
        <w:br/>
      </w:r>
      <w:r>
        <w:rPr>
          <w:rFonts w:ascii="Calibri" w:eastAsia="Times New Roman" w:hAnsi="Calibri" w:cs="Calibri"/>
          <w:lang w:val="pl-PL" w:eastAsia="pl-PL"/>
        </w:rPr>
        <w:t xml:space="preserve">Kierownik </w:t>
      </w:r>
      <w:r w:rsidRPr="0013024E">
        <w:rPr>
          <w:lang w:val="pl-PL"/>
        </w:rPr>
        <w:t>S</w:t>
      </w:r>
      <w:r w:rsidR="00AE1E42">
        <w:rPr>
          <w:lang w:val="pl-PL"/>
        </w:rPr>
        <w:t>PNJO</w:t>
      </w:r>
      <w:r w:rsidRPr="0013024E">
        <w:rPr>
          <w:lang w:val="pl-PL"/>
        </w:rPr>
        <w:t xml:space="preserve"> </w:t>
      </w:r>
      <w:r w:rsidRPr="00E6080B">
        <w:rPr>
          <w:rFonts w:ascii="Calibri" w:eastAsia="Times New Roman" w:hAnsi="Calibri" w:cs="Calibri"/>
          <w:lang w:val="pl-PL" w:eastAsia="pl-PL"/>
        </w:rPr>
        <w:t xml:space="preserve">może wyznaczyć </w:t>
      </w:r>
      <w:r w:rsidR="00A862F4">
        <w:rPr>
          <w:rFonts w:ascii="Calibri" w:eastAsia="Times New Roman" w:hAnsi="Calibri" w:cs="Calibri"/>
          <w:lang w:val="pl-PL" w:eastAsia="pl-PL"/>
        </w:rPr>
        <w:t>kolejny</w:t>
      </w:r>
      <w:r w:rsidRPr="00E6080B">
        <w:rPr>
          <w:rFonts w:ascii="Calibri" w:eastAsia="Times New Roman" w:hAnsi="Calibri" w:cs="Calibri"/>
          <w:lang w:val="pl-PL" w:eastAsia="pl-PL"/>
        </w:rPr>
        <w:t xml:space="preserve"> termin egzaminu </w:t>
      </w:r>
      <w:r>
        <w:rPr>
          <w:rFonts w:ascii="Calibri" w:eastAsia="Times New Roman" w:hAnsi="Calibri" w:cs="Calibri"/>
          <w:lang w:val="pl-PL" w:eastAsia="pl-PL"/>
        </w:rPr>
        <w:t xml:space="preserve">tylko jeden raz. </w:t>
      </w:r>
      <w:r w:rsidRPr="00E6080B">
        <w:rPr>
          <w:lang w:val="pl-PL"/>
        </w:rPr>
        <w:t>Z</w:t>
      </w:r>
      <w:r w:rsidR="00E7258B" w:rsidRPr="00E6080B">
        <w:rPr>
          <w:lang w:val="pl-PL"/>
        </w:rPr>
        <w:t>akłócenia w t</w:t>
      </w:r>
      <w:r w:rsidR="005136C6">
        <w:rPr>
          <w:lang w:val="pl-PL"/>
        </w:rPr>
        <w:t>r</w:t>
      </w:r>
      <w:r w:rsidR="00E7258B" w:rsidRPr="00E6080B">
        <w:rPr>
          <w:lang w:val="pl-PL"/>
        </w:rPr>
        <w:t>akcie egzaminu</w:t>
      </w:r>
      <w:r w:rsidRPr="00E6080B">
        <w:rPr>
          <w:lang w:val="pl-PL"/>
        </w:rPr>
        <w:t xml:space="preserve"> wyznaczonego w kolejnym terminie</w:t>
      </w:r>
      <w:r w:rsidR="00E7258B" w:rsidRPr="00E6080B">
        <w:rPr>
          <w:lang w:val="pl-PL"/>
        </w:rPr>
        <w:t xml:space="preserve"> skutk</w:t>
      </w:r>
      <w:r w:rsidRPr="00E6080B">
        <w:rPr>
          <w:lang w:val="pl-PL"/>
        </w:rPr>
        <w:t>ują jego</w:t>
      </w:r>
      <w:r w:rsidR="00E7258B" w:rsidRPr="00E6080B">
        <w:rPr>
          <w:lang w:val="pl-PL"/>
        </w:rPr>
        <w:t xml:space="preserve"> unieważnieniem i utratą pierwszego terminu</w:t>
      </w:r>
      <w:r w:rsidR="00A862F4">
        <w:rPr>
          <w:lang w:val="pl-PL"/>
        </w:rPr>
        <w:t>.</w:t>
      </w:r>
      <w:r w:rsidR="006F7926" w:rsidRPr="00E6080B">
        <w:rPr>
          <w:lang w:val="pl-PL"/>
        </w:rPr>
        <w:t xml:space="preserve">  </w:t>
      </w:r>
    </w:p>
    <w:p w:rsidR="009B542C" w:rsidRDefault="002D4AA7" w:rsidP="00C5211E">
      <w:pPr>
        <w:ind w:right="-591"/>
        <w:rPr>
          <w:u w:val="single"/>
          <w:lang w:val="pl-PL"/>
        </w:rPr>
      </w:pPr>
      <w:r w:rsidRPr="008B61D7">
        <w:rPr>
          <w:b/>
          <w:lang w:val="pl-PL"/>
        </w:rPr>
        <w:t>UWAGA</w:t>
      </w:r>
      <w:r w:rsidR="0013024E">
        <w:rPr>
          <w:b/>
          <w:lang w:val="pl-PL"/>
        </w:rPr>
        <w:t xml:space="preserve"> - </w:t>
      </w:r>
      <w:r>
        <w:rPr>
          <w:lang w:val="pl-PL"/>
        </w:rPr>
        <w:t xml:space="preserve">Zgodnie z regulaminem SPNJO, każdemu studentowi przysługują </w:t>
      </w:r>
      <w:r w:rsidRPr="001422E1">
        <w:rPr>
          <w:u w:val="single"/>
          <w:lang w:val="pl-PL"/>
        </w:rPr>
        <w:t>dwa podejścia do egzaminu.</w:t>
      </w:r>
    </w:p>
    <w:p w:rsidR="00AE4F1E" w:rsidRPr="009B542C" w:rsidRDefault="00AE4F1E" w:rsidP="00C5211E">
      <w:pPr>
        <w:ind w:right="-591"/>
        <w:rPr>
          <w:lang w:val="pl-PL"/>
        </w:rPr>
      </w:pPr>
      <w:r>
        <w:rPr>
          <w:u w:val="single"/>
          <w:lang w:val="pl-PL"/>
        </w:rPr>
        <w:t xml:space="preserve">Wszelkie pytania prosimy kierować na adres </w:t>
      </w:r>
      <w:hyperlink r:id="rId5" w:history="1">
        <w:r w:rsidRPr="00682C8C">
          <w:rPr>
            <w:rStyle w:val="Hipercze"/>
            <w:lang w:val="pl-PL"/>
          </w:rPr>
          <w:t>spnjo@sggw.edu.pl</w:t>
        </w:r>
      </w:hyperlink>
      <w:r>
        <w:rPr>
          <w:u w:val="single"/>
          <w:lang w:val="pl-PL"/>
        </w:rPr>
        <w:t xml:space="preserve"> </w:t>
      </w:r>
    </w:p>
    <w:sectPr w:rsidR="00AE4F1E" w:rsidRPr="009B542C" w:rsidSect="00C5211E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BD5"/>
    <w:multiLevelType w:val="hybridMultilevel"/>
    <w:tmpl w:val="AFC6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4E50"/>
    <w:multiLevelType w:val="hybridMultilevel"/>
    <w:tmpl w:val="292C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2C"/>
    <w:rsid w:val="0000039A"/>
    <w:rsid w:val="00043860"/>
    <w:rsid w:val="00064A6B"/>
    <w:rsid w:val="00075870"/>
    <w:rsid w:val="00120CA4"/>
    <w:rsid w:val="0013024E"/>
    <w:rsid w:val="00140003"/>
    <w:rsid w:val="001422E1"/>
    <w:rsid w:val="001E360B"/>
    <w:rsid w:val="002011AD"/>
    <w:rsid w:val="0026683C"/>
    <w:rsid w:val="00282D7A"/>
    <w:rsid w:val="002D4AA7"/>
    <w:rsid w:val="003120F0"/>
    <w:rsid w:val="00316DAC"/>
    <w:rsid w:val="003F1DEB"/>
    <w:rsid w:val="003F54D6"/>
    <w:rsid w:val="00432CBC"/>
    <w:rsid w:val="004E083B"/>
    <w:rsid w:val="005136C6"/>
    <w:rsid w:val="006127DC"/>
    <w:rsid w:val="00621A90"/>
    <w:rsid w:val="006309D6"/>
    <w:rsid w:val="00651B3C"/>
    <w:rsid w:val="006718E7"/>
    <w:rsid w:val="006F7926"/>
    <w:rsid w:val="007E6819"/>
    <w:rsid w:val="00866CB9"/>
    <w:rsid w:val="008750E0"/>
    <w:rsid w:val="0087773F"/>
    <w:rsid w:val="008809F5"/>
    <w:rsid w:val="008B45AD"/>
    <w:rsid w:val="008B61D7"/>
    <w:rsid w:val="00910957"/>
    <w:rsid w:val="009B542C"/>
    <w:rsid w:val="009C4D11"/>
    <w:rsid w:val="009F0443"/>
    <w:rsid w:val="00A55B1B"/>
    <w:rsid w:val="00A619B3"/>
    <w:rsid w:val="00A84356"/>
    <w:rsid w:val="00A862F4"/>
    <w:rsid w:val="00AD0631"/>
    <w:rsid w:val="00AD4AB7"/>
    <w:rsid w:val="00AE1E42"/>
    <w:rsid w:val="00AE4F1E"/>
    <w:rsid w:val="00AF615A"/>
    <w:rsid w:val="00B57FDB"/>
    <w:rsid w:val="00BE0A91"/>
    <w:rsid w:val="00C5211E"/>
    <w:rsid w:val="00D12431"/>
    <w:rsid w:val="00D27316"/>
    <w:rsid w:val="00D41102"/>
    <w:rsid w:val="00D53285"/>
    <w:rsid w:val="00D73190"/>
    <w:rsid w:val="00DA687B"/>
    <w:rsid w:val="00DC00DA"/>
    <w:rsid w:val="00E3295E"/>
    <w:rsid w:val="00E6080B"/>
    <w:rsid w:val="00E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E974"/>
  <w15:chartTrackingRefBased/>
  <w15:docId w15:val="{7D80A82C-64E8-4104-B622-8CFBE93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42C"/>
    <w:pPr>
      <w:spacing w:after="200" w:line="276" w:lineRule="auto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1AD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AF615A"/>
  </w:style>
  <w:style w:type="character" w:styleId="Uwydatnienie">
    <w:name w:val="Emphasis"/>
    <w:basedOn w:val="Domylnaczcionkaakapitu"/>
    <w:uiPriority w:val="20"/>
    <w:qFormat/>
    <w:rsid w:val="00AF615A"/>
    <w:rPr>
      <w:i/>
      <w:iCs/>
    </w:rPr>
  </w:style>
  <w:style w:type="paragraph" w:styleId="Akapitzlist">
    <w:name w:val="List Paragraph"/>
    <w:basedOn w:val="Normalny"/>
    <w:uiPriority w:val="34"/>
    <w:qFormat/>
    <w:rsid w:val="00D12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5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njo@sgg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</dc:creator>
  <cp:keywords/>
  <dc:description/>
  <cp:lastModifiedBy>EWA DOM</cp:lastModifiedBy>
  <cp:revision>7</cp:revision>
  <cp:lastPrinted>2021-01-18T13:00:00Z</cp:lastPrinted>
  <dcterms:created xsi:type="dcterms:W3CDTF">2021-01-18T11:46:00Z</dcterms:created>
  <dcterms:modified xsi:type="dcterms:W3CDTF">2021-01-18T18:50:00Z</dcterms:modified>
</cp:coreProperties>
</file>