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15" w:rsidRPr="00F93B0E" w:rsidRDefault="004C5405" w:rsidP="00B66D8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eastAsia="pl-PL"/>
        </w:rPr>
      </w:pPr>
      <w:bookmarkStart w:id="0" w:name="_GoBack"/>
      <w:bookmarkEnd w:id="0"/>
      <w:r w:rsidRPr="00B00878">
        <w:rPr>
          <w:rFonts w:ascii="Arial" w:hAnsi="Arial" w:cs="Arial"/>
          <w:b/>
          <w:bCs/>
          <w:sz w:val="24"/>
          <w:szCs w:val="24"/>
          <w:lang w:eastAsia="pl-PL"/>
        </w:rPr>
        <w:t>O</w:t>
      </w:r>
      <w:r w:rsidR="00F739CB">
        <w:rPr>
          <w:rFonts w:ascii="Arial" w:hAnsi="Arial" w:cs="Arial"/>
          <w:b/>
          <w:bCs/>
          <w:sz w:val="24"/>
          <w:szCs w:val="24"/>
          <w:lang w:eastAsia="pl-PL"/>
        </w:rPr>
        <w:t>CHRONA ZDROWIA ROŚLIN</w:t>
      </w:r>
      <w:r w:rsidRPr="00B00878">
        <w:rPr>
          <w:rFonts w:ascii="Arial" w:hAnsi="Arial" w:cs="Arial"/>
          <w:b/>
          <w:bCs/>
          <w:sz w:val="24"/>
          <w:szCs w:val="24"/>
          <w:lang w:eastAsia="pl-PL"/>
        </w:rPr>
        <w:t xml:space="preserve"> ROK I / </w:t>
      </w:r>
      <w:r w:rsidR="00D102E5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Pr="00B00878">
        <w:rPr>
          <w:rFonts w:ascii="Arial" w:hAnsi="Arial" w:cs="Arial"/>
          <w:b/>
          <w:bCs/>
          <w:sz w:val="24"/>
          <w:szCs w:val="24"/>
          <w:lang w:eastAsia="pl-PL"/>
        </w:rPr>
        <w:t xml:space="preserve"> semestr, studia stacjonarne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,</w:t>
      </w:r>
      <w:r w:rsidRPr="00B00878">
        <w:rPr>
          <w:rFonts w:ascii="Arial" w:hAnsi="Arial" w:cs="Arial"/>
          <w:b/>
          <w:bCs/>
          <w:sz w:val="24"/>
          <w:szCs w:val="24"/>
          <w:lang w:eastAsia="pl-PL"/>
        </w:rPr>
        <w:t xml:space="preserve"> semestr </w:t>
      </w:r>
      <w:r w:rsidR="002A71F3">
        <w:rPr>
          <w:rFonts w:ascii="Arial" w:hAnsi="Arial" w:cs="Arial"/>
          <w:b/>
          <w:bCs/>
          <w:sz w:val="24"/>
          <w:szCs w:val="24"/>
          <w:lang w:eastAsia="pl-PL"/>
        </w:rPr>
        <w:t xml:space="preserve">letni </w:t>
      </w:r>
      <w:r w:rsidRPr="00B00878">
        <w:rPr>
          <w:rFonts w:ascii="Arial" w:hAnsi="Arial" w:cs="Arial"/>
          <w:b/>
          <w:bCs/>
          <w:sz w:val="24"/>
          <w:szCs w:val="24"/>
          <w:lang w:eastAsia="pl-PL"/>
        </w:rPr>
        <w:t>201</w:t>
      </w:r>
      <w:r w:rsidR="00D86827">
        <w:rPr>
          <w:rFonts w:ascii="Arial" w:hAnsi="Arial" w:cs="Arial"/>
          <w:b/>
          <w:bCs/>
          <w:sz w:val="24"/>
          <w:szCs w:val="24"/>
          <w:lang w:eastAsia="pl-PL"/>
        </w:rPr>
        <w:t>8</w:t>
      </w:r>
      <w:r w:rsidRPr="00B00878">
        <w:rPr>
          <w:rFonts w:ascii="Arial" w:hAnsi="Arial" w:cs="Arial"/>
          <w:b/>
          <w:bCs/>
          <w:sz w:val="24"/>
          <w:szCs w:val="24"/>
          <w:lang w:eastAsia="pl-PL"/>
        </w:rPr>
        <w:t>/201</w:t>
      </w:r>
      <w:r w:rsidR="00247A43">
        <w:rPr>
          <w:rFonts w:ascii="Arial" w:hAnsi="Arial" w:cs="Arial"/>
          <w:b/>
          <w:bCs/>
          <w:sz w:val="24"/>
          <w:szCs w:val="24"/>
          <w:lang w:eastAsia="pl-PL"/>
        </w:rPr>
        <w:t>9</w:t>
      </w:r>
      <w:r w:rsidRPr="00B66D8B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 xml:space="preserve">, </w:t>
      </w:r>
      <w:r w:rsidR="00B66D8B" w:rsidRPr="00B66D8B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 xml:space="preserve">  2 grupy</w:t>
      </w:r>
      <w:r w:rsidR="00B66D8B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 xml:space="preserve"> !!!</w:t>
      </w:r>
    </w:p>
    <w:p w:rsidR="0098720B" w:rsidRPr="00247A43" w:rsidRDefault="004D4115" w:rsidP="00B66D8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D4115">
        <w:rPr>
          <w:rFonts w:ascii="Arial" w:hAnsi="Arial" w:cs="Arial"/>
          <w:sz w:val="18"/>
          <w:szCs w:val="18"/>
        </w:rPr>
        <w:t xml:space="preserve"> </w:t>
      </w:r>
      <w:r w:rsidRPr="00DC542C">
        <w:rPr>
          <w:rFonts w:ascii="Arial" w:hAnsi="Arial" w:cs="Arial"/>
          <w:sz w:val="18"/>
          <w:szCs w:val="18"/>
        </w:rPr>
        <w:t xml:space="preserve">Zajęcia od  </w:t>
      </w:r>
      <w:r w:rsidR="00D102E5">
        <w:rPr>
          <w:rFonts w:ascii="Arial" w:hAnsi="Arial" w:cs="Arial"/>
          <w:sz w:val="18"/>
          <w:szCs w:val="18"/>
        </w:rPr>
        <w:t>2</w:t>
      </w:r>
      <w:r w:rsidR="00F837D3">
        <w:rPr>
          <w:rFonts w:ascii="Arial" w:hAnsi="Arial" w:cs="Arial"/>
          <w:sz w:val="18"/>
          <w:szCs w:val="18"/>
        </w:rPr>
        <w:t>2</w:t>
      </w:r>
      <w:r w:rsidRPr="00DC542C">
        <w:rPr>
          <w:rFonts w:ascii="Arial" w:hAnsi="Arial" w:cs="Arial"/>
          <w:sz w:val="18"/>
          <w:szCs w:val="18"/>
        </w:rPr>
        <w:t xml:space="preserve"> </w:t>
      </w:r>
      <w:r w:rsidR="00D102E5">
        <w:rPr>
          <w:rFonts w:ascii="Arial" w:hAnsi="Arial" w:cs="Arial"/>
          <w:sz w:val="18"/>
          <w:szCs w:val="18"/>
        </w:rPr>
        <w:t>lutego</w:t>
      </w:r>
      <w:r w:rsidRPr="00DC542C">
        <w:rPr>
          <w:rFonts w:ascii="Arial" w:hAnsi="Arial" w:cs="Arial"/>
          <w:sz w:val="18"/>
          <w:szCs w:val="18"/>
        </w:rPr>
        <w:t xml:space="preserve"> do </w:t>
      </w:r>
      <w:r w:rsidR="00247A43">
        <w:rPr>
          <w:rFonts w:ascii="Arial" w:hAnsi="Arial" w:cs="Arial"/>
          <w:sz w:val="18"/>
          <w:szCs w:val="18"/>
        </w:rPr>
        <w:t>14</w:t>
      </w:r>
      <w:r w:rsidRPr="00DC542C">
        <w:rPr>
          <w:rFonts w:ascii="Arial" w:hAnsi="Arial" w:cs="Arial"/>
          <w:sz w:val="18"/>
          <w:szCs w:val="18"/>
        </w:rPr>
        <w:t xml:space="preserve"> </w:t>
      </w:r>
      <w:r w:rsidR="00D102E5">
        <w:rPr>
          <w:rFonts w:ascii="Arial" w:hAnsi="Arial" w:cs="Arial"/>
          <w:sz w:val="18"/>
          <w:szCs w:val="18"/>
        </w:rPr>
        <w:t>czerwca</w:t>
      </w:r>
      <w:r w:rsidRPr="00DC542C">
        <w:rPr>
          <w:rFonts w:ascii="Arial" w:hAnsi="Arial" w:cs="Arial"/>
          <w:sz w:val="18"/>
          <w:szCs w:val="18"/>
        </w:rPr>
        <w:t xml:space="preserve"> 201</w:t>
      </w:r>
      <w:r w:rsidR="00247A43">
        <w:rPr>
          <w:rFonts w:ascii="Arial" w:hAnsi="Arial" w:cs="Arial"/>
          <w:sz w:val="18"/>
          <w:szCs w:val="18"/>
        </w:rPr>
        <w:t>9</w:t>
      </w:r>
      <w:r w:rsidR="004429AD"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Y="2611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377"/>
        <w:gridCol w:w="143"/>
        <w:gridCol w:w="892"/>
        <w:gridCol w:w="1127"/>
        <w:gridCol w:w="84"/>
        <w:gridCol w:w="1077"/>
        <w:gridCol w:w="114"/>
        <w:gridCol w:w="7"/>
        <w:gridCol w:w="839"/>
        <w:gridCol w:w="295"/>
        <w:gridCol w:w="1413"/>
        <w:gridCol w:w="76"/>
        <w:gridCol w:w="921"/>
        <w:gridCol w:w="1418"/>
        <w:gridCol w:w="1395"/>
        <w:gridCol w:w="1233"/>
        <w:gridCol w:w="7"/>
        <w:gridCol w:w="40"/>
        <w:gridCol w:w="1147"/>
        <w:gridCol w:w="855"/>
      </w:tblGrid>
      <w:tr w:rsidR="00E61893" w:rsidRPr="00322257" w:rsidTr="00B845F4">
        <w:trPr>
          <w:cantSplit/>
          <w:trHeight w:val="178"/>
        </w:trPr>
        <w:tc>
          <w:tcPr>
            <w:tcW w:w="352" w:type="dxa"/>
            <w:tcBorders>
              <w:bottom w:val="single" w:sz="18" w:space="0" w:color="auto"/>
            </w:tcBorders>
            <w:textDirection w:val="btLr"/>
          </w:tcPr>
          <w:p w:rsidR="00936FA2" w:rsidRPr="00DC542C" w:rsidRDefault="00936FA2" w:rsidP="00B66D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7" w:type="dxa"/>
            <w:tcBorders>
              <w:bottom w:val="single" w:sz="18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8-9</w:t>
            </w:r>
          </w:p>
        </w:tc>
        <w:tc>
          <w:tcPr>
            <w:tcW w:w="1035" w:type="dxa"/>
            <w:gridSpan w:val="2"/>
            <w:tcBorders>
              <w:bottom w:val="single" w:sz="18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9-10</w:t>
            </w:r>
          </w:p>
        </w:tc>
        <w:tc>
          <w:tcPr>
            <w:tcW w:w="1211" w:type="dxa"/>
            <w:gridSpan w:val="2"/>
            <w:tcBorders>
              <w:bottom w:val="single" w:sz="18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10-11</w:t>
            </w:r>
          </w:p>
        </w:tc>
        <w:tc>
          <w:tcPr>
            <w:tcW w:w="1198" w:type="dxa"/>
            <w:gridSpan w:val="3"/>
            <w:tcBorders>
              <w:bottom w:val="single" w:sz="18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11-12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12-13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13-14</w:t>
            </w:r>
          </w:p>
        </w:tc>
        <w:tc>
          <w:tcPr>
            <w:tcW w:w="997" w:type="dxa"/>
            <w:gridSpan w:val="2"/>
            <w:tcBorders>
              <w:bottom w:val="single" w:sz="18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14-15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15-16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16-17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17-18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18-19</w:t>
            </w: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936FA2" w:rsidRPr="00DC542C" w:rsidRDefault="00936FA2" w:rsidP="00B66D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19-20</w:t>
            </w:r>
          </w:p>
        </w:tc>
      </w:tr>
      <w:tr w:rsidR="00B66D8B" w:rsidRPr="00E53816" w:rsidTr="00B66D8B">
        <w:trPr>
          <w:cantSplit/>
          <w:trHeight w:val="870"/>
        </w:trPr>
        <w:tc>
          <w:tcPr>
            <w:tcW w:w="352" w:type="dxa"/>
            <w:vMerge w:val="restart"/>
            <w:tcBorders>
              <w:top w:val="single" w:sz="18" w:space="0" w:color="auto"/>
            </w:tcBorders>
            <w:textDirection w:val="btLr"/>
          </w:tcPr>
          <w:p w:rsidR="00B66D8B" w:rsidRPr="00DC542C" w:rsidRDefault="00B66D8B" w:rsidP="00B66D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iedziałek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B66D8B" w:rsidRPr="00D102E5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102E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Biochemia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roślin</w:t>
            </w:r>
          </w:p>
          <w:p w:rsidR="00B66D8B" w:rsidRPr="00D102E5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102E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w-d</w:t>
            </w:r>
          </w:p>
          <w:p w:rsidR="00B66D8B" w:rsidRPr="00D102E5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dr Orzechowski</w:t>
            </w:r>
          </w:p>
          <w:p w:rsidR="00B66D8B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102E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15 h</w:t>
            </w:r>
          </w:p>
          <w:p w:rsidR="00B66D8B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poł. sem.</w:t>
            </w:r>
          </w:p>
          <w:p w:rsidR="00B66D8B" w:rsidRPr="001B6FA7" w:rsidRDefault="00B66D8B" w:rsidP="001B6F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Aula II  bud. 37</w:t>
            </w:r>
          </w:p>
        </w:tc>
        <w:tc>
          <w:tcPr>
            <w:tcW w:w="3543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B66D8B" w:rsidRPr="00D102E5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02E5">
              <w:rPr>
                <w:rFonts w:ascii="Arial" w:hAnsi="Arial" w:cs="Arial"/>
                <w:sz w:val="18"/>
                <w:szCs w:val="18"/>
                <w:lang w:eastAsia="pl-PL"/>
              </w:rPr>
              <w:t>Biochemia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roślin</w:t>
            </w:r>
          </w:p>
          <w:p w:rsidR="00B66D8B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1, 2 s. kat. 37/p/1,2</w:t>
            </w:r>
          </w:p>
          <w:p w:rsidR="00B66D8B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66D8B" w:rsidRPr="00D102E5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B66D8B" w:rsidRPr="00E564B1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64B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Ekotoksykologia</w:t>
            </w:r>
          </w:p>
          <w:p w:rsidR="00B66D8B" w:rsidRPr="00E564B1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64B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wykład 15h</w:t>
            </w:r>
          </w:p>
          <w:p w:rsidR="00B66D8B" w:rsidRPr="00E564B1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564B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dr G. Obidoska</w:t>
            </w:r>
          </w:p>
          <w:p w:rsidR="00B66D8B" w:rsidRPr="00E564B1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 </w:t>
            </w:r>
            <w:r w:rsidRPr="00E564B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poł. sem. </w:t>
            </w:r>
          </w:p>
          <w:p w:rsidR="00B66D8B" w:rsidRPr="00C84550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37/1/19</w:t>
            </w:r>
          </w:p>
        </w:tc>
        <w:tc>
          <w:tcPr>
            <w:tcW w:w="2813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102E5">
              <w:rPr>
                <w:rFonts w:ascii="Arial" w:hAnsi="Arial" w:cs="Arial"/>
                <w:sz w:val="18"/>
                <w:szCs w:val="18"/>
                <w:lang w:eastAsia="pl-PL"/>
              </w:rPr>
              <w:t>Ekotoksykologia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ochr. środow. ćw. gr. 1 co dwa tygodnie (zaczyna 1)</w:t>
            </w:r>
          </w:p>
          <w:p w:rsidR="00B66D8B" w:rsidRPr="007E5526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37/1/19.</w:t>
            </w:r>
          </w:p>
        </w:tc>
        <w:tc>
          <w:tcPr>
            <w:tcW w:w="2427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B66D8B" w:rsidRPr="00E53816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  <w:vAlign w:val="center"/>
          </w:tcPr>
          <w:p w:rsidR="00B66D8B" w:rsidRPr="00E53816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66D8B" w:rsidRPr="00E53816" w:rsidTr="001B6FA7">
        <w:trPr>
          <w:cantSplit/>
          <w:trHeight w:val="711"/>
        </w:trPr>
        <w:tc>
          <w:tcPr>
            <w:tcW w:w="352" w:type="dxa"/>
            <w:vMerge/>
            <w:textDirection w:val="btLr"/>
          </w:tcPr>
          <w:p w:rsidR="00B66D8B" w:rsidRPr="00DC542C" w:rsidRDefault="00B66D8B" w:rsidP="00B66D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2" w:type="dxa"/>
            <w:gridSpan w:val="3"/>
            <w:vMerge/>
            <w:vAlign w:val="center"/>
          </w:tcPr>
          <w:p w:rsidR="00B66D8B" w:rsidRPr="00D102E5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7"/>
            <w:vMerge/>
            <w:vAlign w:val="center"/>
          </w:tcPr>
          <w:p w:rsidR="00B66D8B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66D8B" w:rsidRPr="00E564B1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gridSpan w:val="2"/>
            <w:tcBorders>
              <w:top w:val="single" w:sz="2" w:space="0" w:color="auto"/>
            </w:tcBorders>
            <w:vAlign w:val="center"/>
          </w:tcPr>
          <w:p w:rsidR="00B66D8B" w:rsidRPr="00B66D8B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66D8B">
              <w:rPr>
                <w:rFonts w:ascii="Arial" w:hAnsi="Arial" w:cs="Arial"/>
                <w:sz w:val="18"/>
                <w:szCs w:val="18"/>
                <w:lang w:eastAsia="pl-PL"/>
              </w:rPr>
              <w:t>Ekotoksyk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ologia i ochr. środow. ćw. gr. </w:t>
            </w:r>
            <w:r w:rsidRPr="00B66D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co dwa tygodnie </w:t>
            </w:r>
          </w:p>
          <w:p w:rsidR="00B66D8B" w:rsidRPr="00D102E5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66D8B">
              <w:rPr>
                <w:rFonts w:ascii="Arial" w:hAnsi="Arial" w:cs="Arial"/>
                <w:sz w:val="18"/>
                <w:szCs w:val="18"/>
                <w:lang w:eastAsia="pl-PL"/>
              </w:rPr>
              <w:t>37/1/19</w:t>
            </w:r>
          </w:p>
        </w:tc>
        <w:tc>
          <w:tcPr>
            <w:tcW w:w="2427" w:type="dxa"/>
            <w:gridSpan w:val="4"/>
            <w:vMerge/>
            <w:vAlign w:val="center"/>
          </w:tcPr>
          <w:p w:rsidR="00B66D8B" w:rsidRPr="00E53816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vMerge/>
            <w:vAlign w:val="center"/>
          </w:tcPr>
          <w:p w:rsidR="00B66D8B" w:rsidRPr="00E53816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86827" w:rsidRPr="00322257" w:rsidTr="00B845F4">
        <w:trPr>
          <w:cantSplit/>
          <w:trHeight w:val="1176"/>
        </w:trPr>
        <w:tc>
          <w:tcPr>
            <w:tcW w:w="352" w:type="dxa"/>
            <w:tcBorders>
              <w:top w:val="single" w:sz="18" w:space="0" w:color="auto"/>
            </w:tcBorders>
            <w:textDirection w:val="btLr"/>
          </w:tcPr>
          <w:p w:rsidR="00D86827" w:rsidRPr="00DC542C" w:rsidRDefault="00D86827" w:rsidP="00B66D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412" w:type="dxa"/>
            <w:gridSpan w:val="3"/>
            <w:tcBorders>
              <w:top w:val="single" w:sz="18" w:space="0" w:color="auto"/>
            </w:tcBorders>
            <w:vAlign w:val="center"/>
          </w:tcPr>
          <w:p w:rsidR="00B66D8B" w:rsidRPr="00B66D8B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66D8B">
              <w:rPr>
                <w:rFonts w:ascii="Arial" w:hAnsi="Arial" w:cs="Arial"/>
                <w:sz w:val="18"/>
                <w:szCs w:val="18"/>
                <w:lang w:eastAsia="pl-PL"/>
              </w:rPr>
              <w:t>Wybrane zagadnienia z sadownictwa</w:t>
            </w:r>
          </w:p>
          <w:p w:rsidR="00D86827" w:rsidRPr="00901455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1 s. bud. 37/2/21</w:t>
            </w:r>
          </w:p>
        </w:tc>
        <w:tc>
          <w:tcPr>
            <w:tcW w:w="2409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86827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Wybrane zagadnienia z sadownictwa</w:t>
            </w:r>
          </w:p>
          <w:p w:rsidR="00D86827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prof. D. Wrona</w:t>
            </w:r>
          </w:p>
          <w:p w:rsidR="00D86827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wykład 30h</w:t>
            </w:r>
          </w:p>
          <w:p w:rsidR="00D86827" w:rsidRPr="00901455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37/2/20</w:t>
            </w:r>
          </w:p>
        </w:tc>
        <w:tc>
          <w:tcPr>
            <w:tcW w:w="2547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6827" w:rsidRPr="005E3FC0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3FC0">
              <w:rPr>
                <w:rFonts w:ascii="Arial" w:hAnsi="Arial" w:cs="Arial"/>
                <w:sz w:val="18"/>
                <w:szCs w:val="18"/>
                <w:lang w:eastAsia="pl-PL"/>
              </w:rPr>
              <w:t>Wybrane zagadnienia z sadownictwa</w:t>
            </w:r>
          </w:p>
          <w:p w:rsidR="00D86827" w:rsidRPr="00AC3420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3FC0"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5E3FC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s. bud. 37/2/</w:t>
            </w:r>
            <w:r w:rsidR="00D45BE8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7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6827" w:rsidRPr="00AC3420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6827" w:rsidRPr="009821E4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821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Język obcy</w:t>
            </w:r>
          </w:p>
          <w:p w:rsidR="00D86827" w:rsidRPr="009821E4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821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SPNJO</w:t>
            </w:r>
          </w:p>
          <w:p w:rsidR="00D86827" w:rsidRPr="009821E4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821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15</w:t>
            </w:r>
            <w:r w:rsidRPr="009821E4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00</w:t>
            </w:r>
            <w:r w:rsidRPr="009821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- 16</w:t>
            </w:r>
            <w:r w:rsidRPr="009821E4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30</w:t>
            </w:r>
          </w:p>
          <w:p w:rsidR="00D86827" w:rsidRPr="00AC3420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  <w:gridSpan w:val="4"/>
            <w:tcBorders>
              <w:top w:val="single" w:sz="18" w:space="0" w:color="auto"/>
            </w:tcBorders>
            <w:vAlign w:val="center"/>
          </w:tcPr>
          <w:p w:rsidR="00D86827" w:rsidRPr="00AC3420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D86827" w:rsidRPr="00DC542C" w:rsidRDefault="00D86827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66D8B" w:rsidRPr="00322257" w:rsidTr="00192421">
        <w:trPr>
          <w:cantSplit/>
          <w:trHeight w:val="1206"/>
        </w:trPr>
        <w:tc>
          <w:tcPr>
            <w:tcW w:w="352" w:type="dxa"/>
            <w:vMerge w:val="restart"/>
            <w:tcBorders>
              <w:top w:val="single" w:sz="18" w:space="0" w:color="auto"/>
            </w:tcBorders>
            <w:textDirection w:val="btLr"/>
          </w:tcPr>
          <w:p w:rsidR="00B66D8B" w:rsidRPr="00DC542C" w:rsidRDefault="00B66D8B" w:rsidP="00B66D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B66D8B" w:rsidRPr="00146B6D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46B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Socjologia</w:t>
            </w:r>
          </w:p>
          <w:p w:rsidR="00B66D8B" w:rsidRPr="00146B6D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w-d</w:t>
            </w:r>
          </w:p>
          <w:p w:rsidR="00B66D8B" w:rsidRPr="00146B6D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46B6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prof. Chojnacki</w:t>
            </w:r>
          </w:p>
          <w:p w:rsidR="00B66D8B" w:rsidRPr="00AD45C3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35/103</w:t>
            </w:r>
          </w:p>
        </w:tc>
        <w:tc>
          <w:tcPr>
            <w:tcW w:w="2409" w:type="dxa"/>
            <w:gridSpan w:val="5"/>
            <w:tcBorders>
              <w:top w:val="single" w:sz="18" w:space="0" w:color="auto"/>
            </w:tcBorders>
            <w:vAlign w:val="center"/>
          </w:tcPr>
          <w:p w:rsidR="00B66D8B" w:rsidRPr="00192421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9242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Fizjologia roślin</w:t>
            </w:r>
          </w:p>
          <w:p w:rsidR="00B66D8B" w:rsidRPr="00192421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9242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Prof. R. Bogatek- Leszczyńska / dr A. Dzierżyńska</w:t>
            </w:r>
          </w:p>
          <w:p w:rsidR="00B66D8B" w:rsidRPr="00AD45C3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242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37/3/23     I poł. sem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</w:tcBorders>
            <w:vAlign w:val="center"/>
          </w:tcPr>
          <w:p w:rsidR="00B66D8B" w:rsidRPr="00192421" w:rsidRDefault="00B66D8B" w:rsidP="00B66D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924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Fizjologia roślin ćw.  gr. 2 godz. 12-15</w:t>
            </w:r>
          </w:p>
          <w:p w:rsidR="00B66D8B" w:rsidRPr="00192421" w:rsidRDefault="00B66D8B" w:rsidP="00B66D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924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koordynator : dr A. Dzierżyńska</w:t>
            </w:r>
          </w:p>
          <w:p w:rsidR="00B66D8B" w:rsidRPr="00192421" w:rsidRDefault="00B66D8B" w:rsidP="00B66D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924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 poł. sem. 5 spotkań</w:t>
            </w:r>
          </w:p>
          <w:p w:rsidR="00B66D8B" w:rsidRPr="002B30E2" w:rsidRDefault="00B66D8B" w:rsidP="001B6FA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1924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37/091</w:t>
            </w:r>
          </w:p>
        </w:tc>
        <w:tc>
          <w:tcPr>
            <w:tcW w:w="4046" w:type="dxa"/>
            <w:gridSpan w:val="3"/>
            <w:tcBorders>
              <w:top w:val="single" w:sz="18" w:space="0" w:color="auto"/>
            </w:tcBorders>
            <w:vAlign w:val="center"/>
          </w:tcPr>
          <w:p w:rsidR="00B66D8B" w:rsidRPr="00192421" w:rsidRDefault="00B66D8B" w:rsidP="00B66D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924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Fizjologia roślin ćw.  gr. 1 godz. 12-15</w:t>
            </w:r>
          </w:p>
          <w:p w:rsidR="00B66D8B" w:rsidRPr="00192421" w:rsidRDefault="00B66D8B" w:rsidP="00B66D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924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koordynator : dr A. Dzierżyńska</w:t>
            </w:r>
          </w:p>
          <w:p w:rsidR="00B66D8B" w:rsidRPr="00192421" w:rsidRDefault="00B66D8B" w:rsidP="00B66D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924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 poł. sem. 5 spotkań</w:t>
            </w:r>
          </w:p>
          <w:p w:rsidR="00B66D8B" w:rsidRPr="00B66D8B" w:rsidRDefault="00B66D8B" w:rsidP="00B66D8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1924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37/089</w:t>
            </w:r>
          </w:p>
        </w:tc>
        <w:tc>
          <w:tcPr>
            <w:tcW w:w="2049" w:type="dxa"/>
            <w:gridSpan w:val="4"/>
            <w:tcBorders>
              <w:top w:val="single" w:sz="18" w:space="0" w:color="auto"/>
            </w:tcBorders>
            <w:vAlign w:val="center"/>
          </w:tcPr>
          <w:p w:rsidR="00B66D8B" w:rsidRPr="004A48C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66D8B" w:rsidRPr="00322257" w:rsidTr="00B66D8B">
        <w:trPr>
          <w:cantSplit/>
          <w:trHeight w:val="1013"/>
        </w:trPr>
        <w:tc>
          <w:tcPr>
            <w:tcW w:w="352" w:type="dxa"/>
            <w:vMerge/>
            <w:textDirection w:val="btLr"/>
          </w:tcPr>
          <w:p w:rsidR="00B66D8B" w:rsidRPr="00DC542C" w:rsidRDefault="00B66D8B" w:rsidP="00B66D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2" w:type="dxa"/>
            <w:gridSpan w:val="3"/>
            <w:vMerge/>
            <w:vAlign w:val="center"/>
          </w:tcPr>
          <w:p w:rsidR="00B66D8B" w:rsidRPr="0053478F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B66D8B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Komunikacja społeczna</w:t>
            </w:r>
          </w:p>
          <w:p w:rsidR="00B66D8B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wykład 15 h</w:t>
            </w:r>
          </w:p>
          <w:p w:rsidR="00B66D8B" w:rsidRPr="00DE0AB0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dr M. Kosieradzki</w:t>
            </w:r>
          </w:p>
          <w:p w:rsidR="00B66D8B" w:rsidRPr="00104E77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85623"/>
                <w:sz w:val="18"/>
                <w:szCs w:val="18"/>
                <w:lang w:eastAsia="pl-PL"/>
              </w:rPr>
            </w:pPr>
            <w:r w:rsidRPr="00104E77">
              <w:rPr>
                <w:rFonts w:ascii="Arial" w:hAnsi="Arial" w:cs="Arial"/>
                <w:b/>
                <w:color w:val="385623"/>
                <w:sz w:val="18"/>
                <w:szCs w:val="18"/>
                <w:lang w:eastAsia="pl-PL"/>
              </w:rPr>
              <w:t>37/3/23</w:t>
            </w:r>
            <w:r>
              <w:rPr>
                <w:rFonts w:ascii="Arial" w:hAnsi="Arial" w:cs="Arial"/>
                <w:b/>
                <w:color w:val="385623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Pr="00DE0AB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poł. sem.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</w:tcBorders>
            <w:vAlign w:val="center"/>
          </w:tcPr>
          <w:p w:rsidR="00B66D8B" w:rsidRPr="00104E77" w:rsidRDefault="00B66D8B" w:rsidP="00B66D8B">
            <w:pPr>
              <w:spacing w:after="0" w:line="240" w:lineRule="auto"/>
              <w:rPr>
                <w:rFonts w:ascii="Arial" w:hAnsi="Arial" w:cs="Arial"/>
                <w:color w:val="38562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8562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6D8B" w:rsidRPr="00104E77" w:rsidRDefault="00B66D8B" w:rsidP="00B66D8B">
            <w:pPr>
              <w:spacing w:after="0" w:line="240" w:lineRule="auto"/>
              <w:rPr>
                <w:rFonts w:ascii="Arial" w:hAnsi="Arial" w:cs="Arial"/>
                <w:b/>
                <w:color w:val="38562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8562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2</w:t>
            </w:r>
          </w:p>
          <w:p w:rsidR="00B66D8B" w:rsidRPr="00104E77" w:rsidRDefault="00B66D8B" w:rsidP="00B66D8B">
            <w:pPr>
              <w:spacing w:after="0" w:line="240" w:lineRule="auto"/>
              <w:rPr>
                <w:rFonts w:ascii="Arial" w:hAnsi="Arial" w:cs="Arial"/>
                <w:b/>
                <w:color w:val="385623"/>
                <w:sz w:val="18"/>
                <w:szCs w:val="18"/>
                <w:lang w:eastAsia="pl-PL"/>
              </w:rPr>
            </w:pPr>
            <w:r w:rsidRPr="005E3FC0">
              <w:rPr>
                <w:rFonts w:ascii="Arial" w:hAnsi="Arial" w:cs="Arial"/>
                <w:sz w:val="18"/>
                <w:szCs w:val="18"/>
                <w:lang w:eastAsia="pl-PL"/>
              </w:rPr>
              <w:t xml:space="preserve">Genetyczne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podstawy doskonalenia roślin, </w:t>
            </w:r>
            <w:r w:rsidRPr="005E3FC0">
              <w:rPr>
                <w:rFonts w:ascii="Arial" w:hAnsi="Arial" w:cs="Arial"/>
                <w:sz w:val="18"/>
                <w:szCs w:val="18"/>
                <w:lang w:eastAsia="pl-PL"/>
              </w:rPr>
              <w:t>37/2/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66D8B" w:rsidRPr="004A48C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66D8B" w:rsidRPr="00322257" w:rsidTr="00B66D8B">
        <w:trPr>
          <w:cantSplit/>
          <w:trHeight w:val="1050"/>
        </w:trPr>
        <w:tc>
          <w:tcPr>
            <w:tcW w:w="352" w:type="dxa"/>
            <w:vMerge w:val="restart"/>
            <w:tcBorders>
              <w:top w:val="single" w:sz="18" w:space="0" w:color="auto"/>
            </w:tcBorders>
            <w:textDirection w:val="btLr"/>
          </w:tcPr>
          <w:p w:rsidR="00B66D8B" w:rsidRPr="00DC542C" w:rsidRDefault="00B66D8B" w:rsidP="00B66D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66D8B" w:rsidRPr="00632E14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32E1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Genetyczne podstawy</w:t>
            </w:r>
          </w:p>
          <w:p w:rsidR="00B66D8B" w:rsidRPr="00632E14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32E1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doskonalenia roślin</w:t>
            </w:r>
          </w:p>
          <w:p w:rsidR="00B66D8B" w:rsidRPr="00632E14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32E1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wykład</w:t>
            </w:r>
          </w:p>
          <w:p w:rsidR="00B66D8B" w:rsidRPr="00632E14" w:rsidRDefault="001B6FA7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prof. Niemirowicz-Szczytt</w:t>
            </w:r>
          </w:p>
          <w:p w:rsidR="00B66D8B" w:rsidRPr="00632E14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32E1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37/AII</w:t>
            </w:r>
          </w:p>
          <w:p w:rsidR="00B66D8B" w:rsidRPr="00E61893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19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1</w:t>
            </w:r>
          </w:p>
          <w:p w:rsidR="00B66D8B" w:rsidRPr="005E3FC0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3FC0">
              <w:rPr>
                <w:rFonts w:ascii="Arial" w:hAnsi="Arial" w:cs="Arial"/>
                <w:sz w:val="18"/>
                <w:szCs w:val="18"/>
                <w:lang w:eastAsia="pl-PL"/>
              </w:rPr>
              <w:t xml:space="preserve">Genetyczne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podstawy doskonalenia roślin, </w:t>
            </w:r>
            <w:r w:rsidRPr="005E3FC0">
              <w:rPr>
                <w:rFonts w:ascii="Arial" w:hAnsi="Arial" w:cs="Arial"/>
                <w:sz w:val="18"/>
                <w:szCs w:val="18"/>
                <w:lang w:eastAsia="pl-PL"/>
              </w:rPr>
              <w:t>37/2/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21" w:type="dxa"/>
            <w:gridSpan w:val="5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1</w:t>
            </w:r>
          </w:p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Entomologia miejska </w:t>
            </w:r>
          </w:p>
          <w:p w:rsidR="00B66D8B" w:rsidRPr="005E3FC0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lightGray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bud. 37 parter sala kat. p/21</w:t>
            </w:r>
          </w:p>
        </w:tc>
        <w:tc>
          <w:tcPr>
            <w:tcW w:w="2705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1455">
              <w:rPr>
                <w:rFonts w:ascii="Arial" w:hAnsi="Arial" w:cs="Arial"/>
                <w:sz w:val="18"/>
                <w:szCs w:val="18"/>
                <w:lang w:eastAsia="pl-PL"/>
              </w:rPr>
              <w:t>ćw. gr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.1 </w:t>
            </w:r>
          </w:p>
          <w:p w:rsidR="00B66D8B" w:rsidRPr="00AC3420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1455">
              <w:rPr>
                <w:rFonts w:ascii="Arial" w:hAnsi="Arial" w:cs="Arial"/>
                <w:sz w:val="18"/>
                <w:szCs w:val="18"/>
                <w:lang w:eastAsia="pl-PL"/>
              </w:rPr>
              <w:t>Fitopatologia miejska bud. 37 parter sala kat.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p/22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66D8B" w:rsidRPr="009821E4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821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Język obcy</w:t>
            </w:r>
          </w:p>
          <w:p w:rsidR="00B66D8B" w:rsidRPr="009821E4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821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SPNJO</w:t>
            </w:r>
          </w:p>
          <w:p w:rsidR="00B66D8B" w:rsidRPr="009821E4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821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15</w:t>
            </w:r>
            <w:r w:rsidRPr="009821E4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00</w:t>
            </w:r>
            <w:r w:rsidRPr="009821E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- 16</w:t>
            </w:r>
            <w:r w:rsidRPr="009821E4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30</w:t>
            </w:r>
          </w:p>
          <w:p w:rsidR="00B66D8B" w:rsidRPr="00DC542C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B66D8B" w:rsidRPr="00DC542C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66D8B" w:rsidRPr="00DC542C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66D8B" w:rsidRPr="00322257" w:rsidTr="00B66D8B">
        <w:trPr>
          <w:cantSplit/>
          <w:trHeight w:val="1050"/>
        </w:trPr>
        <w:tc>
          <w:tcPr>
            <w:tcW w:w="352" w:type="dxa"/>
            <w:vMerge/>
            <w:textDirection w:val="btLr"/>
          </w:tcPr>
          <w:p w:rsidR="00B66D8B" w:rsidRPr="00DC542C" w:rsidRDefault="00B66D8B" w:rsidP="00B66D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B66D8B" w:rsidRPr="00632E14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1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2</w:t>
            </w:r>
          </w:p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Entomologia miejska </w:t>
            </w:r>
          </w:p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bud. 37 parter sala kat. p/21</w:t>
            </w:r>
          </w:p>
        </w:tc>
        <w:tc>
          <w:tcPr>
            <w:tcW w:w="2121" w:type="dxa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1455">
              <w:rPr>
                <w:rFonts w:ascii="Arial" w:hAnsi="Arial" w:cs="Arial"/>
                <w:sz w:val="18"/>
                <w:szCs w:val="18"/>
                <w:lang w:eastAsia="pl-PL"/>
              </w:rPr>
              <w:t>ćw. gr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.2 </w:t>
            </w:r>
          </w:p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1455">
              <w:rPr>
                <w:rFonts w:ascii="Arial" w:hAnsi="Arial" w:cs="Arial"/>
                <w:sz w:val="18"/>
                <w:szCs w:val="18"/>
                <w:lang w:eastAsia="pl-PL"/>
              </w:rPr>
              <w:t>Fitopatologia miejska bud. 37 parter sala kat.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p/22</w:t>
            </w:r>
          </w:p>
        </w:tc>
        <w:tc>
          <w:tcPr>
            <w:tcW w:w="2705" w:type="dxa"/>
            <w:gridSpan w:val="4"/>
            <w:tcBorders>
              <w:right w:val="single" w:sz="4" w:space="0" w:color="auto"/>
            </w:tcBorders>
            <w:vAlign w:val="center"/>
          </w:tcPr>
          <w:p w:rsidR="00B66D8B" w:rsidRPr="00901455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66D8B" w:rsidRPr="009821E4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  <w:gridSpan w:val="4"/>
            <w:vMerge/>
            <w:vAlign w:val="center"/>
          </w:tcPr>
          <w:p w:rsidR="00B66D8B" w:rsidRPr="00DC542C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vAlign w:val="center"/>
          </w:tcPr>
          <w:p w:rsidR="00B66D8B" w:rsidRPr="00DC542C" w:rsidRDefault="00B66D8B" w:rsidP="00B66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66D8B" w:rsidRPr="00322257" w:rsidTr="00B66D8B">
        <w:trPr>
          <w:cantSplit/>
          <w:trHeight w:val="864"/>
        </w:trPr>
        <w:tc>
          <w:tcPr>
            <w:tcW w:w="352" w:type="dxa"/>
            <w:vMerge w:val="restart"/>
            <w:tcBorders>
              <w:top w:val="single" w:sz="18" w:space="0" w:color="auto"/>
            </w:tcBorders>
            <w:textDirection w:val="btLr"/>
          </w:tcPr>
          <w:p w:rsidR="00B66D8B" w:rsidRPr="00DC542C" w:rsidRDefault="00B66D8B" w:rsidP="00B66D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C54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B66D8B" w:rsidRDefault="00B66D8B" w:rsidP="00B66D8B">
            <w:pPr>
              <w:tabs>
                <w:tab w:val="right" w:pos="180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26CE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Akarologia ogólna i stosowana</w:t>
            </w:r>
          </w:p>
          <w:p w:rsidR="00B66D8B" w:rsidRDefault="00B66D8B" w:rsidP="00B66D8B">
            <w:pPr>
              <w:tabs>
                <w:tab w:val="right" w:pos="180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wykład</w:t>
            </w:r>
          </w:p>
          <w:p w:rsidR="00B66D8B" w:rsidRDefault="00B66D8B" w:rsidP="00B66D8B">
            <w:pPr>
              <w:tabs>
                <w:tab w:val="right" w:pos="180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32BC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 poł.</w:t>
            </w:r>
            <w:r w:rsidRPr="00FD796C">
              <w:rPr>
                <w:rFonts w:ascii="Arial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37/p/45 </w:t>
            </w:r>
          </w:p>
          <w:p w:rsidR="00B66D8B" w:rsidRPr="00A26CE5" w:rsidRDefault="00B66D8B" w:rsidP="00B66D8B">
            <w:pPr>
              <w:tabs>
                <w:tab w:val="right" w:pos="180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1</w:t>
            </w:r>
          </w:p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45C3">
              <w:rPr>
                <w:rFonts w:ascii="Arial" w:hAnsi="Arial" w:cs="Arial"/>
                <w:sz w:val="18"/>
                <w:szCs w:val="18"/>
                <w:lang w:eastAsia="pl-PL"/>
              </w:rPr>
              <w:t>Akarologia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AD45C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 poł. sem.</w:t>
            </w:r>
          </w:p>
          <w:p w:rsidR="00B66D8B" w:rsidRPr="00AD45C3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s. kat. bud.37/p/17</w:t>
            </w:r>
          </w:p>
          <w:p w:rsidR="00B66D8B" w:rsidRPr="00F7490A" w:rsidRDefault="00B66D8B" w:rsidP="00B66D8B">
            <w:pPr>
              <w:spacing w:after="0" w:line="240" w:lineRule="auto"/>
              <w:rPr>
                <w:rFonts w:ascii="Arial" w:hAnsi="Arial" w:cs="Arial"/>
                <w:color w:val="F79646"/>
                <w:sz w:val="18"/>
                <w:szCs w:val="18"/>
                <w:lang w:eastAsia="pl-PL"/>
              </w:rPr>
            </w:pPr>
          </w:p>
        </w:tc>
        <w:tc>
          <w:tcPr>
            <w:tcW w:w="2744" w:type="dxa"/>
            <w:gridSpan w:val="6"/>
            <w:tcBorders>
              <w:top w:val="single" w:sz="18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1 </w:t>
            </w:r>
          </w:p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Technologie informacyjne z elementami statystyki</w:t>
            </w:r>
          </w:p>
          <w:p w:rsidR="00B66D8B" w:rsidRP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sala komputerowa bud. 37/1/25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66D8B" w:rsidRPr="00F7490A" w:rsidRDefault="00B66D8B" w:rsidP="00B66D8B">
            <w:pPr>
              <w:spacing w:after="0" w:line="240" w:lineRule="auto"/>
              <w:rPr>
                <w:rFonts w:ascii="Arial" w:hAnsi="Arial" w:cs="Arial"/>
                <w:color w:val="F79646"/>
                <w:sz w:val="18"/>
                <w:szCs w:val="18"/>
                <w:lang w:eastAsia="pl-PL"/>
              </w:rPr>
            </w:pPr>
          </w:p>
        </w:tc>
        <w:tc>
          <w:tcPr>
            <w:tcW w:w="4677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B66D8B" w:rsidRPr="00F7490A" w:rsidRDefault="00B66D8B" w:rsidP="00B66D8B">
            <w:pPr>
              <w:spacing w:after="0" w:line="240" w:lineRule="auto"/>
              <w:rPr>
                <w:rFonts w:ascii="Arial" w:hAnsi="Arial" w:cs="Arial"/>
                <w:color w:val="F79646"/>
                <w:sz w:val="18"/>
                <w:szCs w:val="18"/>
                <w:lang w:eastAsia="pl-PL"/>
              </w:rPr>
            </w:pPr>
          </w:p>
        </w:tc>
      </w:tr>
      <w:tr w:rsidR="00B66D8B" w:rsidRPr="00322257" w:rsidTr="00B66D8B">
        <w:trPr>
          <w:cantSplit/>
          <w:trHeight w:val="762"/>
        </w:trPr>
        <w:tc>
          <w:tcPr>
            <w:tcW w:w="352" w:type="dxa"/>
            <w:vMerge/>
            <w:tcBorders>
              <w:bottom w:val="single" w:sz="18" w:space="0" w:color="auto"/>
            </w:tcBorders>
            <w:textDirection w:val="btLr"/>
          </w:tcPr>
          <w:p w:rsidR="00B66D8B" w:rsidRPr="00DC542C" w:rsidRDefault="00B66D8B" w:rsidP="00B66D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2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B66D8B" w:rsidRPr="00A26CE5" w:rsidRDefault="00B66D8B" w:rsidP="00B66D8B">
            <w:pPr>
              <w:tabs>
                <w:tab w:val="right" w:pos="1801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8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ćw. gr. 2 </w:t>
            </w:r>
          </w:p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Technologie informacyjne z elementami statystyki</w:t>
            </w:r>
          </w:p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sala komputerowa bud. 37/1/25</w:t>
            </w:r>
          </w:p>
        </w:tc>
        <w:tc>
          <w:tcPr>
            <w:tcW w:w="2744" w:type="dxa"/>
            <w:gridSpan w:val="6"/>
            <w:tcBorders>
              <w:bottom w:val="single" w:sz="18" w:space="0" w:color="auto"/>
            </w:tcBorders>
            <w:vAlign w:val="center"/>
          </w:tcPr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ćw. gr. 2</w:t>
            </w:r>
          </w:p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45C3">
              <w:rPr>
                <w:rFonts w:ascii="Arial" w:hAnsi="Arial" w:cs="Arial"/>
                <w:sz w:val="18"/>
                <w:szCs w:val="18"/>
                <w:lang w:eastAsia="pl-PL"/>
              </w:rPr>
              <w:t>Akarologia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AD45C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 poł. sem.</w:t>
            </w:r>
          </w:p>
          <w:p w:rsidR="00B66D8B" w:rsidRPr="00AD45C3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s. kat. bud.37/p/17</w:t>
            </w:r>
          </w:p>
          <w:p w:rsidR="00B66D8B" w:rsidRDefault="00B66D8B" w:rsidP="00B66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3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B66D8B" w:rsidRPr="00F7490A" w:rsidRDefault="00B66D8B" w:rsidP="00B66D8B">
            <w:pPr>
              <w:spacing w:after="0" w:line="240" w:lineRule="auto"/>
              <w:rPr>
                <w:rFonts w:ascii="Arial" w:hAnsi="Arial" w:cs="Arial"/>
                <w:color w:val="F79646"/>
                <w:sz w:val="18"/>
                <w:szCs w:val="18"/>
                <w:lang w:eastAsia="pl-PL"/>
              </w:rPr>
            </w:pPr>
          </w:p>
        </w:tc>
        <w:tc>
          <w:tcPr>
            <w:tcW w:w="4677" w:type="dxa"/>
            <w:gridSpan w:val="6"/>
            <w:vMerge/>
            <w:tcBorders>
              <w:bottom w:val="single" w:sz="18" w:space="0" w:color="auto"/>
            </w:tcBorders>
            <w:vAlign w:val="center"/>
          </w:tcPr>
          <w:p w:rsidR="00B66D8B" w:rsidRPr="00F7490A" w:rsidRDefault="00B66D8B" w:rsidP="00B66D8B">
            <w:pPr>
              <w:spacing w:after="0" w:line="240" w:lineRule="auto"/>
              <w:rPr>
                <w:rFonts w:ascii="Arial" w:hAnsi="Arial" w:cs="Arial"/>
                <w:color w:val="F79646"/>
                <w:sz w:val="18"/>
                <w:szCs w:val="18"/>
                <w:lang w:eastAsia="pl-PL"/>
              </w:rPr>
            </w:pPr>
          </w:p>
        </w:tc>
      </w:tr>
    </w:tbl>
    <w:p w:rsidR="002A5CB2" w:rsidRPr="00247A43" w:rsidRDefault="00B845F4" w:rsidP="00B66D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A62DC3">
        <w:rPr>
          <w:rFonts w:ascii="Arial" w:hAnsi="Arial" w:cs="Arial"/>
          <w:b/>
          <w:sz w:val="18"/>
          <w:szCs w:val="18"/>
        </w:rPr>
        <w:t>RAKTYKA ZAWODOWA I (4 tygodnie)</w:t>
      </w:r>
    </w:p>
    <w:sectPr w:rsidR="002A5CB2" w:rsidRPr="00247A43" w:rsidSect="00E538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21" w:rsidRDefault="00192421" w:rsidP="0035278B">
      <w:pPr>
        <w:spacing w:after="0" w:line="240" w:lineRule="auto"/>
      </w:pPr>
      <w:r>
        <w:separator/>
      </w:r>
    </w:p>
  </w:endnote>
  <w:endnote w:type="continuationSeparator" w:id="0">
    <w:p w:rsidR="00192421" w:rsidRDefault="00192421" w:rsidP="0035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21" w:rsidRDefault="00192421" w:rsidP="0035278B">
      <w:pPr>
        <w:spacing w:after="0" w:line="240" w:lineRule="auto"/>
      </w:pPr>
      <w:r>
        <w:separator/>
      </w:r>
    </w:p>
  </w:footnote>
  <w:footnote w:type="continuationSeparator" w:id="0">
    <w:p w:rsidR="00192421" w:rsidRDefault="00192421" w:rsidP="0035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018"/>
    <w:rsid w:val="00000E4B"/>
    <w:rsid w:val="00003B02"/>
    <w:rsid w:val="0001564D"/>
    <w:rsid w:val="000203E3"/>
    <w:rsid w:val="00034D6B"/>
    <w:rsid w:val="00041652"/>
    <w:rsid w:val="00043CF9"/>
    <w:rsid w:val="00056F40"/>
    <w:rsid w:val="00065F1D"/>
    <w:rsid w:val="00065F6D"/>
    <w:rsid w:val="00076B91"/>
    <w:rsid w:val="000819C2"/>
    <w:rsid w:val="00086482"/>
    <w:rsid w:val="000911D5"/>
    <w:rsid w:val="00092CBA"/>
    <w:rsid w:val="00093F17"/>
    <w:rsid w:val="00097CEC"/>
    <w:rsid w:val="000A0888"/>
    <w:rsid w:val="000A4532"/>
    <w:rsid w:val="000B0CE8"/>
    <w:rsid w:val="000C15BC"/>
    <w:rsid w:val="000C444B"/>
    <w:rsid w:val="000D00F4"/>
    <w:rsid w:val="000D5738"/>
    <w:rsid w:val="000E0486"/>
    <w:rsid w:val="000E29EA"/>
    <w:rsid w:val="000F0C23"/>
    <w:rsid w:val="000F261B"/>
    <w:rsid w:val="000F6018"/>
    <w:rsid w:val="00100983"/>
    <w:rsid w:val="00101B39"/>
    <w:rsid w:val="00102AD2"/>
    <w:rsid w:val="00104E77"/>
    <w:rsid w:val="00107754"/>
    <w:rsid w:val="00121C7D"/>
    <w:rsid w:val="00124BAB"/>
    <w:rsid w:val="00125043"/>
    <w:rsid w:val="001253EA"/>
    <w:rsid w:val="0012561C"/>
    <w:rsid w:val="001267A8"/>
    <w:rsid w:val="00127A5B"/>
    <w:rsid w:val="00131050"/>
    <w:rsid w:val="001312ED"/>
    <w:rsid w:val="001327B0"/>
    <w:rsid w:val="0013759E"/>
    <w:rsid w:val="001377FB"/>
    <w:rsid w:val="00137FEA"/>
    <w:rsid w:val="0014003C"/>
    <w:rsid w:val="0014117C"/>
    <w:rsid w:val="00146B6D"/>
    <w:rsid w:val="00152D45"/>
    <w:rsid w:val="00155719"/>
    <w:rsid w:val="0015770E"/>
    <w:rsid w:val="0016076D"/>
    <w:rsid w:val="001617BE"/>
    <w:rsid w:val="00162E57"/>
    <w:rsid w:val="001645FA"/>
    <w:rsid w:val="00166F16"/>
    <w:rsid w:val="00167249"/>
    <w:rsid w:val="0016737D"/>
    <w:rsid w:val="0017638F"/>
    <w:rsid w:val="00177956"/>
    <w:rsid w:val="00181578"/>
    <w:rsid w:val="00192421"/>
    <w:rsid w:val="00192D83"/>
    <w:rsid w:val="001A04F6"/>
    <w:rsid w:val="001A238E"/>
    <w:rsid w:val="001A7873"/>
    <w:rsid w:val="001B6FA7"/>
    <w:rsid w:val="001C0167"/>
    <w:rsid w:val="001C01ED"/>
    <w:rsid w:val="001D1359"/>
    <w:rsid w:val="001D27B9"/>
    <w:rsid w:val="001E42CC"/>
    <w:rsid w:val="001E4E88"/>
    <w:rsid w:val="001F218D"/>
    <w:rsid w:val="001F2696"/>
    <w:rsid w:val="001F7B7B"/>
    <w:rsid w:val="00202041"/>
    <w:rsid w:val="0020381A"/>
    <w:rsid w:val="00211000"/>
    <w:rsid w:val="002112BC"/>
    <w:rsid w:val="00213A6C"/>
    <w:rsid w:val="00221E2F"/>
    <w:rsid w:val="002228BD"/>
    <w:rsid w:val="00230F0A"/>
    <w:rsid w:val="00241A59"/>
    <w:rsid w:val="0024333B"/>
    <w:rsid w:val="00244850"/>
    <w:rsid w:val="00244FB8"/>
    <w:rsid w:val="00247A43"/>
    <w:rsid w:val="00250D70"/>
    <w:rsid w:val="002512D3"/>
    <w:rsid w:val="00257AD5"/>
    <w:rsid w:val="00260E0E"/>
    <w:rsid w:val="002654F6"/>
    <w:rsid w:val="002746A1"/>
    <w:rsid w:val="002776C5"/>
    <w:rsid w:val="00290557"/>
    <w:rsid w:val="00294A2D"/>
    <w:rsid w:val="002A1F57"/>
    <w:rsid w:val="002A5CB2"/>
    <w:rsid w:val="002A71F3"/>
    <w:rsid w:val="002B19F3"/>
    <w:rsid w:val="002B30E2"/>
    <w:rsid w:val="002B437D"/>
    <w:rsid w:val="002B694D"/>
    <w:rsid w:val="002C25EC"/>
    <w:rsid w:val="002C45FA"/>
    <w:rsid w:val="002C4796"/>
    <w:rsid w:val="002C5BB8"/>
    <w:rsid w:val="002C7397"/>
    <w:rsid w:val="002D3529"/>
    <w:rsid w:val="002E0043"/>
    <w:rsid w:val="002E13D7"/>
    <w:rsid w:val="002E3D3B"/>
    <w:rsid w:val="002F2EE2"/>
    <w:rsid w:val="002F6A6D"/>
    <w:rsid w:val="00314F3E"/>
    <w:rsid w:val="0031560B"/>
    <w:rsid w:val="0031567B"/>
    <w:rsid w:val="00320264"/>
    <w:rsid w:val="00322257"/>
    <w:rsid w:val="00326338"/>
    <w:rsid w:val="00333E71"/>
    <w:rsid w:val="00335777"/>
    <w:rsid w:val="00336B41"/>
    <w:rsid w:val="00340EF0"/>
    <w:rsid w:val="00341EAD"/>
    <w:rsid w:val="00342C47"/>
    <w:rsid w:val="0035264C"/>
    <w:rsid w:val="0035278B"/>
    <w:rsid w:val="003532BE"/>
    <w:rsid w:val="003546F5"/>
    <w:rsid w:val="0036734D"/>
    <w:rsid w:val="003678DF"/>
    <w:rsid w:val="00373A0C"/>
    <w:rsid w:val="00374C0B"/>
    <w:rsid w:val="003753FC"/>
    <w:rsid w:val="003761B0"/>
    <w:rsid w:val="0037652A"/>
    <w:rsid w:val="00383FA8"/>
    <w:rsid w:val="003855F6"/>
    <w:rsid w:val="003873C2"/>
    <w:rsid w:val="0039502B"/>
    <w:rsid w:val="003A22CB"/>
    <w:rsid w:val="003A6CB1"/>
    <w:rsid w:val="003B13AE"/>
    <w:rsid w:val="003B2ADB"/>
    <w:rsid w:val="003B6088"/>
    <w:rsid w:val="003E2CAE"/>
    <w:rsid w:val="003E6B21"/>
    <w:rsid w:val="003F0930"/>
    <w:rsid w:val="003F0C71"/>
    <w:rsid w:val="004031DB"/>
    <w:rsid w:val="00405EE5"/>
    <w:rsid w:val="00406C25"/>
    <w:rsid w:val="004146C8"/>
    <w:rsid w:val="00420A95"/>
    <w:rsid w:val="004429AD"/>
    <w:rsid w:val="004452CB"/>
    <w:rsid w:val="00446808"/>
    <w:rsid w:val="00446B58"/>
    <w:rsid w:val="004628C9"/>
    <w:rsid w:val="00466D50"/>
    <w:rsid w:val="00470270"/>
    <w:rsid w:val="0048365D"/>
    <w:rsid w:val="00490224"/>
    <w:rsid w:val="00490AB1"/>
    <w:rsid w:val="004963BC"/>
    <w:rsid w:val="004966E2"/>
    <w:rsid w:val="00496A2A"/>
    <w:rsid w:val="004A0E59"/>
    <w:rsid w:val="004A3ADC"/>
    <w:rsid w:val="004A3B4F"/>
    <w:rsid w:val="004A412E"/>
    <w:rsid w:val="004A48CB"/>
    <w:rsid w:val="004B08F6"/>
    <w:rsid w:val="004B38C7"/>
    <w:rsid w:val="004B3AB2"/>
    <w:rsid w:val="004B4A5F"/>
    <w:rsid w:val="004B5694"/>
    <w:rsid w:val="004B7039"/>
    <w:rsid w:val="004C5405"/>
    <w:rsid w:val="004D4115"/>
    <w:rsid w:val="004D6ECC"/>
    <w:rsid w:val="004D7F92"/>
    <w:rsid w:val="004E15F9"/>
    <w:rsid w:val="004E1E7F"/>
    <w:rsid w:val="004E317D"/>
    <w:rsid w:val="004E7692"/>
    <w:rsid w:val="004F0B0E"/>
    <w:rsid w:val="004F2910"/>
    <w:rsid w:val="004F46AE"/>
    <w:rsid w:val="005005AB"/>
    <w:rsid w:val="00517C12"/>
    <w:rsid w:val="005228AA"/>
    <w:rsid w:val="00523901"/>
    <w:rsid w:val="00524AA2"/>
    <w:rsid w:val="005259B4"/>
    <w:rsid w:val="005270C5"/>
    <w:rsid w:val="00533E71"/>
    <w:rsid w:val="0053478F"/>
    <w:rsid w:val="00545C3D"/>
    <w:rsid w:val="00546673"/>
    <w:rsid w:val="00553623"/>
    <w:rsid w:val="0056021E"/>
    <w:rsid w:val="005658EB"/>
    <w:rsid w:val="0056683D"/>
    <w:rsid w:val="005742AF"/>
    <w:rsid w:val="00574F31"/>
    <w:rsid w:val="005863DE"/>
    <w:rsid w:val="0059128C"/>
    <w:rsid w:val="00592493"/>
    <w:rsid w:val="00592762"/>
    <w:rsid w:val="00594139"/>
    <w:rsid w:val="005A7BE9"/>
    <w:rsid w:val="005B07AB"/>
    <w:rsid w:val="005B14C4"/>
    <w:rsid w:val="005B2574"/>
    <w:rsid w:val="005B7094"/>
    <w:rsid w:val="005D67E3"/>
    <w:rsid w:val="005E1BF1"/>
    <w:rsid w:val="005E2B6C"/>
    <w:rsid w:val="005E3FC0"/>
    <w:rsid w:val="005E61C7"/>
    <w:rsid w:val="005F2721"/>
    <w:rsid w:val="005F3AEB"/>
    <w:rsid w:val="005F3DD6"/>
    <w:rsid w:val="005F526C"/>
    <w:rsid w:val="005F7399"/>
    <w:rsid w:val="006017BF"/>
    <w:rsid w:val="00602A1B"/>
    <w:rsid w:val="00603184"/>
    <w:rsid w:val="006074A0"/>
    <w:rsid w:val="006103AF"/>
    <w:rsid w:val="006128EC"/>
    <w:rsid w:val="006174C6"/>
    <w:rsid w:val="006203CD"/>
    <w:rsid w:val="0062224D"/>
    <w:rsid w:val="0062394B"/>
    <w:rsid w:val="0062420B"/>
    <w:rsid w:val="00625E49"/>
    <w:rsid w:val="0063126C"/>
    <w:rsid w:val="0063207A"/>
    <w:rsid w:val="00632E14"/>
    <w:rsid w:val="006375C3"/>
    <w:rsid w:val="00646CD5"/>
    <w:rsid w:val="00653213"/>
    <w:rsid w:val="006619A7"/>
    <w:rsid w:val="006664D8"/>
    <w:rsid w:val="00670903"/>
    <w:rsid w:val="0067141E"/>
    <w:rsid w:val="0067427D"/>
    <w:rsid w:val="00690610"/>
    <w:rsid w:val="00697EE8"/>
    <w:rsid w:val="006A0C76"/>
    <w:rsid w:val="006A5019"/>
    <w:rsid w:val="006A7929"/>
    <w:rsid w:val="006B1904"/>
    <w:rsid w:val="006B4881"/>
    <w:rsid w:val="006B6C2F"/>
    <w:rsid w:val="006B6FC3"/>
    <w:rsid w:val="006C3DF7"/>
    <w:rsid w:val="006C4CF1"/>
    <w:rsid w:val="006D0E28"/>
    <w:rsid w:val="006E51C8"/>
    <w:rsid w:val="006E5CFB"/>
    <w:rsid w:val="006E674F"/>
    <w:rsid w:val="006F7893"/>
    <w:rsid w:val="00702035"/>
    <w:rsid w:val="00703C0D"/>
    <w:rsid w:val="00704A31"/>
    <w:rsid w:val="00711864"/>
    <w:rsid w:val="0071472E"/>
    <w:rsid w:val="00724EC2"/>
    <w:rsid w:val="00726AB4"/>
    <w:rsid w:val="00743155"/>
    <w:rsid w:val="00754034"/>
    <w:rsid w:val="00755BF4"/>
    <w:rsid w:val="007627CF"/>
    <w:rsid w:val="007665B8"/>
    <w:rsid w:val="00783C66"/>
    <w:rsid w:val="00783ED7"/>
    <w:rsid w:val="007A091F"/>
    <w:rsid w:val="007A1EA9"/>
    <w:rsid w:val="007B0002"/>
    <w:rsid w:val="007C7B01"/>
    <w:rsid w:val="007E5526"/>
    <w:rsid w:val="007E6374"/>
    <w:rsid w:val="007F1B52"/>
    <w:rsid w:val="007F6080"/>
    <w:rsid w:val="0081225B"/>
    <w:rsid w:val="0081404C"/>
    <w:rsid w:val="00836DE4"/>
    <w:rsid w:val="00841449"/>
    <w:rsid w:val="00842A03"/>
    <w:rsid w:val="008623FB"/>
    <w:rsid w:val="008626DF"/>
    <w:rsid w:val="00863D64"/>
    <w:rsid w:val="00865EFF"/>
    <w:rsid w:val="008731C6"/>
    <w:rsid w:val="00874F81"/>
    <w:rsid w:val="00876F54"/>
    <w:rsid w:val="008848F4"/>
    <w:rsid w:val="0088700B"/>
    <w:rsid w:val="00892464"/>
    <w:rsid w:val="00893E8F"/>
    <w:rsid w:val="0089461E"/>
    <w:rsid w:val="0089646D"/>
    <w:rsid w:val="008A4BED"/>
    <w:rsid w:val="008A6BB0"/>
    <w:rsid w:val="008C2049"/>
    <w:rsid w:val="008E23B7"/>
    <w:rsid w:val="008F2D6C"/>
    <w:rsid w:val="00901455"/>
    <w:rsid w:val="00901ED3"/>
    <w:rsid w:val="009061D6"/>
    <w:rsid w:val="00907AFD"/>
    <w:rsid w:val="00914001"/>
    <w:rsid w:val="00914056"/>
    <w:rsid w:val="00914820"/>
    <w:rsid w:val="009151E7"/>
    <w:rsid w:val="0092635C"/>
    <w:rsid w:val="009307C5"/>
    <w:rsid w:val="0093237F"/>
    <w:rsid w:val="00936FA2"/>
    <w:rsid w:val="00941DA7"/>
    <w:rsid w:val="00942E65"/>
    <w:rsid w:val="009441C4"/>
    <w:rsid w:val="009454AE"/>
    <w:rsid w:val="0095502B"/>
    <w:rsid w:val="009561CB"/>
    <w:rsid w:val="00960003"/>
    <w:rsid w:val="00961422"/>
    <w:rsid w:val="00967CFD"/>
    <w:rsid w:val="00972A0A"/>
    <w:rsid w:val="00974A25"/>
    <w:rsid w:val="009821E4"/>
    <w:rsid w:val="0098235E"/>
    <w:rsid w:val="00982A8F"/>
    <w:rsid w:val="00985A01"/>
    <w:rsid w:val="00986944"/>
    <w:rsid w:val="0098720B"/>
    <w:rsid w:val="00987C73"/>
    <w:rsid w:val="0099244D"/>
    <w:rsid w:val="009942A3"/>
    <w:rsid w:val="009A4EA8"/>
    <w:rsid w:val="009A53B7"/>
    <w:rsid w:val="009B310E"/>
    <w:rsid w:val="009B6744"/>
    <w:rsid w:val="009C0422"/>
    <w:rsid w:val="009C5B81"/>
    <w:rsid w:val="009C7EB6"/>
    <w:rsid w:val="009D0874"/>
    <w:rsid w:val="009D0A09"/>
    <w:rsid w:val="009E261D"/>
    <w:rsid w:val="009E364B"/>
    <w:rsid w:val="009E6C54"/>
    <w:rsid w:val="009F25F1"/>
    <w:rsid w:val="009F5165"/>
    <w:rsid w:val="009F5D57"/>
    <w:rsid w:val="009F6A65"/>
    <w:rsid w:val="009F7CD7"/>
    <w:rsid w:val="00A01DD3"/>
    <w:rsid w:val="00A0503C"/>
    <w:rsid w:val="00A1318C"/>
    <w:rsid w:val="00A15547"/>
    <w:rsid w:val="00A237B9"/>
    <w:rsid w:val="00A26CE5"/>
    <w:rsid w:val="00A31BB2"/>
    <w:rsid w:val="00A32BC4"/>
    <w:rsid w:val="00A34D91"/>
    <w:rsid w:val="00A37A07"/>
    <w:rsid w:val="00A41941"/>
    <w:rsid w:val="00A51F59"/>
    <w:rsid w:val="00A5570E"/>
    <w:rsid w:val="00A60438"/>
    <w:rsid w:val="00A60BD3"/>
    <w:rsid w:val="00A60F5A"/>
    <w:rsid w:val="00A62837"/>
    <w:rsid w:val="00A62B54"/>
    <w:rsid w:val="00A62DC3"/>
    <w:rsid w:val="00A63EB3"/>
    <w:rsid w:val="00A7595A"/>
    <w:rsid w:val="00A83D8F"/>
    <w:rsid w:val="00A903F4"/>
    <w:rsid w:val="00A9664F"/>
    <w:rsid w:val="00A96EDC"/>
    <w:rsid w:val="00A97DDE"/>
    <w:rsid w:val="00AC1F83"/>
    <w:rsid w:val="00AC3420"/>
    <w:rsid w:val="00AD384B"/>
    <w:rsid w:val="00AD45C3"/>
    <w:rsid w:val="00AD5C86"/>
    <w:rsid w:val="00AE1CB2"/>
    <w:rsid w:val="00B00878"/>
    <w:rsid w:val="00B053C4"/>
    <w:rsid w:val="00B168DC"/>
    <w:rsid w:val="00B20C36"/>
    <w:rsid w:val="00B227AF"/>
    <w:rsid w:val="00B4696F"/>
    <w:rsid w:val="00B66D8B"/>
    <w:rsid w:val="00B70A42"/>
    <w:rsid w:val="00B71781"/>
    <w:rsid w:val="00B73904"/>
    <w:rsid w:val="00B81B2E"/>
    <w:rsid w:val="00B845F4"/>
    <w:rsid w:val="00B8511C"/>
    <w:rsid w:val="00B87A72"/>
    <w:rsid w:val="00B916AA"/>
    <w:rsid w:val="00B9548A"/>
    <w:rsid w:val="00BA6AA9"/>
    <w:rsid w:val="00BB1748"/>
    <w:rsid w:val="00BB5459"/>
    <w:rsid w:val="00BB7C8B"/>
    <w:rsid w:val="00BC02B2"/>
    <w:rsid w:val="00BC040D"/>
    <w:rsid w:val="00BC07B5"/>
    <w:rsid w:val="00BC16B6"/>
    <w:rsid w:val="00BC22A4"/>
    <w:rsid w:val="00BD6EA6"/>
    <w:rsid w:val="00BF54DD"/>
    <w:rsid w:val="00BF6E5C"/>
    <w:rsid w:val="00BF7BE7"/>
    <w:rsid w:val="00C103DC"/>
    <w:rsid w:val="00C1082A"/>
    <w:rsid w:val="00C23195"/>
    <w:rsid w:val="00C24186"/>
    <w:rsid w:val="00C26ACB"/>
    <w:rsid w:val="00C34CEF"/>
    <w:rsid w:val="00C44070"/>
    <w:rsid w:val="00C46F43"/>
    <w:rsid w:val="00C6007D"/>
    <w:rsid w:val="00C649DB"/>
    <w:rsid w:val="00C66D39"/>
    <w:rsid w:val="00C7112D"/>
    <w:rsid w:val="00C822C0"/>
    <w:rsid w:val="00C83DCE"/>
    <w:rsid w:val="00C84550"/>
    <w:rsid w:val="00C846D7"/>
    <w:rsid w:val="00C84F5F"/>
    <w:rsid w:val="00C87242"/>
    <w:rsid w:val="00C9348E"/>
    <w:rsid w:val="00CB2A69"/>
    <w:rsid w:val="00CB2C2A"/>
    <w:rsid w:val="00CB2D43"/>
    <w:rsid w:val="00CB7AF7"/>
    <w:rsid w:val="00CC1CFE"/>
    <w:rsid w:val="00CC2653"/>
    <w:rsid w:val="00CC491C"/>
    <w:rsid w:val="00CC6515"/>
    <w:rsid w:val="00CC7BB9"/>
    <w:rsid w:val="00CD6533"/>
    <w:rsid w:val="00CF4102"/>
    <w:rsid w:val="00CF582A"/>
    <w:rsid w:val="00D009C6"/>
    <w:rsid w:val="00D013CD"/>
    <w:rsid w:val="00D022EB"/>
    <w:rsid w:val="00D10110"/>
    <w:rsid w:val="00D102E5"/>
    <w:rsid w:val="00D10702"/>
    <w:rsid w:val="00D12DD6"/>
    <w:rsid w:val="00D2015A"/>
    <w:rsid w:val="00D205F5"/>
    <w:rsid w:val="00D21918"/>
    <w:rsid w:val="00D22B7D"/>
    <w:rsid w:val="00D236E5"/>
    <w:rsid w:val="00D26847"/>
    <w:rsid w:val="00D34027"/>
    <w:rsid w:val="00D45BE8"/>
    <w:rsid w:val="00D52647"/>
    <w:rsid w:val="00D538AC"/>
    <w:rsid w:val="00D547D0"/>
    <w:rsid w:val="00D55A6D"/>
    <w:rsid w:val="00D56DA7"/>
    <w:rsid w:val="00D5730F"/>
    <w:rsid w:val="00D60676"/>
    <w:rsid w:val="00D646C3"/>
    <w:rsid w:val="00D649C4"/>
    <w:rsid w:val="00D65859"/>
    <w:rsid w:val="00D661B1"/>
    <w:rsid w:val="00D67C8B"/>
    <w:rsid w:val="00D72AD8"/>
    <w:rsid w:val="00D80EC9"/>
    <w:rsid w:val="00D843A3"/>
    <w:rsid w:val="00D8489E"/>
    <w:rsid w:val="00D86827"/>
    <w:rsid w:val="00D9379C"/>
    <w:rsid w:val="00D9467D"/>
    <w:rsid w:val="00DA4C23"/>
    <w:rsid w:val="00DA57A9"/>
    <w:rsid w:val="00DB43C8"/>
    <w:rsid w:val="00DC542C"/>
    <w:rsid w:val="00DC566D"/>
    <w:rsid w:val="00DC7298"/>
    <w:rsid w:val="00DD0EF8"/>
    <w:rsid w:val="00DD32FF"/>
    <w:rsid w:val="00DE0AB0"/>
    <w:rsid w:val="00DE460D"/>
    <w:rsid w:val="00DE5C67"/>
    <w:rsid w:val="00DE6FAB"/>
    <w:rsid w:val="00DF08F9"/>
    <w:rsid w:val="00DF2CEE"/>
    <w:rsid w:val="00DF3D0F"/>
    <w:rsid w:val="00DF49CB"/>
    <w:rsid w:val="00DF4AD6"/>
    <w:rsid w:val="00E00364"/>
    <w:rsid w:val="00E03DAA"/>
    <w:rsid w:val="00E05B55"/>
    <w:rsid w:val="00E17FEA"/>
    <w:rsid w:val="00E20466"/>
    <w:rsid w:val="00E211B8"/>
    <w:rsid w:val="00E22E51"/>
    <w:rsid w:val="00E23885"/>
    <w:rsid w:val="00E27E0B"/>
    <w:rsid w:val="00E30F9D"/>
    <w:rsid w:val="00E42628"/>
    <w:rsid w:val="00E444EA"/>
    <w:rsid w:val="00E50562"/>
    <w:rsid w:val="00E52444"/>
    <w:rsid w:val="00E53816"/>
    <w:rsid w:val="00E564B1"/>
    <w:rsid w:val="00E5764D"/>
    <w:rsid w:val="00E57B76"/>
    <w:rsid w:val="00E61893"/>
    <w:rsid w:val="00E711D7"/>
    <w:rsid w:val="00E76483"/>
    <w:rsid w:val="00E77E58"/>
    <w:rsid w:val="00E801DA"/>
    <w:rsid w:val="00E80857"/>
    <w:rsid w:val="00E81B44"/>
    <w:rsid w:val="00E84165"/>
    <w:rsid w:val="00E87B16"/>
    <w:rsid w:val="00E87CC6"/>
    <w:rsid w:val="00EA22FF"/>
    <w:rsid w:val="00EA2973"/>
    <w:rsid w:val="00EA69B0"/>
    <w:rsid w:val="00EB1459"/>
    <w:rsid w:val="00ED6FBF"/>
    <w:rsid w:val="00EE0988"/>
    <w:rsid w:val="00EE2552"/>
    <w:rsid w:val="00EE37DB"/>
    <w:rsid w:val="00EF0BCB"/>
    <w:rsid w:val="00EF1E51"/>
    <w:rsid w:val="00EF33A6"/>
    <w:rsid w:val="00EF675D"/>
    <w:rsid w:val="00F01673"/>
    <w:rsid w:val="00F03A11"/>
    <w:rsid w:val="00F03F0C"/>
    <w:rsid w:val="00F04611"/>
    <w:rsid w:val="00F049A6"/>
    <w:rsid w:val="00F05683"/>
    <w:rsid w:val="00F17CBA"/>
    <w:rsid w:val="00F3050B"/>
    <w:rsid w:val="00F31694"/>
    <w:rsid w:val="00F40ECB"/>
    <w:rsid w:val="00F4147A"/>
    <w:rsid w:val="00F45041"/>
    <w:rsid w:val="00F47116"/>
    <w:rsid w:val="00F51ADD"/>
    <w:rsid w:val="00F61A47"/>
    <w:rsid w:val="00F70BBC"/>
    <w:rsid w:val="00F739CB"/>
    <w:rsid w:val="00F7490A"/>
    <w:rsid w:val="00F76104"/>
    <w:rsid w:val="00F837D3"/>
    <w:rsid w:val="00F86F71"/>
    <w:rsid w:val="00F91972"/>
    <w:rsid w:val="00F93B0E"/>
    <w:rsid w:val="00F95719"/>
    <w:rsid w:val="00FA2474"/>
    <w:rsid w:val="00FA29CF"/>
    <w:rsid w:val="00FA38AD"/>
    <w:rsid w:val="00FB06F8"/>
    <w:rsid w:val="00FB1858"/>
    <w:rsid w:val="00FB23E8"/>
    <w:rsid w:val="00FB2DDD"/>
    <w:rsid w:val="00FD048B"/>
    <w:rsid w:val="00FD2931"/>
    <w:rsid w:val="00FD6EAE"/>
    <w:rsid w:val="00FD796C"/>
    <w:rsid w:val="00FE5B80"/>
    <w:rsid w:val="00FF231E"/>
    <w:rsid w:val="00FF2E51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DDB07C-3CE4-4FA9-ADE1-E5784BB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D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5278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5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527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07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116A-5DD4-4BB1-B499-7910E668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SGGW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cp:lastModifiedBy>Zbigniew Rusinowski</cp:lastModifiedBy>
  <cp:revision>2</cp:revision>
  <cp:lastPrinted>2019-02-15T13:41:00Z</cp:lastPrinted>
  <dcterms:created xsi:type="dcterms:W3CDTF">2019-02-20T09:26:00Z</dcterms:created>
  <dcterms:modified xsi:type="dcterms:W3CDTF">2019-02-20T09:26:00Z</dcterms:modified>
</cp:coreProperties>
</file>