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64243" w:rsidRDefault="00A97FE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oceny i uszlachetniania nasion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424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E353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64243" w:rsidRDefault="00F6424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42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Methods of evaluation and processing of seeds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64243" w:rsidRDefault="00DD0C60" w:rsidP="00DD0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CC">
              <w:rPr>
                <w:rFonts w:ascii="Times New Roman" w:hAnsi="Times New Roman" w:cs="Times New Roman"/>
                <w:sz w:val="20"/>
                <w:szCs w:val="16"/>
              </w:rPr>
              <w:t>Ochrona zdrowia r</w:t>
            </w:r>
            <w:r w:rsidR="00F64243" w:rsidRPr="004B40CC">
              <w:rPr>
                <w:rFonts w:ascii="Times New Roman" w:hAnsi="Times New Roman" w:cs="Times New Roman"/>
                <w:sz w:val="20"/>
                <w:szCs w:val="16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A97FE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r w:rsidR="00F64243" w:rsidRPr="00207BBF">
              <w:rPr>
                <w:sz w:val="20"/>
                <w:szCs w:val="16"/>
              </w:rPr>
              <w:sym w:font="Wingdings" w:char="F0A8"/>
            </w:r>
            <w:r w:rsidR="00F64243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F64243" w:rsidP="00F6424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F6424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6424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022506">
              <w:rPr>
                <w:sz w:val="20"/>
                <w:szCs w:val="16"/>
              </w:rPr>
              <w:sym w:font="Wingdings" w:char="F078"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2A746B" w:rsidRDefault="002A746B" w:rsidP="002A746B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A746B">
              <w:rPr>
                <w:rFonts w:asciiTheme="minorHAnsi" w:hAnsiTheme="minorHAnsi"/>
                <w:b/>
                <w:sz w:val="16"/>
                <w:szCs w:val="16"/>
              </w:rPr>
              <w:t>OGR-OR1-S-6L53.2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 xml:space="preserve">Ewelina </w:t>
            </w:r>
            <w:proofErr w:type="spellStart"/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Pióro-Jabrucka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2250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A97FE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  <w:r w:rsidR="004B40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bookmarkStart w:id="0" w:name="_GoBack"/>
            <w:bookmarkEnd w:id="0"/>
            <w:r w:rsidR="00022506"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243" w:rsidRPr="00F64243" w:rsidRDefault="00F64243" w:rsidP="00F810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243"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  <w:r w:rsidRPr="00F64243">
              <w:rPr>
                <w:rFonts w:ascii="Times New Roman" w:hAnsi="Times New Roman" w:cs="Times New Roman"/>
                <w:sz w:val="16"/>
              </w:rPr>
              <w:t xml:space="preserve">Formuła prawna nasiennictwa w Polsce. Kwalifikacja polowa plantacji nasiennych. Parametry jakościowe nasion i metody ich </w:t>
            </w:r>
            <w:r w:rsidR="00302956">
              <w:rPr>
                <w:rFonts w:ascii="Times New Roman" w:hAnsi="Times New Roman" w:cs="Times New Roman"/>
                <w:sz w:val="16"/>
              </w:rPr>
              <w:t xml:space="preserve">oceny. </w:t>
            </w:r>
            <w:proofErr w:type="spellStart"/>
            <w:r w:rsidR="00777B9E">
              <w:rPr>
                <w:rFonts w:ascii="Times New Roman" w:hAnsi="Times New Roman" w:cs="Times New Roman"/>
                <w:sz w:val="16"/>
              </w:rPr>
              <w:t>P</w:t>
            </w:r>
            <w:r w:rsidRPr="00F64243">
              <w:rPr>
                <w:rFonts w:ascii="Times New Roman" w:hAnsi="Times New Roman" w:cs="Times New Roman"/>
                <w:sz w:val="16"/>
              </w:rPr>
              <w:t>ozbiorcze</w:t>
            </w:r>
            <w:proofErr w:type="spellEnd"/>
            <w:r w:rsidRPr="00F64243">
              <w:rPr>
                <w:rFonts w:ascii="Times New Roman" w:hAnsi="Times New Roman" w:cs="Times New Roman"/>
                <w:sz w:val="16"/>
              </w:rPr>
              <w:t xml:space="preserve"> metody uszlachetniania nasion.</w:t>
            </w:r>
          </w:p>
          <w:p w:rsidR="00C87504" w:rsidRPr="00F64243" w:rsidRDefault="00F64243" w:rsidP="00777B9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243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A97FE6">
              <w:rPr>
                <w:rFonts w:ascii="Times New Roman" w:hAnsi="Times New Roman" w:cs="Times New Roman"/>
                <w:sz w:val="16"/>
              </w:rPr>
              <w:t xml:space="preserve">Ocena wartości siewnej </w:t>
            </w:r>
            <w:r w:rsidRPr="00F64243">
              <w:rPr>
                <w:rFonts w:ascii="Times New Roman" w:hAnsi="Times New Roman" w:cs="Times New Roman"/>
                <w:sz w:val="16"/>
              </w:rPr>
              <w:t>nasion. Zabiegi uszlachetniające materiał siewny.</w:t>
            </w:r>
          </w:p>
        </w:tc>
      </w:tr>
      <w:tr w:rsidR="00C87504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1E" w:rsidRPr="00D5661E" w:rsidRDefault="00D5661E" w:rsidP="00D5661E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proofErr w:type="gramStart"/>
            <w:r w:rsidR="00A97F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97FE6">
              <w:rPr>
                <w:rFonts w:ascii="Times New Roman" w:hAnsi="Times New Roman" w:cs="Times New Roman"/>
                <w:sz w:val="16"/>
                <w:szCs w:val="16"/>
              </w:rPr>
              <w:tab/>
              <w:t>liczba</w:t>
            </w:r>
            <w:proofErr w:type="gramEnd"/>
            <w:r w:rsidR="00A97FE6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F642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B331BB" w:rsidRPr="00D5661E" w:rsidRDefault="00D5661E" w:rsidP="00A97FE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A97FE6">
              <w:rPr>
                <w:rFonts w:ascii="Times New Roman" w:hAnsi="Times New Roman" w:cs="Times New Roman"/>
                <w:sz w:val="16"/>
                <w:szCs w:val="16"/>
              </w:rPr>
              <w:t xml:space="preserve">: liczba godzin </w:t>
            </w:r>
            <w:r w:rsidR="00F642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7504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22506" w:rsidRDefault="000225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C30" w:rsidRPr="00584C30" w:rsidRDefault="00584C30" w:rsidP="00584C3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wiedzy – po</w:t>
            </w:r>
            <w:r w:rsidR="005E1C67">
              <w:rPr>
                <w:rFonts w:ascii="Times New Roman" w:hAnsi="Times New Roman" w:cs="Times New Roman"/>
                <w:sz w:val="16"/>
                <w:szCs w:val="16"/>
              </w:rPr>
              <w:t>dstawy systematyki botanicznej.</w:t>
            </w:r>
          </w:p>
          <w:p w:rsidR="00C87504" w:rsidRPr="00584C30" w:rsidRDefault="00584C30" w:rsidP="005E1C6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Zakres umiejętności –</w:t>
            </w:r>
            <w:r w:rsidR="005E1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>rozumienie procesu podwójnego zapłodnienia</w:t>
            </w:r>
            <w:r w:rsidR="005E1C67">
              <w:rPr>
                <w:rFonts w:ascii="Times New Roman" w:hAnsi="Times New Roman" w:cs="Times New Roman"/>
                <w:sz w:val="16"/>
                <w:szCs w:val="16"/>
              </w:rPr>
              <w:t>, budowa nasion</w:t>
            </w:r>
          </w:p>
        </w:tc>
      </w:tr>
      <w:tr w:rsidR="00C87504" w:rsidTr="00D5661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777B9E" w:rsidRDefault="00C87504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77B9E" w:rsidRPr="00777B9E" w:rsidRDefault="00FF435F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07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B9E" w:rsidRPr="00777B9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777B9E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zasady produkcji materiału siewnego </w:t>
            </w:r>
          </w:p>
          <w:p w:rsidR="00777B9E" w:rsidRPr="00777B9E" w:rsidRDefault="00FF435F" w:rsidP="00707E1D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B9E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proofErr w:type="gramEnd"/>
            <w:r w:rsidR="00777B9E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możliwe przyczyny obniżonej jakości materiału siewnego</w:t>
            </w:r>
          </w:p>
          <w:p w:rsidR="00777B9E" w:rsidRPr="00777B9E" w:rsidRDefault="00777B9E" w:rsidP="00707E1D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882781"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03 – </w:t>
            </w:r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proofErr w:type="gramEnd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zabiegi uszlachetniania nasion</w:t>
            </w:r>
          </w:p>
          <w:p w:rsidR="00C87504" w:rsidRPr="00D5661E" w:rsidRDefault="00C87504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D5661E" w:rsidRDefault="00C87504" w:rsidP="00707E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D5661E" w:rsidRDefault="00C87504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D5661E" w:rsidRDefault="00FF435F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B9E" w:rsidRPr="00D5661E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777B9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ocenić jakość materiału siewnego, stosując aktualne metody laboratoryjne i poprawnie interpretując wyniki </w:t>
            </w:r>
          </w:p>
          <w:p w:rsidR="00C260A6" w:rsidRDefault="00FF435F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77B9E">
              <w:rPr>
                <w:rFonts w:ascii="Times New Roman" w:hAnsi="Times New Roman" w:cs="Times New Roman"/>
                <w:sz w:val="16"/>
                <w:szCs w:val="16"/>
              </w:rPr>
              <w:t>potrafi przeprowadzić różne zabiegi poprawiające wartość użytkową nasion</w:t>
            </w:r>
          </w:p>
          <w:p w:rsidR="00DD1590" w:rsidRPr="00C260A6" w:rsidRDefault="00DD1590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potrafi zaprezentować zagadnienia związane z tematyką zajęć w formie wystąpienia </w:t>
            </w:r>
            <w:r w:rsidR="000C1E52">
              <w:rPr>
                <w:rFonts w:ascii="Times New Roman" w:hAnsi="Times New Roman" w:cs="Times New Roman"/>
                <w:sz w:val="16"/>
                <w:szCs w:val="16"/>
              </w:rPr>
              <w:t>ustnego</w:t>
            </w:r>
          </w:p>
        </w:tc>
        <w:tc>
          <w:tcPr>
            <w:tcW w:w="2520" w:type="dxa"/>
            <w:gridSpan w:val="4"/>
          </w:tcPr>
          <w:p w:rsidR="00C87504" w:rsidRPr="00D5661E" w:rsidRDefault="00C87504" w:rsidP="00707E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5661E" w:rsidRPr="00D5661E" w:rsidRDefault="00FF435F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7121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 w:rsidR="00CE4922"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C87504" w:rsidRPr="00D5661E" w:rsidRDefault="00FF435F" w:rsidP="00707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707E1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07E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B9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707E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77B9E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B9E"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697121" w:rsidRDefault="001B4EFD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 W_02</w:t>
            </w:r>
            <w:r w:rsidR="00707E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02956">
              <w:rPr>
                <w:rFonts w:ascii="Times New Roman" w:hAnsi="Times New Roman" w:cs="Times New Roman"/>
                <w:bCs/>
                <w:sz w:val="16"/>
                <w:szCs w:val="16"/>
              </w:rPr>
              <w:t>W_03</w:t>
            </w:r>
            <w:r w:rsidR="00707E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029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260A6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 xml:space="preserve"> ocena wystąpienia ustnego, wspartego prezentacją mul</w:t>
            </w:r>
            <w:r w:rsidR="00A97FE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 xml:space="preserve">imedialną </w:t>
            </w:r>
          </w:p>
          <w:p w:rsidR="00D5661E" w:rsidRDefault="007B37AD" w:rsidP="006971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6971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697121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69712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D566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61E" w:rsidRPr="00697121">
              <w:rPr>
                <w:rFonts w:ascii="Times New Roman" w:hAnsi="Times New Roman" w:cs="Times New Roman"/>
                <w:sz w:val="16"/>
                <w:szCs w:val="16"/>
              </w:rPr>
              <w:t xml:space="preserve">sprawdziany na zajęciach ćwiczeniowych </w:t>
            </w:r>
          </w:p>
          <w:p w:rsidR="001B4EFD" w:rsidRPr="00697121" w:rsidRDefault="007B37AD" w:rsidP="00707E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1590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707E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D15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DD159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7E1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566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707E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97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661E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D5661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7121"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A212E" w:rsidRDefault="003A212E" w:rsidP="0030295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 xml:space="preserve">Imienna 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, sprawdziany,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D29EF" w:rsidRPr="00DD1590" w:rsidRDefault="003A212E" w:rsidP="0030295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 xml:space="preserve">Na ocenę </w:t>
            </w:r>
            <w:r w:rsidR="00DD1590" w:rsidRPr="00DD1590">
              <w:rPr>
                <w:rFonts w:ascii="Times New Roman" w:hAnsi="Times New Roman" w:cs="Times New Roman"/>
                <w:sz w:val="16"/>
                <w:szCs w:val="16"/>
              </w:rPr>
              <w:t>efektów kształcenia składa się: 1 – ocena ze sprawdzianów – 30%, 2 – ocena pracy w trakcie ćwicz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 xml:space="preserve">eń – 10%, 3 – ocena prezentacji </w:t>
            </w:r>
            <w:r w:rsidR="00A97FE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>10%, 4 – ocena z egzaminu – 5</w:t>
            </w:r>
            <w:r w:rsidR="00DD1590" w:rsidRPr="00DD15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="00DD1590" w:rsidRPr="00DD159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4C30" w:rsidRDefault="00584C30" w:rsidP="0030295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</w:t>
            </w:r>
            <w:r w:rsidR="00302956">
              <w:rPr>
                <w:rFonts w:ascii="Times New Roman" w:hAnsi="Times New Roman" w:cs="Times New Roman"/>
                <w:sz w:val="16"/>
                <w:szCs w:val="16"/>
              </w:rPr>
              <w:t>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5661E" w:rsidRDefault="00C87504" w:rsidP="00A54DF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3A212E" w:rsidRPr="00D5661E" w:rsidRDefault="00C87504" w:rsidP="00A54D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Duczmal K.W, Tucholska H.,  </w:t>
            </w:r>
            <w:proofErr w:type="gram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praca</w:t>
            </w:r>
            <w:proofErr w:type="gram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zbiorowa pod red. 2000. Nasiennictwo t. 1 i 2. </w:t>
            </w:r>
            <w:proofErr w:type="spell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3A212E" w:rsidRPr="00D5661E" w:rsidRDefault="00D5661E" w:rsidP="00A54D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Grzesiuk S., Kulka K., 1981. Fizjologia i biochemia nasion. </w:t>
            </w:r>
            <w:proofErr w:type="spellStart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C87504" w:rsidRPr="00D5661E" w:rsidRDefault="00D5661E" w:rsidP="00A54D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>Hołubowicz R., Zarządzanie przedsiębiorstwem nasiennym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A212E"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WUP w Poznaniu, 2009.</w:t>
            </w:r>
          </w:p>
          <w:p w:rsidR="00C87504" w:rsidRPr="004B5613" w:rsidRDefault="00D5661E" w:rsidP="00A54D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4.  Dąbrowska B.,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Polejska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Suchorska-Tropiło</w:t>
            </w:r>
            <w:proofErr w:type="spell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K., 2000. Metody laboratoryjnej oceny materiału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siewnego. Wyd. SGGW, Warszawa. </w:t>
            </w:r>
          </w:p>
        </w:tc>
      </w:tr>
      <w:tr w:rsidR="00C87504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C87504" w:rsidRPr="00584C3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3A212E" w:rsidRDefault="00C87504" w:rsidP="00F8779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D159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D1590" w:rsidP="007E3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7E353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A43F6">
        <w:rPr>
          <w:sz w:val="18"/>
        </w:rPr>
        <w:t>uczenia</w:t>
      </w:r>
      <w:r w:rsidRPr="0058648C">
        <w:rPr>
          <w:sz w:val="18"/>
        </w:rPr>
        <w:t xml:space="preserve"> </w:t>
      </w:r>
      <w:r w:rsidR="00A97FE6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4512"/>
        <w:gridCol w:w="3001"/>
        <w:gridCol w:w="1381"/>
      </w:tblGrid>
      <w:tr w:rsidR="0093211F" w:rsidRPr="00FB1C10" w:rsidTr="000C1E52">
        <w:tc>
          <w:tcPr>
            <w:tcW w:w="159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1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C1E52">
        <w:tc>
          <w:tcPr>
            <w:tcW w:w="1598" w:type="dxa"/>
          </w:tcPr>
          <w:p w:rsidR="0093211F" w:rsidRPr="004B5613" w:rsidRDefault="0093211F" w:rsidP="00707E1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12" w:type="dxa"/>
          </w:tcPr>
          <w:p w:rsidR="0093211F" w:rsidRPr="00DD2D49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zasady produkcji materiału siewnego</w:t>
            </w:r>
          </w:p>
        </w:tc>
        <w:tc>
          <w:tcPr>
            <w:tcW w:w="3001" w:type="dxa"/>
          </w:tcPr>
          <w:p w:rsidR="0093211F" w:rsidRPr="00DD2D49" w:rsidRDefault="00C25A7D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8325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1C0745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832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</w:p>
        </w:tc>
      </w:tr>
      <w:tr w:rsidR="0093211F" w:rsidRPr="00FB1C10" w:rsidTr="000C1E52">
        <w:trPr>
          <w:trHeight w:val="250"/>
        </w:trPr>
        <w:tc>
          <w:tcPr>
            <w:tcW w:w="1598" w:type="dxa"/>
          </w:tcPr>
          <w:p w:rsidR="0093211F" w:rsidRPr="004B5613" w:rsidRDefault="0093211F" w:rsidP="00707E1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12" w:type="dxa"/>
          </w:tcPr>
          <w:p w:rsidR="0093211F" w:rsidRPr="00DD2D49" w:rsidRDefault="00DD1590" w:rsidP="0070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zna możliwe przyczyny </w:t>
            </w:r>
            <w:proofErr w:type="gramStart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obniżonej jakości</w:t>
            </w:r>
            <w:proofErr w:type="gramEnd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materiału siewnego</w:t>
            </w:r>
          </w:p>
        </w:tc>
        <w:tc>
          <w:tcPr>
            <w:tcW w:w="3001" w:type="dxa"/>
          </w:tcPr>
          <w:p w:rsidR="0093211F" w:rsidRPr="00DD2D49" w:rsidRDefault="00C25A7D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48325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0295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proofErr w:type="gramEnd"/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DD2D49" w:rsidRDefault="00C25A7D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5D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D2D49" w:rsidRPr="00DD2D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23601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0C1E52">
        <w:tc>
          <w:tcPr>
            <w:tcW w:w="1598" w:type="dxa"/>
          </w:tcPr>
          <w:p w:rsidR="0093211F" w:rsidRPr="004B5613" w:rsidRDefault="00DD1590" w:rsidP="00707E1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12" w:type="dxa"/>
          </w:tcPr>
          <w:p w:rsidR="0093211F" w:rsidRPr="00115D08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777B9E">
              <w:rPr>
                <w:rFonts w:ascii="Times New Roman" w:hAnsi="Times New Roman" w:cs="Times New Roman"/>
                <w:sz w:val="16"/>
                <w:szCs w:val="16"/>
              </w:rPr>
              <w:t xml:space="preserve"> zabiegi uszlachetniania nasion</w:t>
            </w:r>
          </w:p>
        </w:tc>
        <w:tc>
          <w:tcPr>
            <w:tcW w:w="3001" w:type="dxa"/>
          </w:tcPr>
          <w:p w:rsidR="0093211F" w:rsidRPr="00115D08" w:rsidRDefault="00C25A7D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039C7"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54DFA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93211F" w:rsidRPr="00115D08" w:rsidRDefault="00C25A7D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0C1E52">
        <w:tc>
          <w:tcPr>
            <w:tcW w:w="1598" w:type="dxa"/>
          </w:tcPr>
          <w:p w:rsidR="00C260A6" w:rsidRPr="004B5613" w:rsidRDefault="000C1E52" w:rsidP="00707E1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U_01</w:t>
            </w:r>
          </w:p>
        </w:tc>
        <w:tc>
          <w:tcPr>
            <w:tcW w:w="4512" w:type="dxa"/>
          </w:tcPr>
          <w:p w:rsidR="00C260A6" w:rsidRPr="00D5661E" w:rsidRDefault="000C1E52" w:rsidP="0070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ocenić jakość</w:t>
            </w:r>
            <w:proofErr w:type="gram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materiału siewnego, stosując aktualne metody laboratoryjne i poprawnie interpretując wyniki</w:t>
            </w:r>
          </w:p>
        </w:tc>
        <w:tc>
          <w:tcPr>
            <w:tcW w:w="3001" w:type="dxa"/>
          </w:tcPr>
          <w:p w:rsidR="00C260A6" w:rsidRPr="00115D08" w:rsidRDefault="000C1E52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; K</w:t>
            </w:r>
            <w:proofErr w:type="gramEnd"/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</w:tcPr>
          <w:p w:rsidR="00C260A6" w:rsidRDefault="000C1E52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DD1590" w:rsidRPr="00FB1C10" w:rsidTr="000C1E52">
        <w:tc>
          <w:tcPr>
            <w:tcW w:w="1598" w:type="dxa"/>
          </w:tcPr>
          <w:p w:rsidR="00DD1590" w:rsidRPr="004B5613" w:rsidRDefault="00DD1590" w:rsidP="00707E1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12" w:type="dxa"/>
          </w:tcPr>
          <w:p w:rsidR="00DD1590" w:rsidRPr="00D5661E" w:rsidRDefault="000C1E52" w:rsidP="0070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przeprowadzić różne zabiegi poprawiające wartość użytkową nasion</w:t>
            </w:r>
          </w:p>
        </w:tc>
        <w:tc>
          <w:tcPr>
            <w:tcW w:w="3001" w:type="dxa"/>
          </w:tcPr>
          <w:p w:rsidR="00DD1590" w:rsidRPr="00115D08" w:rsidRDefault="00A54DFA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01; 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04; 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</w:tcPr>
          <w:p w:rsidR="00DD1590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B4ED5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DD1590" w:rsidRPr="00FB1C10" w:rsidTr="000C1E52">
        <w:tc>
          <w:tcPr>
            <w:tcW w:w="1598" w:type="dxa"/>
          </w:tcPr>
          <w:p w:rsidR="00DD1590" w:rsidRPr="004B5613" w:rsidRDefault="00DD1590" w:rsidP="00707E1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U_03</w:t>
            </w:r>
          </w:p>
        </w:tc>
        <w:tc>
          <w:tcPr>
            <w:tcW w:w="4512" w:type="dxa"/>
          </w:tcPr>
          <w:p w:rsidR="00DD1590" w:rsidRPr="004B5613" w:rsidRDefault="000C1E52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zaprezentować zagadnienia związane z tematyką zajęć w formie wystąpienia ustnego</w:t>
            </w:r>
          </w:p>
        </w:tc>
        <w:tc>
          <w:tcPr>
            <w:tcW w:w="3001" w:type="dxa"/>
          </w:tcPr>
          <w:p w:rsidR="00DD1590" w:rsidRPr="004B5613" w:rsidRDefault="00A54DFA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DD159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DD1590" w:rsidRPr="00FB1C10" w:rsidTr="000C1E52">
        <w:tc>
          <w:tcPr>
            <w:tcW w:w="1598" w:type="dxa"/>
          </w:tcPr>
          <w:p w:rsidR="00DD1590" w:rsidRPr="004B5613" w:rsidRDefault="00DD1590" w:rsidP="00707E1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12" w:type="dxa"/>
          </w:tcPr>
          <w:p w:rsidR="00DD1590" w:rsidRPr="00115D08" w:rsidRDefault="00DD1590" w:rsidP="0070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</w:tc>
        <w:tc>
          <w:tcPr>
            <w:tcW w:w="3001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</w:t>
            </w:r>
          </w:p>
        </w:tc>
        <w:tc>
          <w:tcPr>
            <w:tcW w:w="1381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DD1590" w:rsidRPr="00FB1C10" w:rsidTr="000C1E52">
        <w:tc>
          <w:tcPr>
            <w:tcW w:w="1598" w:type="dxa"/>
          </w:tcPr>
          <w:p w:rsidR="00DD1590" w:rsidRPr="004B5613" w:rsidRDefault="00DD1590" w:rsidP="00707E1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512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  <w:tc>
          <w:tcPr>
            <w:tcW w:w="3001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97FE6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DD1590" w:rsidRPr="004B5613" w:rsidRDefault="00DD1590" w:rsidP="00707E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22506"/>
    <w:rsid w:val="00032BF0"/>
    <w:rsid w:val="000834BC"/>
    <w:rsid w:val="000C1E52"/>
    <w:rsid w:val="000C4232"/>
    <w:rsid w:val="000F27DB"/>
    <w:rsid w:val="000F547E"/>
    <w:rsid w:val="00115D08"/>
    <w:rsid w:val="00142E6C"/>
    <w:rsid w:val="001612D5"/>
    <w:rsid w:val="001A43F6"/>
    <w:rsid w:val="001B4EFD"/>
    <w:rsid w:val="001C0745"/>
    <w:rsid w:val="002027B5"/>
    <w:rsid w:val="00207BBF"/>
    <w:rsid w:val="00236014"/>
    <w:rsid w:val="00271C9F"/>
    <w:rsid w:val="002A746B"/>
    <w:rsid w:val="002F27B7"/>
    <w:rsid w:val="00302956"/>
    <w:rsid w:val="00306D7B"/>
    <w:rsid w:val="00332D78"/>
    <w:rsid w:val="00341D25"/>
    <w:rsid w:val="00365EDA"/>
    <w:rsid w:val="003A212E"/>
    <w:rsid w:val="003B680D"/>
    <w:rsid w:val="00483254"/>
    <w:rsid w:val="004A4E76"/>
    <w:rsid w:val="004B1119"/>
    <w:rsid w:val="004B40CC"/>
    <w:rsid w:val="004B5613"/>
    <w:rsid w:val="005039C7"/>
    <w:rsid w:val="00526FAB"/>
    <w:rsid w:val="00536801"/>
    <w:rsid w:val="00584C30"/>
    <w:rsid w:val="005865DF"/>
    <w:rsid w:val="005E1C67"/>
    <w:rsid w:val="006625F0"/>
    <w:rsid w:val="00697121"/>
    <w:rsid w:val="006C766B"/>
    <w:rsid w:val="00707E1D"/>
    <w:rsid w:val="0072568B"/>
    <w:rsid w:val="00761428"/>
    <w:rsid w:val="0076799B"/>
    <w:rsid w:val="00775CA1"/>
    <w:rsid w:val="00777B9E"/>
    <w:rsid w:val="00791BAC"/>
    <w:rsid w:val="007A0639"/>
    <w:rsid w:val="007B37AD"/>
    <w:rsid w:val="007C799A"/>
    <w:rsid w:val="007D2904"/>
    <w:rsid w:val="007D736E"/>
    <w:rsid w:val="007E3538"/>
    <w:rsid w:val="00812A86"/>
    <w:rsid w:val="0082238D"/>
    <w:rsid w:val="00882781"/>
    <w:rsid w:val="00895BEB"/>
    <w:rsid w:val="008F7E6F"/>
    <w:rsid w:val="00902168"/>
    <w:rsid w:val="0093211F"/>
    <w:rsid w:val="00951085"/>
    <w:rsid w:val="00965A2D"/>
    <w:rsid w:val="00966E0B"/>
    <w:rsid w:val="009D29EF"/>
    <w:rsid w:val="009F42F0"/>
    <w:rsid w:val="00A43564"/>
    <w:rsid w:val="00A54DFA"/>
    <w:rsid w:val="00A65DB9"/>
    <w:rsid w:val="00A829F5"/>
    <w:rsid w:val="00A97FE6"/>
    <w:rsid w:val="00AD51C1"/>
    <w:rsid w:val="00B2721F"/>
    <w:rsid w:val="00B331BB"/>
    <w:rsid w:val="00C25A7D"/>
    <w:rsid w:val="00C260A6"/>
    <w:rsid w:val="00C87504"/>
    <w:rsid w:val="00CD0414"/>
    <w:rsid w:val="00CE4922"/>
    <w:rsid w:val="00D06FEE"/>
    <w:rsid w:val="00D5661E"/>
    <w:rsid w:val="00DB662E"/>
    <w:rsid w:val="00DD0C60"/>
    <w:rsid w:val="00DD1590"/>
    <w:rsid w:val="00DD2D49"/>
    <w:rsid w:val="00DE6C48"/>
    <w:rsid w:val="00DE7379"/>
    <w:rsid w:val="00DF19FA"/>
    <w:rsid w:val="00DF2BA7"/>
    <w:rsid w:val="00EB1953"/>
    <w:rsid w:val="00ED11F9"/>
    <w:rsid w:val="00ED37E5"/>
    <w:rsid w:val="00ED54DF"/>
    <w:rsid w:val="00F35663"/>
    <w:rsid w:val="00F37738"/>
    <w:rsid w:val="00F64243"/>
    <w:rsid w:val="00F711D5"/>
    <w:rsid w:val="00F81042"/>
    <w:rsid w:val="00F8779D"/>
    <w:rsid w:val="00FB4ED5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64243"/>
    <w:pPr>
      <w:spacing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4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2019-05-10T13:58:00Z</dcterms:created>
  <dcterms:modified xsi:type="dcterms:W3CDTF">2019-05-16T11:31:00Z</dcterms:modified>
</cp:coreProperties>
</file>