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Pr="009D40A3" w:rsidRDefault="00ED11F9" w:rsidP="00ED11F9">
      <w:pPr>
        <w:rPr>
          <w:rFonts w:ascii="Calibri" w:hAnsi="Calibri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AD0647" w:rsidRPr="009D40A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 w:cs="Times New Roman"/>
                <w:b/>
                <w:bCs/>
                <w:color w:val="C0C0C0"/>
              </w:rPr>
            </w:pPr>
            <w:r w:rsidRPr="009D40A3">
              <w:rPr>
                <w:rFonts w:ascii="Calibri" w:hAnsi="Calibri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D0647" w:rsidRPr="004A623A" w:rsidRDefault="00AD0647" w:rsidP="005D7F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4A623A">
              <w:rPr>
                <w:rFonts w:ascii="Times New Roman" w:hAnsi="Times New Roman" w:cs="Times New Roman"/>
                <w:b/>
                <w:sz w:val="20"/>
                <w:szCs w:val="20"/>
              </w:rPr>
              <w:t>Wybrane choroby drzew i krzewów leśnych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D40A3">
              <w:rPr>
                <w:rFonts w:ascii="Calibri" w:hAnsi="Calibr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D40A3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</w:tr>
      <w:tr w:rsidR="00AD0647" w:rsidRPr="00FC3DFC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D0647" w:rsidRPr="009D40A3" w:rsidRDefault="00AD0647" w:rsidP="00AD0647">
            <w:pPr>
              <w:tabs>
                <w:tab w:val="left" w:pos="6592"/>
              </w:tabs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AD0647" w:rsidRPr="004A623A" w:rsidRDefault="00AD0647" w:rsidP="005D7F0A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4A623A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Selected diseases of forest trees and shrubs</w:t>
            </w:r>
          </w:p>
        </w:tc>
      </w:tr>
      <w:tr w:rsidR="00AD0647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647" w:rsidRPr="004A623A" w:rsidRDefault="00AD0647" w:rsidP="005D7F0A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A623A">
              <w:rPr>
                <w:rFonts w:ascii="Times New Roman" w:hAnsi="Times New Roman" w:cs="Times New Roman"/>
                <w:sz w:val="20"/>
                <w:szCs w:val="16"/>
              </w:rPr>
              <w:t>Ochrona zdrowia roślin</w:t>
            </w:r>
          </w:p>
        </w:tc>
      </w:tr>
      <w:tr w:rsidR="00AD0647" w:rsidRPr="009D40A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D0647" w:rsidRPr="009D40A3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D40A3">
              <w:rPr>
                <w:rFonts w:ascii="Calibri" w:hAnsi="Calibri"/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I</w:t>
            </w:r>
          </w:p>
        </w:tc>
      </w:tr>
      <w:tr w:rsidR="00AD0647" w:rsidRPr="009D40A3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647" w:rsidRPr="009D40A3" w:rsidRDefault="00807C88" w:rsidP="00AD0647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AD0647" w:rsidRPr="009D40A3">
              <w:rPr>
                <w:rFonts w:ascii="Calibri" w:hAnsi="Calibri"/>
                <w:sz w:val="16"/>
                <w:szCs w:val="16"/>
              </w:rPr>
              <w:t>stacjonarne</w:t>
            </w:r>
            <w:proofErr w:type="gramEnd"/>
          </w:p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9D40A3">
              <w:rPr>
                <w:rFonts w:ascii="Calibri" w:hAnsi="Calibri"/>
                <w:sz w:val="20"/>
                <w:szCs w:val="16"/>
              </w:rPr>
              <w:sym w:font="Wingdings" w:char="F0A8"/>
            </w:r>
            <w:r w:rsidRPr="009D40A3">
              <w:rPr>
                <w:rFonts w:ascii="Calibri" w:hAnsi="Calibri"/>
                <w:sz w:val="20"/>
                <w:szCs w:val="16"/>
              </w:rPr>
              <w:t xml:space="preserve"> </w:t>
            </w:r>
            <w:proofErr w:type="gramStart"/>
            <w:r w:rsidRPr="009D40A3">
              <w:rPr>
                <w:rFonts w:ascii="Calibri" w:hAnsi="Calibri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20"/>
                <w:szCs w:val="16"/>
              </w:rPr>
              <w:sym w:font="Wingdings" w:char="F0A8"/>
            </w:r>
            <w:r w:rsidRPr="009D40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Pr="009D40A3">
              <w:rPr>
                <w:rFonts w:ascii="Calibri" w:hAnsi="Calibri"/>
                <w:sz w:val="16"/>
                <w:szCs w:val="16"/>
              </w:rPr>
              <w:t>p</w:t>
            </w:r>
            <w:r w:rsidRPr="009D40A3">
              <w:rPr>
                <w:rFonts w:ascii="Calibri" w:hAnsi="Calibri"/>
                <w:bCs/>
                <w:sz w:val="16"/>
                <w:szCs w:val="16"/>
              </w:rPr>
              <w:t>odstawowe</w:t>
            </w:r>
            <w:proofErr w:type="gramEnd"/>
          </w:p>
          <w:p w:rsidR="00AD0647" w:rsidRPr="009D40A3" w:rsidRDefault="00807C88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41237" w:rsidRPr="009D40A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20"/>
                <w:szCs w:val="16"/>
              </w:rPr>
              <w:sym w:font="Wingdings" w:char="F0A8"/>
            </w:r>
            <w:r w:rsidRPr="009D40A3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gramStart"/>
            <w:r w:rsidRPr="009D40A3">
              <w:rPr>
                <w:rFonts w:ascii="Calibri" w:hAnsi="Calibri"/>
                <w:bCs/>
                <w:sz w:val="16"/>
                <w:szCs w:val="16"/>
              </w:rPr>
              <w:t>obowiązkowe</w:t>
            </w:r>
            <w:proofErr w:type="gramEnd"/>
            <w:r w:rsidRPr="009D40A3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</w:p>
          <w:p w:rsidR="00AD0647" w:rsidRPr="009D40A3" w:rsidRDefault="00807C88" w:rsidP="00AD0647">
            <w:pPr>
              <w:spacing w:line="240" w:lineRule="auto"/>
              <w:rPr>
                <w:rFonts w:ascii="Calibri" w:hAnsi="Calibri"/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gramStart"/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>do</w:t>
            </w:r>
            <w:proofErr w:type="gramEnd"/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bCs/>
                <w:sz w:val="16"/>
                <w:szCs w:val="16"/>
              </w:rPr>
              <w:t xml:space="preserve">Numer semestru: </w:t>
            </w:r>
            <w:r w:rsidRPr="00807C8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D0647" w:rsidRPr="009D40A3" w:rsidRDefault="00807C88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gramStart"/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>semestr</w:t>
            </w:r>
            <w:proofErr w:type="gramEnd"/>
            <w:r w:rsidR="009D40A3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>zimowy</w:t>
            </w:r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br/>
            </w:r>
            <w:r w:rsidR="00AD0647" w:rsidRPr="009D40A3">
              <w:rPr>
                <w:rFonts w:ascii="Calibri" w:hAnsi="Calibri"/>
                <w:sz w:val="20"/>
                <w:szCs w:val="16"/>
              </w:rPr>
              <w:sym w:font="Wingdings" w:char="F0A8"/>
            </w:r>
            <w:r w:rsidR="00AD0647" w:rsidRPr="009D40A3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D0647" w:rsidRPr="009D40A3">
              <w:rPr>
                <w:rFonts w:ascii="Calibri" w:hAnsi="Calibri"/>
                <w:bCs/>
                <w:sz w:val="16"/>
                <w:szCs w:val="16"/>
              </w:rPr>
              <w:t xml:space="preserve">semestr letni </w:t>
            </w:r>
          </w:p>
        </w:tc>
      </w:tr>
      <w:tr w:rsidR="00AD0647" w:rsidRPr="002F4C88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D0647" w:rsidRPr="009D40A3" w:rsidRDefault="00AD0647" w:rsidP="00AD0647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647" w:rsidRPr="009D40A3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647" w:rsidRPr="005E26B2" w:rsidRDefault="00AD0647" w:rsidP="00AD064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E26B2">
              <w:rPr>
                <w:rFonts w:ascii="Calibri" w:hAnsi="Calibri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647" w:rsidRPr="00216445" w:rsidRDefault="00AD0647" w:rsidP="00AD0647">
            <w:pPr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216445">
              <w:rPr>
                <w:rFonts w:ascii="Calibri" w:hAnsi="Calibri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647" w:rsidRPr="002F4C88" w:rsidRDefault="003363D5" w:rsidP="00AD064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  <w:highlight w:val="yellow"/>
                <w:lang w:val="en-US"/>
              </w:rPr>
            </w:pPr>
            <w:r w:rsidRPr="003363D5">
              <w:rPr>
                <w:rFonts w:ascii="Calibri" w:hAnsi="Calibri"/>
                <w:b/>
                <w:sz w:val="16"/>
                <w:szCs w:val="16"/>
                <w:lang w:val="en-US"/>
              </w:rPr>
              <w:t>OGR-OR1-S-5Z50.7</w:t>
            </w:r>
          </w:p>
        </w:tc>
      </w:tr>
      <w:tr w:rsidR="00AD0647" w:rsidRPr="002F4C88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647" w:rsidRPr="002F4C88" w:rsidRDefault="00AD0647" w:rsidP="00AD0647">
            <w:pPr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</w:tc>
      </w:tr>
      <w:tr w:rsidR="00AD0647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D0647" w:rsidRPr="009D40A3" w:rsidRDefault="00AD0647" w:rsidP="00AD0647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647" w:rsidRPr="003F3006" w:rsidRDefault="00610993" w:rsidP="00AD064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>r inż. Jacek Olchowik</w:t>
            </w:r>
          </w:p>
        </w:tc>
      </w:tr>
      <w:tr w:rsidR="005D7F0A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D7F0A" w:rsidRPr="009D40A3" w:rsidRDefault="005D7F0A" w:rsidP="005D7F0A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F0A" w:rsidRPr="003F3006" w:rsidRDefault="00610993" w:rsidP="005D7F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>r inż. Jacek Olchowik</w:t>
            </w:r>
          </w:p>
        </w:tc>
      </w:tr>
      <w:tr w:rsidR="005D7F0A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D7F0A" w:rsidRPr="009D40A3" w:rsidRDefault="005D7F0A" w:rsidP="005D7F0A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F0A" w:rsidRPr="003F3006" w:rsidRDefault="004320B5" w:rsidP="005D7F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Wydział Ogrodnictwa, Biotechnologii i Architektury Krajobrazu</w:t>
            </w:r>
          </w:p>
        </w:tc>
      </w:tr>
      <w:tr w:rsidR="005D7F0A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D7F0A" w:rsidRPr="009D40A3" w:rsidRDefault="005D7F0A" w:rsidP="005D7F0A">
            <w:pPr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F0A" w:rsidRPr="003F3006" w:rsidRDefault="00743DB0" w:rsidP="005D7F0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Wydział 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>Ogrodnictwa, Biotechnologii i Architektury Krajobrazu</w:t>
            </w:r>
          </w:p>
        </w:tc>
      </w:tr>
      <w:tr w:rsidR="005D7F0A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D7F0A" w:rsidRPr="009D40A3" w:rsidRDefault="005D7F0A" w:rsidP="005D7F0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F0A" w:rsidRPr="003F3006" w:rsidRDefault="001819BE" w:rsidP="001819B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Cele</w:t>
            </w:r>
            <w:r w:rsidR="00743DB0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przedmiotu: </w:t>
            </w:r>
            <w:r w:rsidR="003D0043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(i)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zapoznanie studentów z głównymi chorobami drzew i krzewów leśnych oraz ich rolą i znaczeniem w życiu i gospodarce człowieka</w:t>
            </w:r>
            <w:r w:rsidR="003D0043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; (ii)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Przedstawienie charakterystyki patogenów powodujących choroby: liści, igieł, gałęzi, pni, korzeni oraz nasion i siewek</w:t>
            </w:r>
            <w:r w:rsidR="003D0043" w:rsidRPr="003F3006">
              <w:rPr>
                <w:rFonts w:ascii="Times New Roman" w:hAnsi="Times New Roman" w:cs="Times New Roman"/>
                <w:sz w:val="16"/>
                <w:szCs w:val="16"/>
              </w:rPr>
              <w:t>; (iii) p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rzybliżenie integrowanych metod zwalczania chorób.</w:t>
            </w:r>
          </w:p>
          <w:p w:rsidR="009D40A3" w:rsidRPr="003F3006" w:rsidRDefault="009D40A3" w:rsidP="009D40A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Tematyka wykładów: 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odstawy fitopatologii leśnej i jej gospodarcze znaczenie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; e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kosystem leśny i jego wpływ na rozwój patogenów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; s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ymptomatologia głównych chorób roślin zdrewniałych i krótka charakterystyka etiologiczna powodujących je patogenów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; e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pidemiologia wybranych chorób i zasady integrowanej ochrony roślin w ekosystemie lasu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D7F0A" w:rsidRPr="009D40A3" w:rsidRDefault="009D40A3" w:rsidP="005D7F0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Tematyka ćwiczeń: prezentacja zielnikowa i multimedialna oraz rozpoznawanie chorób liści, igieł,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gałęzi, pni, korzeni drzew leśnych</w:t>
            </w:r>
            <w:r w:rsidR="004A08BD" w:rsidRPr="003F3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5D7F0A" w:rsidRPr="009D40A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D7F0A" w:rsidRPr="009D40A3" w:rsidRDefault="005D7F0A" w:rsidP="005D7F0A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F0A" w:rsidRPr="003F3006" w:rsidRDefault="003322EC" w:rsidP="00E139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Wykłady; 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15;</w:t>
            </w:r>
          </w:p>
          <w:p w:rsidR="005D7F0A" w:rsidRPr="003F3006" w:rsidRDefault="003322EC" w:rsidP="00E1394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  <w:r w:rsidR="008E6070" w:rsidRPr="003F300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E6070" w:rsidRPr="003F300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5D7F0A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iczba godzin 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15;</w:t>
            </w:r>
          </w:p>
        </w:tc>
      </w:tr>
      <w:tr w:rsidR="003322EC" w:rsidRPr="009D40A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EC" w:rsidRPr="009D40A3" w:rsidRDefault="003322EC" w:rsidP="003F300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Kompleks metod dydaktycznych stosowanych podczas wykładu: prezentacje multimedialne, foliogramy itp., a w trakcie ćwiczeń głównie materiały zielnikowe i prezentacje multimedialne</w:t>
            </w:r>
          </w:p>
        </w:tc>
      </w:tr>
      <w:tr w:rsidR="003322EC" w:rsidRPr="009D40A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 xml:space="preserve">Wymagania formalne </w:t>
            </w:r>
          </w:p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D40A3">
              <w:rPr>
                <w:rFonts w:ascii="Calibri" w:hAnsi="Calibri"/>
                <w:sz w:val="16"/>
                <w:szCs w:val="16"/>
              </w:rPr>
              <w:t>i</w:t>
            </w:r>
            <w:proofErr w:type="gramEnd"/>
            <w:r w:rsidRPr="009D40A3">
              <w:rPr>
                <w:rFonts w:ascii="Calibri" w:hAnsi="Calibri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2EC" w:rsidRPr="009D40A3" w:rsidRDefault="00743DB0" w:rsidP="003F3006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Student posiada wiedzę z zakresu b</w:t>
            </w:r>
            <w:r w:rsidR="009D40A3" w:rsidRPr="003F3006">
              <w:rPr>
                <w:rFonts w:ascii="Times New Roman" w:hAnsi="Times New Roman" w:cs="Times New Roman"/>
                <w:sz w:val="16"/>
                <w:szCs w:val="16"/>
              </w:rPr>
              <w:t>otanik</w:t>
            </w:r>
            <w:r w:rsidR="00C2659E" w:rsidRPr="003F300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i fi</w:t>
            </w:r>
            <w:r w:rsidR="009D40A3" w:rsidRPr="003F3006">
              <w:rPr>
                <w:rFonts w:ascii="Times New Roman" w:hAnsi="Times New Roman" w:cs="Times New Roman"/>
                <w:sz w:val="16"/>
                <w:szCs w:val="16"/>
              </w:rPr>
              <w:t>topatologi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D40A3"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ogóln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</w:tr>
      <w:tr w:rsidR="003322EC" w:rsidRPr="009D40A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8D570F" w:rsidRPr="00555973" w:rsidRDefault="003322EC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322EC" w:rsidRPr="00555973" w:rsidRDefault="008D570F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F565D">
              <w:rPr>
                <w:rFonts w:ascii="Times New Roman" w:hAnsi="Times New Roman" w:cs="Times New Roman"/>
                <w:sz w:val="16"/>
                <w:szCs w:val="16"/>
              </w:rPr>
              <w:t xml:space="preserve">- zna i rozumie </w:t>
            </w:r>
            <w:r w:rsidR="00B23BE5">
              <w:rPr>
                <w:rFonts w:ascii="Times New Roman" w:hAnsi="Times New Roman" w:cs="Times New Roman"/>
                <w:sz w:val="16"/>
                <w:szCs w:val="16"/>
              </w:rPr>
              <w:t xml:space="preserve">materiał z </w:t>
            </w:r>
            <w:r w:rsidR="005F565D">
              <w:rPr>
                <w:rFonts w:ascii="Times New Roman" w:hAnsi="Times New Roman" w:cs="Times New Roman"/>
                <w:sz w:val="16"/>
                <w:szCs w:val="16"/>
              </w:rPr>
              <w:t>zakres</w:t>
            </w:r>
            <w:r w:rsidR="00B23BE5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5F56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565D" w:rsidRPr="00563699">
              <w:rPr>
                <w:rFonts w:ascii="Times New Roman" w:hAnsi="Times New Roman" w:cs="Times New Roman"/>
                <w:sz w:val="16"/>
                <w:szCs w:val="16"/>
              </w:rPr>
              <w:t xml:space="preserve">o wirusach, bakteriach, </w:t>
            </w:r>
            <w:proofErr w:type="spellStart"/>
            <w:r w:rsidR="005F565D" w:rsidRPr="00563699">
              <w:rPr>
                <w:rFonts w:ascii="Times New Roman" w:hAnsi="Times New Roman" w:cs="Times New Roman"/>
                <w:sz w:val="16"/>
                <w:szCs w:val="16"/>
              </w:rPr>
              <w:t>Chromista</w:t>
            </w:r>
            <w:proofErr w:type="spellEnd"/>
            <w:r w:rsidR="005F565D" w:rsidRPr="00563699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proofErr w:type="gramStart"/>
            <w:r w:rsidR="005F565D" w:rsidRPr="00563699">
              <w:rPr>
                <w:rFonts w:ascii="Times New Roman" w:hAnsi="Times New Roman" w:cs="Times New Roman"/>
                <w:sz w:val="16"/>
                <w:szCs w:val="16"/>
              </w:rPr>
              <w:t>grzybach jako</w:t>
            </w:r>
            <w:proofErr w:type="gramEnd"/>
            <w:r w:rsidR="005F565D" w:rsidRPr="00563699">
              <w:rPr>
                <w:rFonts w:ascii="Times New Roman" w:hAnsi="Times New Roman" w:cs="Times New Roman"/>
                <w:sz w:val="16"/>
                <w:szCs w:val="16"/>
              </w:rPr>
              <w:t xml:space="preserve"> patogenach roślin i powodowanych przez nie objawach chorobowych</w:t>
            </w:r>
          </w:p>
        </w:tc>
        <w:tc>
          <w:tcPr>
            <w:tcW w:w="2680" w:type="dxa"/>
            <w:gridSpan w:val="3"/>
            <w:vAlign w:val="center"/>
          </w:tcPr>
          <w:p w:rsidR="008D570F" w:rsidRPr="00555973" w:rsidRDefault="003322EC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322EC" w:rsidRPr="00555973" w:rsidRDefault="008D570F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C23CF7" w:rsidRPr="00555973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 diagnozowa</w:t>
            </w:r>
            <w:r w:rsidR="00C23CF7"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ć 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uszkodze</w:t>
            </w:r>
            <w:r w:rsidR="00C23CF7" w:rsidRPr="00555973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 drzew na podstawie objawów i oznak etiologicznych</w:t>
            </w:r>
          </w:p>
        </w:tc>
        <w:tc>
          <w:tcPr>
            <w:tcW w:w="2520" w:type="dxa"/>
            <w:gridSpan w:val="4"/>
            <w:vAlign w:val="center"/>
          </w:tcPr>
          <w:p w:rsidR="003322EC" w:rsidRPr="00555973" w:rsidRDefault="003322EC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3322EC" w:rsidRPr="00555973" w:rsidRDefault="008D570F" w:rsidP="008D570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="00C23CF7" w:rsidRPr="00555973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E0E" w:rsidRPr="00555973">
              <w:rPr>
                <w:rFonts w:ascii="Times New Roman" w:hAnsi="Times New Roman" w:cs="Times New Roman"/>
                <w:sz w:val="16"/>
                <w:szCs w:val="16"/>
              </w:rPr>
              <w:t>opracowania</w:t>
            </w:r>
            <w:r w:rsidRPr="00555973">
              <w:rPr>
                <w:rFonts w:ascii="Times New Roman" w:hAnsi="Times New Roman" w:cs="Times New Roman"/>
                <w:sz w:val="16"/>
                <w:szCs w:val="16"/>
              </w:rPr>
              <w:t xml:space="preserve"> zasad profilaktyki i ochrony drzew i krzewów przed patogenami</w:t>
            </w:r>
          </w:p>
        </w:tc>
      </w:tr>
      <w:tr w:rsidR="003322EC" w:rsidRPr="009D40A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322EC" w:rsidRPr="00113D55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113D55">
              <w:rPr>
                <w:rFonts w:ascii="Calibri" w:hAnsi="Calibri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B5124" w:rsidRPr="00E13949" w:rsidRDefault="00734D36" w:rsidP="003B512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6109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5124" w:rsidRPr="00E1394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B5124" w:rsidRPr="00E1394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5124" w:rsidRPr="00E1394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kolokwium na zajęciach ćwiczeniowych</w:t>
            </w:r>
          </w:p>
          <w:p w:rsidR="003322EC" w:rsidRPr="00113D55" w:rsidRDefault="00734D36" w:rsidP="00113D5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 w:rsidR="0061099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3B5124" w:rsidRPr="00E13949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CE6461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2F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5124" w:rsidRPr="00E1394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13D55" w:rsidRPr="00E13949">
              <w:rPr>
                <w:rFonts w:ascii="Times New Roman" w:hAnsi="Times New Roman" w:cs="Times New Roman"/>
                <w:sz w:val="16"/>
                <w:szCs w:val="16"/>
              </w:rPr>
              <w:t>egzamin w formie pisemnej</w:t>
            </w:r>
          </w:p>
        </w:tc>
      </w:tr>
      <w:tr w:rsidR="003322EC" w:rsidRPr="009D40A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322EC" w:rsidRPr="009D40A3" w:rsidRDefault="00743DB0" w:rsidP="009D40A3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Imienna karta oceny studenta, okresowe prace pisemn</w:t>
            </w:r>
            <w:r w:rsidR="006255C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, pytania egzaminacyjne z oceną</w:t>
            </w:r>
          </w:p>
        </w:tc>
      </w:tr>
      <w:tr w:rsidR="003322EC" w:rsidRPr="009D40A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Elementy i wagi mające wpływ</w:t>
            </w:r>
          </w:p>
          <w:p w:rsidR="003322EC" w:rsidRPr="009D40A3" w:rsidRDefault="003322EC" w:rsidP="003322EC">
            <w:pPr>
              <w:spacing w:line="240" w:lineRule="auto"/>
              <w:rPr>
                <w:rFonts w:ascii="Calibri" w:hAnsi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9D40A3">
              <w:rPr>
                <w:rFonts w:ascii="Calibri" w:hAnsi="Calibri"/>
                <w:sz w:val="16"/>
                <w:szCs w:val="16"/>
              </w:rPr>
              <w:t>na</w:t>
            </w:r>
            <w:proofErr w:type="gramEnd"/>
            <w:r w:rsidRPr="009D40A3">
              <w:rPr>
                <w:rFonts w:ascii="Calibri" w:hAnsi="Calibri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3322EC" w:rsidRPr="009D40A3" w:rsidRDefault="00743DB0" w:rsidP="009D40A3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Na ocenę końcową składa się ocena z kolokwiów na ćwiczeniach 50% oraz ocena z egzaminu pisemnego 50%. Warunkiem zaliczenia przedmiotu są pozytywne oceny z ćwiczeń i egzaminu</w:t>
            </w:r>
          </w:p>
        </w:tc>
      </w:tr>
      <w:tr w:rsidR="004E3E76" w:rsidRPr="009D40A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4E3E76" w:rsidRPr="009D40A3" w:rsidRDefault="004E3E76" w:rsidP="004E3E76">
            <w:pPr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4E3E76" w:rsidRPr="003D6F46" w:rsidRDefault="004E3E76" w:rsidP="004E3E7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Sale </w:t>
            </w:r>
            <w:r w:rsidR="003F3006" w:rsidRPr="003F3006">
              <w:rPr>
                <w:rFonts w:ascii="Times New Roman" w:hAnsi="Times New Roman" w:cs="Times New Roman"/>
                <w:sz w:val="16"/>
                <w:szCs w:val="16"/>
              </w:rPr>
              <w:t>dydaktyczne</w:t>
            </w:r>
          </w:p>
        </w:tc>
      </w:tr>
      <w:tr w:rsidR="009D40A3" w:rsidRPr="009D40A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4E3E76" w:rsidRPr="003F3006" w:rsidRDefault="004E3E76" w:rsidP="004E3E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4E3E76" w:rsidRPr="003F3006" w:rsidRDefault="004E3E76" w:rsidP="004E3E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1. Mańka M. 2011. Choroby drzew leśnych.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  <w:p w:rsidR="004E3E76" w:rsidRPr="003F3006" w:rsidRDefault="004E3E76" w:rsidP="004E3E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2. Mańka K. 2005. Fitopatologia leśna.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</w:p>
          <w:p w:rsidR="004E3E76" w:rsidRPr="003F3006" w:rsidRDefault="004E3E76" w:rsidP="004E3E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S. 2005. Podstawy fitopatologii. Fundacja „Rozwój SGGW”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W-wa</w:t>
            </w:r>
            <w:proofErr w:type="spellEnd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, wyd. II, </w:t>
            </w:r>
          </w:p>
          <w:p w:rsidR="009D40A3" w:rsidRPr="009D40A3" w:rsidRDefault="004E3E76" w:rsidP="004E3E76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Kryczyński</w:t>
            </w:r>
            <w:proofErr w:type="spellEnd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 xml:space="preserve"> S. Z. Weber (red.) 2010/ 2011. Fitopatologia tom 1 i 2. Podstawy fitopatologii. </w:t>
            </w:r>
            <w:proofErr w:type="spellStart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PWRiL</w:t>
            </w:r>
            <w:proofErr w:type="spellEnd"/>
            <w:r w:rsidRPr="003F300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9D40A3" w:rsidRPr="009D40A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9D40A3" w:rsidRDefault="009D40A3" w:rsidP="009D40A3">
            <w:pPr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  <w:r w:rsidRPr="009D40A3">
              <w:rPr>
                <w:rFonts w:ascii="Calibri" w:hAnsi="Calibri"/>
                <w:sz w:val="16"/>
                <w:szCs w:val="16"/>
              </w:rPr>
              <w:t>UWAGI</w:t>
            </w:r>
          </w:p>
          <w:p w:rsidR="004E3E76" w:rsidRPr="004E3E76" w:rsidRDefault="004E3E76" w:rsidP="009D40A3">
            <w:pPr>
              <w:spacing w:line="240" w:lineRule="auto"/>
              <w:rPr>
                <w:rFonts w:ascii="Calibri" w:hAnsi="Calibri"/>
                <w:sz w:val="16"/>
                <w:szCs w:val="16"/>
                <w:vertAlign w:val="superscript"/>
              </w:rPr>
            </w:pPr>
          </w:p>
        </w:tc>
      </w:tr>
    </w:tbl>
    <w:p w:rsidR="00ED11F9" w:rsidRPr="009D40A3" w:rsidRDefault="00ED11F9" w:rsidP="00ED11F9">
      <w:pPr>
        <w:rPr>
          <w:rFonts w:ascii="Calibri" w:hAnsi="Calibri"/>
          <w:sz w:val="16"/>
        </w:rPr>
      </w:pPr>
      <w:r w:rsidRPr="009D40A3">
        <w:rPr>
          <w:rFonts w:ascii="Calibri" w:hAnsi="Calibri"/>
          <w:sz w:val="16"/>
        </w:rPr>
        <w:br/>
      </w:r>
    </w:p>
    <w:p w:rsidR="008F7E6F" w:rsidRPr="009D40A3" w:rsidRDefault="008F7E6F">
      <w:pPr>
        <w:rPr>
          <w:rFonts w:ascii="Calibri" w:hAnsi="Calibri"/>
          <w:sz w:val="16"/>
        </w:rPr>
      </w:pPr>
      <w:r w:rsidRPr="009D40A3">
        <w:rPr>
          <w:rFonts w:ascii="Calibri" w:hAnsi="Calibri"/>
          <w:sz w:val="16"/>
        </w:rPr>
        <w:br w:type="page"/>
      </w:r>
    </w:p>
    <w:p w:rsidR="00ED11F9" w:rsidRPr="009D40A3" w:rsidRDefault="00ED11F9" w:rsidP="00ED11F9">
      <w:pPr>
        <w:rPr>
          <w:rFonts w:ascii="Calibri" w:hAnsi="Calibri"/>
          <w:sz w:val="16"/>
        </w:rPr>
      </w:pPr>
      <w:r w:rsidRPr="009D40A3">
        <w:rPr>
          <w:rFonts w:ascii="Calibri" w:hAnsi="Calibri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9D40A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D40A3" w:rsidRDefault="00ED11F9" w:rsidP="008F7E6F">
            <w:pPr>
              <w:rPr>
                <w:rFonts w:ascii="Calibri" w:hAnsi="Calibri"/>
                <w:sz w:val="18"/>
                <w:szCs w:val="18"/>
                <w:vertAlign w:val="superscript"/>
              </w:rPr>
            </w:pPr>
            <w:r w:rsidRPr="009D40A3">
              <w:rPr>
                <w:rFonts w:ascii="Calibri" w:hAnsi="Calibri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D40A3">
              <w:rPr>
                <w:rFonts w:ascii="Calibri" w:hAnsi="Calibri"/>
                <w:bCs/>
                <w:sz w:val="18"/>
                <w:szCs w:val="18"/>
              </w:rPr>
              <w:t xml:space="preserve"> dla zajęć</w:t>
            </w:r>
            <w:r w:rsidRPr="009D40A3">
              <w:rPr>
                <w:rFonts w:ascii="Calibri" w:hAnsi="Calibri"/>
                <w:bCs/>
                <w:sz w:val="18"/>
                <w:szCs w:val="18"/>
              </w:rPr>
              <w:t xml:space="preserve"> efektów </w:t>
            </w:r>
            <w:r w:rsidR="008F7E6F" w:rsidRPr="009D40A3">
              <w:rPr>
                <w:rFonts w:ascii="Calibri" w:hAnsi="Calibri"/>
                <w:bCs/>
                <w:sz w:val="18"/>
                <w:szCs w:val="18"/>
              </w:rPr>
              <w:t>uczenia się</w:t>
            </w:r>
            <w:r w:rsidRPr="009D40A3">
              <w:rPr>
                <w:rFonts w:ascii="Calibri" w:hAnsi="Calibri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929D4" w:rsidRDefault="00E76F7C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</w:t>
            </w:r>
            <w:r w:rsidR="009D40A3" w:rsidRPr="00C92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C92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9D40A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D40A3" w:rsidRDefault="00ED11F9" w:rsidP="006478A0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9D40A3">
              <w:rPr>
                <w:rFonts w:ascii="Calibri" w:hAnsi="Calibri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D40A3">
              <w:rPr>
                <w:rFonts w:ascii="Calibri" w:hAnsi="Calibri"/>
                <w:bCs/>
                <w:sz w:val="18"/>
                <w:szCs w:val="18"/>
              </w:rPr>
              <w:t xml:space="preserve"> lub innych osób prowadzących zajęcia</w:t>
            </w:r>
            <w:r w:rsidRPr="009D40A3">
              <w:rPr>
                <w:rFonts w:ascii="Calibri" w:hAnsi="Calibri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929D4" w:rsidRDefault="007B534D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27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,4</w:t>
            </w:r>
            <w:r w:rsidR="00ED11F9" w:rsidRPr="00C929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Pr="009D40A3" w:rsidRDefault="00ED11F9" w:rsidP="00ED11F9">
      <w:pPr>
        <w:rPr>
          <w:rFonts w:ascii="Calibri" w:hAnsi="Calibri"/>
        </w:rPr>
      </w:pPr>
    </w:p>
    <w:p w:rsidR="00ED11F9" w:rsidRPr="009D40A3" w:rsidRDefault="00ED11F9" w:rsidP="00ED11F9">
      <w:pPr>
        <w:rPr>
          <w:rFonts w:ascii="Calibri" w:hAnsi="Calibri"/>
          <w:sz w:val="16"/>
        </w:rPr>
      </w:pPr>
      <w:r w:rsidRPr="009D40A3">
        <w:rPr>
          <w:rFonts w:ascii="Calibri" w:hAnsi="Calibri"/>
          <w:sz w:val="18"/>
        </w:rPr>
        <w:t xml:space="preserve">Tabela zgodności kierunkowych efektów </w:t>
      </w:r>
      <w:r w:rsidR="00B9306C">
        <w:rPr>
          <w:rFonts w:ascii="Calibri" w:hAnsi="Calibri"/>
          <w:sz w:val="18"/>
        </w:rPr>
        <w:t xml:space="preserve">uczenia </w:t>
      </w:r>
      <w:r w:rsidR="009418F3">
        <w:rPr>
          <w:rFonts w:ascii="Calibri" w:hAnsi="Calibri"/>
          <w:sz w:val="18"/>
        </w:rPr>
        <w:t>się</w:t>
      </w:r>
      <w:bookmarkStart w:id="0" w:name="_GoBack"/>
      <w:bookmarkEnd w:id="0"/>
      <w:r w:rsidRPr="009D40A3">
        <w:rPr>
          <w:rFonts w:ascii="Calibri" w:hAnsi="Calibri"/>
          <w:sz w:val="18"/>
        </w:rPr>
        <w:t xml:space="preserve"> z efektami przedmiotu:</w:t>
      </w:r>
    </w:p>
    <w:p w:rsidR="00ED11F9" w:rsidRPr="009D40A3" w:rsidRDefault="00ED11F9" w:rsidP="00ED11F9">
      <w:pPr>
        <w:rPr>
          <w:rFonts w:ascii="Calibri" w:hAnsi="Calibri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9D40A3" w:rsidTr="0093211F">
        <w:tc>
          <w:tcPr>
            <w:tcW w:w="1547" w:type="dxa"/>
          </w:tcPr>
          <w:p w:rsidR="0093211F" w:rsidRPr="009D40A3" w:rsidRDefault="0093211F" w:rsidP="00C06382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proofErr w:type="gramStart"/>
            <w:r w:rsidRPr="009D40A3">
              <w:rPr>
                <w:rFonts w:ascii="Calibri" w:hAnsi="Calibri"/>
                <w:bCs/>
                <w:sz w:val="18"/>
                <w:szCs w:val="18"/>
              </w:rPr>
              <w:t>kategoria</w:t>
            </w:r>
            <w:proofErr w:type="gramEnd"/>
            <w:r w:rsidRPr="009D40A3">
              <w:rPr>
                <w:rFonts w:ascii="Calibri" w:hAnsi="Calibri"/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9D40A3" w:rsidRDefault="0093211F" w:rsidP="00C06382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D40A3">
              <w:rPr>
                <w:rFonts w:ascii="Calibri" w:hAnsi="Calibri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D40A3" w:rsidRDefault="0093211F" w:rsidP="00C06382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9D40A3">
              <w:rPr>
                <w:rFonts w:ascii="Calibri" w:hAnsi="Calibri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D40A3" w:rsidRDefault="0093211F" w:rsidP="00C06382">
            <w:pPr>
              <w:spacing w:line="276" w:lineRule="auto"/>
              <w:jc w:val="center"/>
              <w:rPr>
                <w:rFonts w:ascii="Calibri" w:hAnsi="Calibri"/>
                <w:bCs/>
                <w:sz w:val="18"/>
                <w:szCs w:val="18"/>
                <w:vertAlign w:val="superscript"/>
              </w:rPr>
            </w:pPr>
            <w:r w:rsidRPr="009D40A3">
              <w:rPr>
                <w:rFonts w:ascii="Calibri" w:hAnsi="Calibri" w:cs="Times New Roman"/>
                <w:sz w:val="18"/>
                <w:szCs w:val="18"/>
              </w:rPr>
              <w:t>Oddziaływanie zajęć na efekt kierunkowy*</w:t>
            </w:r>
            <w:r w:rsidRPr="009D40A3">
              <w:rPr>
                <w:rFonts w:ascii="Calibri" w:hAnsi="Calibri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9D40A3" w:rsidTr="0093211F">
        <w:tc>
          <w:tcPr>
            <w:tcW w:w="1547" w:type="dxa"/>
          </w:tcPr>
          <w:p w:rsidR="0093211F" w:rsidRPr="00CF28B4" w:rsidRDefault="0093211F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Wiedza 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W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_0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CF28B4" w:rsidRDefault="00B23BE5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zna i rozumie materiał z zakresu o wirusach, bakteriach, </w:t>
            </w:r>
            <w:proofErr w:type="spellStart"/>
            <w:r w:rsidRPr="00B23BE5">
              <w:rPr>
                <w:rFonts w:ascii="Times New Roman" w:hAnsi="Times New Roman" w:cs="Times New Roman"/>
                <w:bCs/>
                <w:sz w:val="18"/>
                <w:szCs w:val="18"/>
              </w:rPr>
              <w:t>Chromista</w:t>
            </w:r>
            <w:proofErr w:type="spellEnd"/>
            <w:r w:rsidRPr="00B2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</w:t>
            </w:r>
            <w:proofErr w:type="gramStart"/>
            <w:r w:rsidRPr="00B23BE5">
              <w:rPr>
                <w:rFonts w:ascii="Times New Roman" w:hAnsi="Times New Roman" w:cs="Times New Roman"/>
                <w:bCs/>
                <w:sz w:val="18"/>
                <w:szCs w:val="18"/>
              </w:rPr>
              <w:t>grzybach jako</w:t>
            </w:r>
            <w:proofErr w:type="gramEnd"/>
            <w:r w:rsidRPr="00B23BE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patogenach roślin i powodowanych przez nie objawach chorobowych</w:t>
            </w:r>
          </w:p>
        </w:tc>
        <w:tc>
          <w:tcPr>
            <w:tcW w:w="3001" w:type="dxa"/>
          </w:tcPr>
          <w:p w:rsidR="0093211F" w:rsidRPr="00CF28B4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K_W0</w:t>
            </w:r>
            <w:r w:rsidR="005E5624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381" w:type="dxa"/>
          </w:tcPr>
          <w:p w:rsidR="0093211F" w:rsidRPr="00CF28B4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9D40A3" w:rsidTr="0093211F">
        <w:tc>
          <w:tcPr>
            <w:tcW w:w="1547" w:type="dxa"/>
          </w:tcPr>
          <w:p w:rsidR="0093211F" w:rsidRPr="00CF28B4" w:rsidRDefault="0093211F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Umiejętności 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U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_0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CF28B4" w:rsidRDefault="00B13977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potrafi</w:t>
            </w:r>
            <w:proofErr w:type="gramEnd"/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diagnozować uszkodzenia drzew na podstawie objawów i oznak etiologicznych</w:t>
            </w:r>
          </w:p>
        </w:tc>
        <w:tc>
          <w:tcPr>
            <w:tcW w:w="3001" w:type="dxa"/>
          </w:tcPr>
          <w:p w:rsidR="0093211F" w:rsidRPr="00CF28B4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K_U0</w:t>
            </w:r>
            <w:r w:rsidR="005E5624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381" w:type="dxa"/>
          </w:tcPr>
          <w:p w:rsidR="0093211F" w:rsidRPr="00CF28B4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  <w:tr w:rsidR="0093211F" w:rsidRPr="009D40A3" w:rsidTr="0093211F">
        <w:tc>
          <w:tcPr>
            <w:tcW w:w="1547" w:type="dxa"/>
          </w:tcPr>
          <w:p w:rsidR="0093211F" w:rsidRPr="00CF28B4" w:rsidRDefault="0093211F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Kompetencje 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K</w:t>
            </w:r>
            <w:r w:rsidR="00CE6461">
              <w:rPr>
                <w:rFonts w:ascii="Times New Roman" w:hAnsi="Times New Roman" w:cs="Times New Roman"/>
                <w:bCs/>
                <w:sz w:val="18"/>
                <w:szCs w:val="18"/>
              </w:rPr>
              <w:t>_0</w:t>
            </w:r>
            <w:r w:rsidR="00F03768"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3" w:type="dxa"/>
          </w:tcPr>
          <w:p w:rsidR="0093211F" w:rsidRPr="00E40FED" w:rsidRDefault="00B13977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>jest</w:t>
            </w:r>
            <w:proofErr w:type="gramEnd"/>
            <w:r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gotów do </w:t>
            </w:r>
            <w:r w:rsidR="00800E0E"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>opracowania</w:t>
            </w:r>
            <w:r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zasad profilaktyki i ochrony drzew i krzewów przed patogenami</w:t>
            </w:r>
          </w:p>
        </w:tc>
        <w:tc>
          <w:tcPr>
            <w:tcW w:w="3001" w:type="dxa"/>
          </w:tcPr>
          <w:p w:rsidR="0093211F" w:rsidRPr="00E40FED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>K_K0</w:t>
            </w:r>
            <w:r w:rsidR="005515D2" w:rsidRPr="00E40FE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81" w:type="dxa"/>
          </w:tcPr>
          <w:p w:rsidR="0093211F" w:rsidRPr="00CF28B4" w:rsidRDefault="007D3B21" w:rsidP="00C06382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28B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</w:tr>
    </w:tbl>
    <w:p w:rsidR="0093211F" w:rsidRPr="009D40A3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RPr="009D40A3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*)</w:t>
      </w:r>
    </w:p>
    <w:p w:rsidR="0093211F" w:rsidRPr="009D40A3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3 – </w:t>
      </w:r>
      <w:r w:rsidR="009B21A4" w:rsidRPr="009D40A3">
        <w:rPr>
          <w:rFonts w:cs="Times New Roman"/>
          <w:color w:val="auto"/>
          <w:sz w:val="20"/>
          <w:szCs w:val="20"/>
        </w:rPr>
        <w:t>zaawansowany</w:t>
      </w:r>
      <w:r w:rsidRPr="009D40A3">
        <w:rPr>
          <w:rFonts w:cs="Times New Roman"/>
          <w:color w:val="auto"/>
          <w:sz w:val="20"/>
          <w:szCs w:val="20"/>
        </w:rPr>
        <w:t xml:space="preserve"> i szczegółowy, </w:t>
      </w:r>
    </w:p>
    <w:p w:rsidR="0093211F" w:rsidRPr="009D40A3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2 – </w:t>
      </w:r>
      <w:r w:rsidR="009B21A4" w:rsidRPr="009D40A3">
        <w:rPr>
          <w:rFonts w:cs="Times New Roman"/>
          <w:color w:val="auto"/>
          <w:sz w:val="20"/>
          <w:szCs w:val="20"/>
        </w:rPr>
        <w:t>znaczący</w:t>
      </w:r>
      <w:r w:rsidRPr="009D40A3">
        <w:rPr>
          <w:rFonts w:cs="Times New Roman"/>
          <w:color w:val="auto"/>
          <w:sz w:val="20"/>
          <w:szCs w:val="20"/>
        </w:rPr>
        <w:t>,</w:t>
      </w:r>
    </w:p>
    <w:p w:rsidR="0093211F" w:rsidRPr="009D40A3" w:rsidRDefault="0093211F" w:rsidP="0093211F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D40A3">
        <w:rPr>
          <w:rFonts w:cs="Times New Roman"/>
          <w:color w:val="auto"/>
          <w:sz w:val="20"/>
          <w:szCs w:val="20"/>
        </w:rPr>
        <w:t>1 – podstawowy,</w:t>
      </w:r>
    </w:p>
    <w:p w:rsidR="00B2721F" w:rsidRPr="009D40A3" w:rsidRDefault="00B2721F">
      <w:pPr>
        <w:rPr>
          <w:rFonts w:ascii="Calibri" w:hAnsi="Calibri"/>
        </w:rPr>
      </w:pPr>
    </w:p>
    <w:sectPr w:rsidR="00B2721F" w:rsidRPr="009D40A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D7" w:rsidRDefault="00AA1FD7" w:rsidP="002C0CA5">
      <w:pPr>
        <w:spacing w:line="240" w:lineRule="auto"/>
      </w:pPr>
      <w:r>
        <w:separator/>
      </w:r>
    </w:p>
  </w:endnote>
  <w:endnote w:type="continuationSeparator" w:id="0">
    <w:p w:rsidR="00AA1FD7" w:rsidRDefault="00AA1FD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D7" w:rsidRDefault="00AA1FD7" w:rsidP="002C0CA5">
      <w:pPr>
        <w:spacing w:line="240" w:lineRule="auto"/>
      </w:pPr>
      <w:r>
        <w:separator/>
      </w:r>
    </w:p>
  </w:footnote>
  <w:footnote w:type="continuationSeparator" w:id="0">
    <w:p w:rsidR="00AA1FD7" w:rsidRDefault="00AA1FD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664"/>
    <w:multiLevelType w:val="hybridMultilevel"/>
    <w:tmpl w:val="63FADF70"/>
    <w:lvl w:ilvl="0" w:tplc="B5505F4E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01FF"/>
    <w:rsid w:val="000834BC"/>
    <w:rsid w:val="000B18E9"/>
    <w:rsid w:val="000C4232"/>
    <w:rsid w:val="00113ACF"/>
    <w:rsid w:val="00113D55"/>
    <w:rsid w:val="001819BE"/>
    <w:rsid w:val="001839E2"/>
    <w:rsid w:val="001A3D33"/>
    <w:rsid w:val="00207BBF"/>
    <w:rsid w:val="00216445"/>
    <w:rsid w:val="002246AC"/>
    <w:rsid w:val="002503ED"/>
    <w:rsid w:val="002C0CA5"/>
    <w:rsid w:val="002C12C5"/>
    <w:rsid w:val="002E4C78"/>
    <w:rsid w:val="002F4C88"/>
    <w:rsid w:val="0030344B"/>
    <w:rsid w:val="003322EC"/>
    <w:rsid w:val="003363D5"/>
    <w:rsid w:val="00341D25"/>
    <w:rsid w:val="0036131B"/>
    <w:rsid w:val="00384480"/>
    <w:rsid w:val="00392A84"/>
    <w:rsid w:val="003B5124"/>
    <w:rsid w:val="003B680D"/>
    <w:rsid w:val="003D0043"/>
    <w:rsid w:val="003E1700"/>
    <w:rsid w:val="003E503D"/>
    <w:rsid w:val="003F3006"/>
    <w:rsid w:val="0040690D"/>
    <w:rsid w:val="00410816"/>
    <w:rsid w:val="00411FD5"/>
    <w:rsid w:val="004320B5"/>
    <w:rsid w:val="004A08BD"/>
    <w:rsid w:val="004A1126"/>
    <w:rsid w:val="004A623A"/>
    <w:rsid w:val="004E3E76"/>
    <w:rsid w:val="004F5168"/>
    <w:rsid w:val="00542D35"/>
    <w:rsid w:val="005515D2"/>
    <w:rsid w:val="00555973"/>
    <w:rsid w:val="00596A4A"/>
    <w:rsid w:val="005D7F0A"/>
    <w:rsid w:val="005E26B2"/>
    <w:rsid w:val="005E5624"/>
    <w:rsid w:val="005F565D"/>
    <w:rsid w:val="00610993"/>
    <w:rsid w:val="006117E3"/>
    <w:rsid w:val="00612186"/>
    <w:rsid w:val="006255C8"/>
    <w:rsid w:val="006674DC"/>
    <w:rsid w:val="00687E27"/>
    <w:rsid w:val="006C766B"/>
    <w:rsid w:val="0072568B"/>
    <w:rsid w:val="00734D36"/>
    <w:rsid w:val="00735F91"/>
    <w:rsid w:val="00743DB0"/>
    <w:rsid w:val="007B15AA"/>
    <w:rsid w:val="007B534D"/>
    <w:rsid w:val="007D3B21"/>
    <w:rsid w:val="007D736E"/>
    <w:rsid w:val="00800E0E"/>
    <w:rsid w:val="00807C88"/>
    <w:rsid w:val="00860FAB"/>
    <w:rsid w:val="008C5679"/>
    <w:rsid w:val="008D570F"/>
    <w:rsid w:val="008E6070"/>
    <w:rsid w:val="008F6E14"/>
    <w:rsid w:val="008F7E6F"/>
    <w:rsid w:val="0091283E"/>
    <w:rsid w:val="00925376"/>
    <w:rsid w:val="0093211F"/>
    <w:rsid w:val="009418F3"/>
    <w:rsid w:val="00965A2D"/>
    <w:rsid w:val="00966E0B"/>
    <w:rsid w:val="009B21A4"/>
    <w:rsid w:val="009B3C4A"/>
    <w:rsid w:val="009C147F"/>
    <w:rsid w:val="009C4B39"/>
    <w:rsid w:val="009D40A3"/>
    <w:rsid w:val="009E4F92"/>
    <w:rsid w:val="009E71F1"/>
    <w:rsid w:val="009E73DF"/>
    <w:rsid w:val="00A065D1"/>
    <w:rsid w:val="00A21211"/>
    <w:rsid w:val="00A23BAB"/>
    <w:rsid w:val="00A25C8D"/>
    <w:rsid w:val="00A43564"/>
    <w:rsid w:val="00A82BE3"/>
    <w:rsid w:val="00AA1FD7"/>
    <w:rsid w:val="00AD0647"/>
    <w:rsid w:val="00AD6A08"/>
    <w:rsid w:val="00AD760E"/>
    <w:rsid w:val="00AF7772"/>
    <w:rsid w:val="00B13977"/>
    <w:rsid w:val="00B23BE5"/>
    <w:rsid w:val="00B2721F"/>
    <w:rsid w:val="00B2751E"/>
    <w:rsid w:val="00B47A0F"/>
    <w:rsid w:val="00B6795B"/>
    <w:rsid w:val="00B82495"/>
    <w:rsid w:val="00B9306C"/>
    <w:rsid w:val="00BA13F6"/>
    <w:rsid w:val="00BF5185"/>
    <w:rsid w:val="00C06382"/>
    <w:rsid w:val="00C23CF7"/>
    <w:rsid w:val="00C2659E"/>
    <w:rsid w:val="00C41237"/>
    <w:rsid w:val="00C857B3"/>
    <w:rsid w:val="00C929D4"/>
    <w:rsid w:val="00CD0414"/>
    <w:rsid w:val="00CE6461"/>
    <w:rsid w:val="00CF28B4"/>
    <w:rsid w:val="00D527B8"/>
    <w:rsid w:val="00D72C7C"/>
    <w:rsid w:val="00D923D9"/>
    <w:rsid w:val="00DB39EC"/>
    <w:rsid w:val="00DE5755"/>
    <w:rsid w:val="00E13949"/>
    <w:rsid w:val="00E32F25"/>
    <w:rsid w:val="00E40FED"/>
    <w:rsid w:val="00E573A5"/>
    <w:rsid w:val="00E76F7C"/>
    <w:rsid w:val="00ED11F9"/>
    <w:rsid w:val="00EE4F54"/>
    <w:rsid w:val="00F03768"/>
    <w:rsid w:val="00F17173"/>
    <w:rsid w:val="00FA54A2"/>
    <w:rsid w:val="00FB2DB7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AD0647"/>
    <w:pPr>
      <w:keepNext/>
      <w:framePr w:hSpace="141" w:wrap="around" w:vAnchor="text" w:hAnchor="margin" w:x="-290" w:y="128"/>
      <w:spacing w:line="240" w:lineRule="auto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rsid w:val="00AD0647"/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shorttext">
    <w:name w:val="short_text"/>
    <w:rsid w:val="00AD0647"/>
  </w:style>
  <w:style w:type="character" w:customStyle="1" w:styleId="hps">
    <w:name w:val="hps"/>
    <w:rsid w:val="00AD064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paragraph" w:styleId="Nagwek1">
    <w:name w:val="heading 1"/>
    <w:basedOn w:val="Normalny"/>
    <w:next w:val="Normalny"/>
    <w:link w:val="Nagwek1Znak"/>
    <w:qFormat/>
    <w:rsid w:val="00AD0647"/>
    <w:pPr>
      <w:keepNext/>
      <w:framePr w:hSpace="141" w:wrap="around" w:vAnchor="text" w:hAnchor="margin" w:x="-290" w:y="128"/>
      <w:spacing w:line="240" w:lineRule="auto"/>
      <w:outlineLvl w:val="0"/>
    </w:pPr>
    <w:rPr>
      <w:rFonts w:ascii="Arial" w:eastAsia="Times New Roman" w:hAnsi="Arial" w:cs="Arial"/>
      <w:b/>
      <w:sz w:val="16"/>
      <w:szCs w:val="1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40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1Znak">
    <w:name w:val="Nagłówek 1 Znak"/>
    <w:basedOn w:val="Domylnaczcionkaakapitu"/>
    <w:link w:val="Nagwek1"/>
    <w:rsid w:val="00AD0647"/>
    <w:rPr>
      <w:rFonts w:ascii="Arial" w:eastAsia="Times New Roman" w:hAnsi="Arial" w:cs="Arial"/>
      <w:b/>
      <w:sz w:val="16"/>
      <w:szCs w:val="16"/>
      <w:lang w:eastAsia="pl-PL"/>
    </w:rPr>
  </w:style>
  <w:style w:type="character" w:customStyle="1" w:styleId="shorttext">
    <w:name w:val="short_text"/>
    <w:rsid w:val="00AD0647"/>
  </w:style>
  <w:style w:type="character" w:customStyle="1" w:styleId="hps">
    <w:name w:val="hps"/>
    <w:rsid w:val="00AD064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4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11</cp:revision>
  <cp:lastPrinted>2019-03-18T08:34:00Z</cp:lastPrinted>
  <dcterms:created xsi:type="dcterms:W3CDTF">2019-05-03T09:19:00Z</dcterms:created>
  <dcterms:modified xsi:type="dcterms:W3CDTF">2019-05-23T10:52:00Z</dcterms:modified>
</cp:coreProperties>
</file>