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1490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E13B1B">
        <w:trPr>
          <w:trHeight w:val="4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C58B7" w:rsidRDefault="00D53379" w:rsidP="00D5337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8B7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</w:t>
            </w:r>
            <w:r w:rsidR="008439D7" w:rsidRPr="006C58B7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ystematyka owadów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6204C" w:rsidRDefault="00CD0414" w:rsidP="00A16E68">
            <w:pPr>
              <w:spacing w:line="240" w:lineRule="auto"/>
              <w:rPr>
                <w:sz w:val="16"/>
                <w:szCs w:val="16"/>
              </w:rPr>
            </w:pPr>
            <w:r w:rsidRPr="0006204C">
              <w:rPr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6204C" w:rsidRDefault="00BA3CA5" w:rsidP="00A16E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809CC" w:rsidRPr="00200F0C" w:rsidTr="00E13B1B">
        <w:trPr>
          <w:trHeight w:val="340"/>
        </w:trPr>
        <w:tc>
          <w:tcPr>
            <w:tcW w:w="233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6C58B7" w:rsidRDefault="00BA3CA5" w:rsidP="00D5337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8B7">
              <w:rPr>
                <w:rFonts w:ascii="Times New Roman" w:hAnsi="Times New Roman" w:cs="Times New Roman"/>
                <w:bCs/>
                <w:sz w:val="20"/>
                <w:szCs w:val="20"/>
              </w:rPr>
              <w:t>Insect</w:t>
            </w:r>
            <w:proofErr w:type="spellEnd"/>
            <w:r w:rsidRPr="006C5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58B7">
              <w:rPr>
                <w:rFonts w:ascii="Times New Roman" w:hAnsi="Times New Roman" w:cs="Times New Roman"/>
                <w:bCs/>
                <w:sz w:val="20"/>
                <w:szCs w:val="20"/>
              </w:rPr>
              <w:t>systematics</w:t>
            </w:r>
            <w:proofErr w:type="spellEnd"/>
            <w:r w:rsidRPr="006C58B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809CC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6C58B7" w:rsidRDefault="006A4FFD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</w:t>
            </w:r>
            <w:r w:rsidR="00D53379" w:rsidRPr="006C58B7">
              <w:rPr>
                <w:rFonts w:ascii="Times New Roman" w:hAnsi="Times New Roman" w:cs="Times New Roman"/>
                <w:bCs/>
                <w:sz w:val="20"/>
                <w:szCs w:val="20"/>
              </w:rPr>
              <w:t>oślin</w:t>
            </w:r>
          </w:p>
        </w:tc>
      </w:tr>
      <w:tr w:rsidR="00D809CC" w:rsidRPr="00021A86" w:rsidTr="00E13B1B">
        <w:trPr>
          <w:trHeight w:val="227"/>
        </w:trPr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E13B1B">
        <w:trPr>
          <w:trHeight w:val="30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53379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D809CC" w:rsidRPr="00021A86" w:rsidTr="006C58B7">
        <w:trPr>
          <w:trHeight w:val="4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BA3CA5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C58B7"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021A86" w:rsidRDefault="006C58B7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6C58B7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>owiązkowe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</w:t>
            </w:r>
          </w:p>
          <w:p w:rsidR="00D809CC" w:rsidRPr="00021A86" w:rsidRDefault="006C58B7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53379">
              <w:rPr>
                <w:sz w:val="20"/>
                <w:szCs w:val="16"/>
              </w:rPr>
              <w:t xml:space="preserve"> 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5337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D5337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6C58B7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6C58B7">
        <w:trPr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E13B1B" w:rsidP="008B636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13B1B">
              <w:rPr>
                <w:sz w:val="16"/>
                <w:szCs w:val="16"/>
              </w:rPr>
              <w:t xml:space="preserve">OGR-OR1-S-5Z50.5 </w:t>
            </w:r>
          </w:p>
        </w:tc>
      </w:tr>
      <w:tr w:rsidR="00D809CC" w:rsidRPr="00021A86" w:rsidTr="00E13B1B">
        <w:trPr>
          <w:trHeight w:val="227"/>
        </w:trPr>
        <w:tc>
          <w:tcPr>
            <w:tcW w:w="10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6C58B7" w:rsidRDefault="006A4FFD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8B636A"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D809CC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6C58B7" w:rsidRDefault="006A4FFD" w:rsidP="00E13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E13B1B"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E13B1B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13B1B" w:rsidRPr="00021A86" w:rsidRDefault="00E13B1B" w:rsidP="00E13B1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B1B" w:rsidRPr="006C58B7" w:rsidRDefault="006A4FFD" w:rsidP="006A4F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technologii i Architektury Krajo</w:t>
            </w:r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13B1B"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Samodzielny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 Entomologii Stosowanej</w:t>
            </w:r>
          </w:p>
        </w:tc>
      </w:tr>
      <w:tr w:rsidR="00E13B1B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E13B1B" w:rsidRPr="00021A86" w:rsidRDefault="00E13B1B" w:rsidP="00E13B1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B1B" w:rsidRPr="006C58B7" w:rsidRDefault="00E13B1B" w:rsidP="00E13B1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Ogrodnictwa, </w:t>
            </w:r>
            <w:proofErr w:type="gramStart"/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 i</w:t>
            </w:r>
            <w:proofErr w:type="gramEnd"/>
            <w:r w:rsidRPr="006C5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Architektury Krajobrazu</w:t>
            </w:r>
          </w:p>
        </w:tc>
      </w:tr>
      <w:tr w:rsidR="00063766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42" w:rsidRPr="006C58B7" w:rsidRDefault="002A3142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Prawidłowe osadzenie obiektu (np. potencjalnego szkodnika, gatunku pożytecznego, cennego </w:t>
            </w:r>
            <w:proofErr w:type="spellStart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biocenologicznie</w:t>
            </w:r>
            <w:proofErr w:type="spell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lub chronionego prawnie) w układzie </w:t>
            </w:r>
            <w:proofErr w:type="gramStart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systematyki  jest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podstawą podejmowania decyzji w proce</w:t>
            </w:r>
            <w:r w:rsidR="00D53379" w:rsidRPr="006C58B7">
              <w:rPr>
                <w:rFonts w:ascii="Times New Roman" w:hAnsi="Times New Roman" w:cs="Times New Roman"/>
                <w:sz w:val="16"/>
                <w:szCs w:val="16"/>
              </w:rPr>
              <w:t>sie integrowanej ochrony roślin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D1516" w:rsidRPr="006C58B7" w:rsidRDefault="002A3142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58B7">
              <w:rPr>
                <w:rFonts w:ascii="Times New Roman" w:hAnsi="Times New Roman" w:cs="Times New Roman"/>
                <w:b/>
                <w:sz w:val="16"/>
                <w:szCs w:val="16"/>
              </w:rPr>
              <w:t>Cel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:   Przedmiot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poszerza wiedzę z zakresu identyfikacji obiektów entomologicznych przy wykorzystaniu </w:t>
            </w:r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informacji 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o filogenetycznej systematyce owadów</w:t>
            </w:r>
            <w:r w:rsidR="00D53379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 oraz umożliwia zapoznanie się z nowymi metodami  badania systematyki stawonogów.</w:t>
            </w:r>
          </w:p>
          <w:p w:rsidR="00D53379" w:rsidRPr="006C58B7" w:rsidRDefault="00D53379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58B7">
              <w:rPr>
                <w:rFonts w:ascii="Times New Roman" w:hAnsi="Times New Roman" w:cs="Times New Roman"/>
                <w:b/>
                <w:sz w:val="16"/>
                <w:szCs w:val="16"/>
              </w:rPr>
              <w:t>Wykłady</w:t>
            </w:r>
            <w:r w:rsidR="0056035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Filogeneza</w:t>
            </w:r>
            <w:proofErr w:type="gramEnd"/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owadów i jej wpływ na współczesną systematykę owadów. Prezentacja technik dokumentacji wyglądu i funkcjonowania owadów oraz wykorzystanie ich do prac naukowych i praktycznych w integrowanej ochronie roślin. Zapoznanie się z systematyką </w:t>
            </w:r>
            <w:proofErr w:type="spellStart"/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>alpha</w:t>
            </w:r>
            <w:proofErr w:type="spellEnd"/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i beta, </w:t>
            </w:r>
            <w:proofErr w:type="spellStart"/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>barkodingiem</w:t>
            </w:r>
            <w:proofErr w:type="spellEnd"/>
            <w:r w:rsidR="00BB2FB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FAC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oraz systematyką klasyczną i </w:t>
            </w:r>
            <w:proofErr w:type="spellStart"/>
            <w:r w:rsidR="00832FAC" w:rsidRPr="006C58B7">
              <w:rPr>
                <w:rFonts w:ascii="Times New Roman" w:hAnsi="Times New Roman" w:cs="Times New Roman"/>
                <w:sz w:val="16"/>
                <w:szCs w:val="16"/>
              </w:rPr>
              <w:t>fenetyczną</w:t>
            </w:r>
            <w:proofErr w:type="spellEnd"/>
            <w:r w:rsidR="00832FAC" w:rsidRPr="006C58B7">
              <w:rPr>
                <w:rFonts w:ascii="Times New Roman" w:hAnsi="Times New Roman" w:cs="Times New Roman"/>
                <w:sz w:val="16"/>
                <w:szCs w:val="16"/>
              </w:rPr>
              <w:t>. Omówienie zmian w systematyce na podstawie wybranej rodziny owadów.</w:t>
            </w:r>
          </w:p>
          <w:p w:rsidR="00A16E68" w:rsidRPr="006C58B7" w:rsidRDefault="00D53379" w:rsidP="00FC7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0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b/>
                <w:sz w:val="16"/>
                <w:szCs w:val="16"/>
              </w:rPr>
              <w:t>Ćwiczenia</w:t>
            </w:r>
            <w:r w:rsidR="00BA3CA5" w:rsidRPr="006C58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="00832FAC" w:rsidRPr="006C58B7">
              <w:rPr>
                <w:rFonts w:ascii="Times New Roman" w:hAnsi="Times New Roman" w:cs="Times New Roman"/>
                <w:sz w:val="16"/>
                <w:szCs w:val="16"/>
              </w:rPr>
              <w:t>Samodzielny podział na grupy systematyczne okazów zestawu okazów wybranej rodziny owadów, zidentyfikowanie do gatunku wybranego okazu na podstawie cech kluczowych, seminaryjne przedstawienie ustaleń na podstawie poszczególnych cech kluczowych</w:t>
            </w:r>
          </w:p>
        </w:tc>
      </w:tr>
      <w:tr w:rsidR="00063766" w:rsidRPr="00021A86" w:rsidTr="00E13B1B">
        <w:trPr>
          <w:trHeight w:val="646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8B7" w:rsidRPr="006C58B7" w:rsidRDefault="006C58B7" w:rsidP="006C58B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53379" w:rsidRPr="006C58B7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BA3CA5" w:rsidRPr="006C58B7">
              <w:rPr>
                <w:rFonts w:ascii="Times New Roman" w:hAnsi="Times New Roman" w:cs="Times New Roman"/>
                <w:sz w:val="16"/>
                <w:szCs w:val="16"/>
              </w:rPr>
              <w:t>: liczba godzin 1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063766" w:rsidRPr="006C58B7" w:rsidRDefault="006C58B7" w:rsidP="006C58B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BA3CA5" w:rsidRPr="006C58B7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; liczba godzin 15</w:t>
            </w:r>
          </w:p>
        </w:tc>
      </w:tr>
      <w:tr w:rsidR="00063766" w:rsidRPr="00021A86" w:rsidTr="00E13B1B">
        <w:trPr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6C58B7" w:rsidRDefault="00BA3CA5" w:rsidP="00F277D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Praca własna studentów z zestawem okazów entomologicznych, rozpoznanie i prezentacja cech kluczowych obiektów, 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>omówienie zagadnień i m</w:t>
            </w:r>
            <w:r w:rsidR="00FC78C3">
              <w:rPr>
                <w:rFonts w:ascii="Times New Roman" w:hAnsi="Times New Roman" w:cs="Times New Roman"/>
                <w:sz w:val="16"/>
                <w:szCs w:val="16"/>
              </w:rPr>
              <w:t>etod systematyki na przykładzie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grup owa</w:t>
            </w:r>
            <w:r w:rsidR="00233832" w:rsidRPr="006C58B7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>ów.</w:t>
            </w:r>
          </w:p>
        </w:tc>
      </w:tr>
      <w:tr w:rsidR="00063766" w:rsidRPr="00021A86" w:rsidTr="00E13B1B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6C58B7" w:rsidRDefault="002A3142" w:rsidP="00832F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Ogólna wiedza entomologiczna nabyta w czasie </w:t>
            </w:r>
            <w:proofErr w:type="gramStart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kursów  Entomologia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2FAC" w:rsidRPr="006C58B7">
              <w:rPr>
                <w:rFonts w:ascii="Times New Roman" w:hAnsi="Times New Roman" w:cs="Times New Roman"/>
                <w:sz w:val="16"/>
                <w:szCs w:val="16"/>
              </w:rPr>
              <w:t>ogólna i Integrowana ochrona roślin</w:t>
            </w:r>
          </w:p>
        </w:tc>
      </w:tr>
      <w:tr w:rsidR="00063766" w:rsidRPr="00021A86" w:rsidTr="00FC78C3">
        <w:trPr>
          <w:trHeight w:val="907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6C58B7" w:rsidRDefault="00063766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A3142" w:rsidRPr="006C58B7" w:rsidRDefault="0056035E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8184B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>zna problematykę związaną z identyfikacją obiektów entomologicznych</w:t>
            </w:r>
          </w:p>
          <w:p w:rsidR="002A3142" w:rsidRPr="006C58B7" w:rsidRDefault="0056035E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8184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6C58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8184B">
              <w:rPr>
                <w:rFonts w:ascii="Times New Roman" w:hAnsi="Times New Roman" w:cs="Times New Roman"/>
                <w:sz w:val="16"/>
                <w:szCs w:val="16"/>
              </w:rPr>
              <w:t xml:space="preserve"> _</w:t>
            </w:r>
            <w:r w:rsidR="00FC78C3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0EC6">
              <w:rPr>
                <w:rFonts w:ascii="Times New Roman" w:hAnsi="Times New Roman" w:cs="Times New Roman"/>
                <w:sz w:val="16"/>
                <w:szCs w:val="16"/>
              </w:rPr>
              <w:t xml:space="preserve">osadzenie gatunku </w:t>
            </w:r>
            <w:r w:rsidR="002A31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w systemach taksonomicznych </w:t>
            </w:r>
          </w:p>
          <w:p w:rsidR="0056035E" w:rsidRPr="006C58B7" w:rsidRDefault="0056035E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8184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6C58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8184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926D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zna klasyczne i nowe </w:t>
            </w:r>
            <w:proofErr w:type="gramStart"/>
            <w:r w:rsidR="00926D42" w:rsidRPr="006C58B7">
              <w:rPr>
                <w:rFonts w:ascii="Times New Roman" w:hAnsi="Times New Roman" w:cs="Times New Roman"/>
                <w:sz w:val="16"/>
                <w:szCs w:val="16"/>
              </w:rPr>
              <w:t>metody  identyfikacji</w:t>
            </w:r>
            <w:proofErr w:type="gramEnd"/>
            <w:r w:rsidR="00926D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 taksonomicznej organizmów</w:t>
            </w:r>
          </w:p>
          <w:p w:rsidR="0056035E" w:rsidRPr="006C58B7" w:rsidRDefault="0056035E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063766" w:rsidRPr="00FC78C3" w:rsidRDefault="00063766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B721D" w:rsidRPr="00FC78C3" w:rsidRDefault="0056035E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8184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_01 - </w:t>
            </w:r>
            <w:r w:rsidR="00FC78C3" w:rsidRPr="00FC78C3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samodzielnie poszukiwać informacji o </w:t>
            </w:r>
            <w:r w:rsidR="00926D42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systematyce i filogenezie 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>owadów</w:t>
            </w:r>
          </w:p>
          <w:p w:rsidR="00BF3F8B" w:rsidRPr="00FC78C3" w:rsidRDefault="00F8184B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FC78C3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potrafi rozpoznać zróżnicowanie 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morfologiczne i funkcjonalne owadów </w:t>
            </w:r>
          </w:p>
          <w:p w:rsidR="00063766" w:rsidRPr="00FC78C3" w:rsidRDefault="00926D42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8184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_03 -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orientuje się w cechach kluczowych ważnych gospodarczo owadów</w:t>
            </w:r>
          </w:p>
        </w:tc>
        <w:tc>
          <w:tcPr>
            <w:tcW w:w="2520" w:type="dxa"/>
            <w:gridSpan w:val="4"/>
          </w:tcPr>
          <w:p w:rsidR="00063766" w:rsidRPr="00FC78C3" w:rsidRDefault="00063766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9B01CF" w:rsidRPr="00FC78C3" w:rsidRDefault="00BF3F8B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F8184B" w:rsidRPr="00FC78C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F8184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jest gotowy do prawidłowego </w:t>
            </w:r>
            <w:r w:rsidR="00926D42" w:rsidRPr="00FC78C3">
              <w:rPr>
                <w:rFonts w:ascii="Times New Roman" w:hAnsi="Times New Roman" w:cs="Times New Roman"/>
                <w:sz w:val="16"/>
                <w:szCs w:val="16"/>
              </w:rPr>
              <w:t>rozpoznawania</w:t>
            </w: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owadów, co warunkuje kompetencję w integrowanej ochronie roślin</w:t>
            </w:r>
          </w:p>
          <w:p w:rsidR="00063766" w:rsidRPr="00FC78C3" w:rsidRDefault="00F8184B" w:rsidP="00FC78C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K_02 - </w:t>
            </w:r>
            <w:r w:rsidR="00F277D9" w:rsidRPr="00FC78C3">
              <w:rPr>
                <w:rFonts w:ascii="Times New Roman" w:hAnsi="Times New Roman" w:cs="Times New Roman"/>
                <w:sz w:val="16"/>
                <w:szCs w:val="16"/>
              </w:rPr>
              <w:t>docenia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posiadania wiedzy </w:t>
            </w:r>
            <w:r w:rsidR="00926D42" w:rsidRPr="00FC78C3">
              <w:rPr>
                <w:rFonts w:ascii="Times New Roman" w:hAnsi="Times New Roman" w:cs="Times New Roman"/>
                <w:sz w:val="16"/>
                <w:szCs w:val="16"/>
              </w:rPr>
              <w:t>ewolucyjnej i taksonomicznej</w:t>
            </w:r>
            <w:r w:rsidR="00BF3F8B" w:rsidRPr="00FC78C3">
              <w:rPr>
                <w:rFonts w:ascii="Times New Roman" w:hAnsi="Times New Roman" w:cs="Times New Roman"/>
                <w:sz w:val="16"/>
                <w:szCs w:val="16"/>
              </w:rPr>
              <w:t xml:space="preserve"> w praktyce ochrony roślin</w:t>
            </w:r>
          </w:p>
        </w:tc>
      </w:tr>
      <w:tr w:rsidR="00063766" w:rsidRPr="00021A86" w:rsidTr="00435960">
        <w:trPr>
          <w:trHeight w:val="464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6C58B7" w:rsidRDefault="00F8184B" w:rsidP="00F818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A4FFD">
              <w:rPr>
                <w:rFonts w:ascii="Times New Roman" w:hAnsi="Times New Roman" w:cs="Times New Roman"/>
                <w:sz w:val="16"/>
                <w:szCs w:val="16"/>
              </w:rPr>
              <w:t xml:space="preserve">y: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766"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9B01CF" w:rsidRPr="006C58B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B01CF" w:rsidRPr="006C58B7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926D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26D4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O3, </w:t>
            </w:r>
            <w:r w:rsidR="00063766" w:rsidRPr="006C58B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6C58B7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63766" w:rsidRPr="006C58B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01CF" w:rsidRPr="006C58B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U_03 , </w:t>
            </w:r>
            <w:r w:rsidR="009B01CF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5D0EEE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D43256" w:rsidRPr="006C58B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="00A139FA" w:rsidRPr="006C58B7">
              <w:rPr>
                <w:rFonts w:ascii="Times New Roman" w:hAnsi="Times New Roman" w:cs="Times New Roman"/>
                <w:sz w:val="16"/>
                <w:szCs w:val="16"/>
              </w:rPr>
              <w:t>zaliczenie na ocenę</w:t>
            </w:r>
          </w:p>
        </w:tc>
      </w:tr>
      <w:tr w:rsidR="00063766" w:rsidRPr="00021A86" w:rsidTr="00E13B1B">
        <w:trPr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6C58B7" w:rsidRDefault="00926D42" w:rsidP="00792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Prezentacje </w:t>
            </w:r>
            <w:r w:rsidR="0023383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seminaryjne własnych </w:t>
            </w:r>
            <w:proofErr w:type="gramStart"/>
            <w:r w:rsidR="00233832" w:rsidRPr="006C58B7">
              <w:rPr>
                <w:rFonts w:ascii="Times New Roman" w:hAnsi="Times New Roman" w:cs="Times New Roman"/>
                <w:sz w:val="16"/>
                <w:szCs w:val="16"/>
              </w:rPr>
              <w:t>ustaleń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="0079214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proofErr w:type="gramEnd"/>
            <w:r w:rsidR="0079214D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pisemny test</w:t>
            </w:r>
          </w:p>
        </w:tc>
      </w:tr>
      <w:tr w:rsidR="00063766" w:rsidRPr="00021A86" w:rsidTr="00E13B1B">
        <w:trPr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6C58B7" w:rsidRDefault="00FF5A76" w:rsidP="007921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  <w:r w:rsidR="0079214D">
              <w:rPr>
                <w:rFonts w:ascii="Times New Roman" w:hAnsi="Times New Roman" w:cs="Times New Roman"/>
                <w:sz w:val="16"/>
                <w:szCs w:val="16"/>
              </w:rPr>
              <w:t>egzamin-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test (0-100%; zalicza 51%) (2) ocena </w:t>
            </w:r>
            <w:proofErr w:type="gramStart"/>
            <w:r w:rsidR="0023383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aktywności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na ćwiczeniach</w:t>
            </w:r>
            <w:r w:rsidR="00233832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i prezentacji seminaryjnej</w:t>
            </w:r>
          </w:p>
        </w:tc>
      </w:tr>
      <w:tr w:rsidR="00063766" w:rsidRPr="00021A86" w:rsidTr="00E13B1B">
        <w:trPr>
          <w:trHeight w:val="340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6C58B7" w:rsidRDefault="00063766" w:rsidP="006C58B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>sal</w:t>
            </w:r>
            <w:r w:rsidR="00FF5A76" w:rsidRPr="006C58B7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 dydaktyczn</w:t>
            </w:r>
            <w:r w:rsidR="00FF5A76"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</w:p>
        </w:tc>
      </w:tr>
      <w:tr w:rsidR="00063766" w:rsidRPr="00FC78C3" w:rsidTr="00E13B1B">
        <w:trPr>
          <w:trHeight w:val="340"/>
        </w:trPr>
        <w:tc>
          <w:tcPr>
            <w:tcW w:w="10528" w:type="dxa"/>
            <w:gridSpan w:val="12"/>
            <w:vAlign w:val="center"/>
          </w:tcPr>
          <w:p w:rsidR="00233832" w:rsidRPr="00233832" w:rsidRDefault="00233832" w:rsidP="0023383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Literatura podstawowa i uzupełniająca23):</w:t>
            </w:r>
          </w:p>
          <w:p w:rsidR="00233832" w:rsidRPr="006C58B7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</w:rPr>
              <w:t xml:space="preserve">Klucze do oznaczania owadów Polski - seria wydawnicza Polskiego Towarzystwa Entomologicznego. </w:t>
            </w:r>
            <w:r w:rsidRPr="006C58B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Kozłowski Marek W. (2008). Owady Polski.  MULTICO Oficyna Wydawnicza, ISBN 978-83-7073-666-8, ss 360, 3.IIE Guides to Insects of Importance to Man: Lepidoptera and Coleptera- by J. D. Holloway, i </w:t>
            </w:r>
            <w:proofErr w:type="gramStart"/>
            <w:r w:rsidRPr="006C58B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inni  (</w:t>
            </w:r>
            <w:proofErr w:type="gramEnd"/>
            <w:r w:rsidRPr="006C58B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Editors), 4.Grimaldi, D and M.l S. Engel (2005). Evolution of the Insects. Cambridge University Press</w:t>
            </w:r>
          </w:p>
          <w:p w:rsidR="00233832" w:rsidRPr="006C58B7" w:rsidRDefault="00233832" w:rsidP="002338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C58B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Strony internetowe: entomo.pl,  koleopterologie.de/gallery/index.html, faunaeur.org/index.php, diptera.info/news.php, online-keys.net/news.php</w:t>
            </w:r>
          </w:p>
          <w:p w:rsidR="005D3C53" w:rsidRPr="00E13B1B" w:rsidRDefault="005D3C53" w:rsidP="00D4325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63766" w:rsidRPr="00021A86" w:rsidTr="00E13B1B">
        <w:trPr>
          <w:trHeight w:val="340"/>
        </w:trPr>
        <w:tc>
          <w:tcPr>
            <w:tcW w:w="10528" w:type="dxa"/>
            <w:gridSpan w:val="1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027B17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56214B">
              <w:rPr>
                <w:sz w:val="16"/>
                <w:szCs w:val="16"/>
              </w:rPr>
              <w:t>inne</w:t>
            </w:r>
            <w:proofErr w:type="gramEnd"/>
            <w:r w:rsidRPr="0056214B">
              <w:rPr>
                <w:sz w:val="16"/>
                <w:szCs w:val="16"/>
              </w:rPr>
              <w:t xml:space="preserve">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 xml:space="preserve">(konsultacje, </w:t>
            </w:r>
            <w:r w:rsidR="00233832">
              <w:rPr>
                <w:sz w:val="16"/>
                <w:szCs w:val="16"/>
              </w:rPr>
              <w:t>przygotowanie prezentacji, egzaminy.</w:t>
            </w:r>
            <w:r w:rsidRPr="0056214B">
              <w:rPr>
                <w:sz w:val="16"/>
                <w:szCs w:val="16"/>
              </w:rPr>
              <w:t xml:space="preserve">), </w:t>
            </w:r>
            <w:proofErr w:type="gramStart"/>
            <w:r w:rsidRPr="0056214B">
              <w:rPr>
                <w:sz w:val="16"/>
                <w:szCs w:val="16"/>
              </w:rPr>
              <w:t>liczba</w:t>
            </w:r>
            <w:proofErr w:type="gramEnd"/>
            <w:r w:rsidRPr="0056214B">
              <w:rPr>
                <w:sz w:val="16"/>
                <w:szCs w:val="16"/>
              </w:rPr>
              <w:t xml:space="preserve"> godzin</w:t>
            </w:r>
            <w:r w:rsidR="00A96E1C">
              <w:rPr>
                <w:sz w:val="16"/>
                <w:szCs w:val="16"/>
              </w:rPr>
              <w:t xml:space="preserve">: </w:t>
            </w:r>
            <w:r w:rsidR="00027B17">
              <w:rPr>
                <w:sz w:val="16"/>
                <w:szCs w:val="16"/>
              </w:rPr>
              <w:t>1</w:t>
            </w:r>
            <w:r w:rsidR="005953D1">
              <w:rPr>
                <w:sz w:val="16"/>
                <w:szCs w:val="16"/>
              </w:rPr>
              <w:t>0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FC78C3" w:rsidRDefault="00FC78C3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233832" w:rsidP="00027B1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027B17">
              <w:rPr>
                <w:bCs/>
                <w:sz w:val="18"/>
                <w:szCs w:val="18"/>
              </w:rPr>
              <w:t>8</w:t>
            </w:r>
            <w:r w:rsidR="00583E00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5953D1" w:rsidP="00A16E68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1,6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4370"/>
        <w:gridCol w:w="3001"/>
        <w:gridCol w:w="1381"/>
      </w:tblGrid>
      <w:tr w:rsidR="0093211F" w:rsidRPr="00021A86" w:rsidTr="00FC78C3">
        <w:tc>
          <w:tcPr>
            <w:tcW w:w="174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370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FC78C3"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</w:t>
            </w:r>
            <w:r w:rsidRPr="005978F9">
              <w:rPr>
                <w:bCs/>
                <w:sz w:val="16"/>
                <w:szCs w:val="16"/>
              </w:rPr>
              <w:t xml:space="preserve"> </w:t>
            </w:r>
            <w:r w:rsidR="00021A86" w:rsidRPr="005978F9">
              <w:rPr>
                <w:bCs/>
                <w:sz w:val="16"/>
                <w:szCs w:val="16"/>
              </w:rPr>
              <w:t>W</w:t>
            </w:r>
            <w:r w:rsidR="00F8184B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CE39C0" w:rsidRDefault="008F3460" w:rsidP="008F3460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2A3142">
              <w:rPr>
                <w:sz w:val="16"/>
                <w:szCs w:val="16"/>
              </w:rPr>
              <w:t>zna</w:t>
            </w:r>
            <w:proofErr w:type="gramEnd"/>
            <w:r w:rsidRPr="002A3142">
              <w:rPr>
                <w:sz w:val="16"/>
                <w:szCs w:val="16"/>
              </w:rPr>
              <w:t xml:space="preserve"> problematykę związaną z identyfikacją obiektów entomologicznych</w:t>
            </w:r>
            <w:r w:rsidRPr="00CE39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93211F" w:rsidRPr="00F24942" w:rsidRDefault="006E2442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027B1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F24942" w:rsidRDefault="00D43256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FC78C3">
        <w:trPr>
          <w:trHeight w:val="183"/>
        </w:trPr>
        <w:tc>
          <w:tcPr>
            <w:tcW w:w="1740" w:type="dxa"/>
          </w:tcPr>
          <w:p w:rsidR="0093211F" w:rsidRPr="005978F9" w:rsidRDefault="0093211F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F8184B">
              <w:rPr>
                <w:bCs/>
                <w:sz w:val="16"/>
                <w:szCs w:val="16"/>
              </w:rPr>
              <w:t>_0</w:t>
            </w:r>
            <w:r w:rsidR="00021A86" w:rsidRPr="005978F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2921CB" w:rsidRDefault="00FC78C3" w:rsidP="00FC78C3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zna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osadzienie</w:t>
            </w:r>
            <w:proofErr w:type="spellEnd"/>
            <w:r w:rsidR="008F3460" w:rsidRPr="002A3142">
              <w:rPr>
                <w:sz w:val="16"/>
                <w:szCs w:val="16"/>
              </w:rPr>
              <w:t xml:space="preserve"> gatunk</w:t>
            </w:r>
            <w:r>
              <w:rPr>
                <w:sz w:val="16"/>
                <w:szCs w:val="16"/>
              </w:rPr>
              <w:t>u</w:t>
            </w:r>
            <w:r w:rsidR="008F3460" w:rsidRPr="002A3142">
              <w:rPr>
                <w:sz w:val="16"/>
                <w:szCs w:val="16"/>
              </w:rPr>
              <w:t xml:space="preserve"> w systemach taksonomicznych </w:t>
            </w:r>
          </w:p>
        </w:tc>
        <w:tc>
          <w:tcPr>
            <w:tcW w:w="3001" w:type="dxa"/>
          </w:tcPr>
          <w:p w:rsidR="0093211F" w:rsidRPr="00F24942" w:rsidRDefault="003847F2" w:rsidP="003F0EC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</w:t>
            </w:r>
            <w:r w:rsidR="00027B17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F24942" w:rsidRDefault="00027B17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F8184B" w:rsidRPr="00021A86" w:rsidTr="00FC78C3">
        <w:trPr>
          <w:trHeight w:val="183"/>
        </w:trPr>
        <w:tc>
          <w:tcPr>
            <w:tcW w:w="1740" w:type="dxa"/>
          </w:tcPr>
          <w:p w:rsidR="00F8184B" w:rsidRPr="005978F9" w:rsidRDefault="00F8184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Wiedza- W_03</w:t>
            </w:r>
          </w:p>
        </w:tc>
        <w:tc>
          <w:tcPr>
            <w:tcW w:w="4370" w:type="dxa"/>
          </w:tcPr>
          <w:p w:rsidR="00F8184B" w:rsidRPr="002A3142" w:rsidRDefault="00F8184B" w:rsidP="002921CB">
            <w:pPr>
              <w:spacing w:line="240" w:lineRule="auto"/>
              <w:rPr>
                <w:sz w:val="16"/>
                <w:szCs w:val="16"/>
              </w:rPr>
            </w:pPr>
            <w:r w:rsidRPr="00F8184B">
              <w:rPr>
                <w:sz w:val="16"/>
                <w:szCs w:val="16"/>
              </w:rPr>
              <w:t xml:space="preserve"> zna klasyczne i nowe </w:t>
            </w:r>
            <w:proofErr w:type="gramStart"/>
            <w:r w:rsidRPr="00F8184B">
              <w:rPr>
                <w:sz w:val="16"/>
                <w:szCs w:val="16"/>
              </w:rPr>
              <w:t>metody  identyfikacji</w:t>
            </w:r>
            <w:proofErr w:type="gramEnd"/>
            <w:r w:rsidRPr="00F8184B">
              <w:rPr>
                <w:sz w:val="16"/>
                <w:szCs w:val="16"/>
              </w:rPr>
              <w:t xml:space="preserve">  taksonomicznej organizmów</w:t>
            </w:r>
          </w:p>
        </w:tc>
        <w:tc>
          <w:tcPr>
            <w:tcW w:w="3001" w:type="dxa"/>
          </w:tcPr>
          <w:p w:rsidR="00F8184B" w:rsidRDefault="00F8184B" w:rsidP="00027B17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</w:t>
            </w:r>
            <w:r w:rsidR="003F0EC6">
              <w:rPr>
                <w:rFonts w:ascii="Arial Narrow" w:hAnsi="Arial Narrow"/>
                <w:sz w:val="16"/>
                <w:szCs w:val="16"/>
              </w:rPr>
              <w:t>01; K_W07</w:t>
            </w:r>
          </w:p>
        </w:tc>
        <w:tc>
          <w:tcPr>
            <w:tcW w:w="1381" w:type="dxa"/>
          </w:tcPr>
          <w:p w:rsidR="00F8184B" w:rsidRDefault="003F0EC6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1;2 </w:t>
            </w:r>
          </w:p>
        </w:tc>
      </w:tr>
      <w:tr w:rsidR="002921CB" w:rsidRPr="00021A86" w:rsidTr="00FC78C3">
        <w:trPr>
          <w:trHeight w:val="379"/>
        </w:trPr>
        <w:tc>
          <w:tcPr>
            <w:tcW w:w="1740" w:type="dxa"/>
          </w:tcPr>
          <w:p w:rsidR="002921CB" w:rsidRPr="00834A5B" w:rsidRDefault="002921CB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F8184B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2921CB" w:rsidRPr="007C6297" w:rsidRDefault="00FC78C3" w:rsidP="008F3460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potrafi</w:t>
            </w:r>
            <w:proofErr w:type="gramEnd"/>
            <w:r w:rsidR="008F3460" w:rsidRPr="0056035E">
              <w:rPr>
                <w:sz w:val="16"/>
                <w:szCs w:val="16"/>
              </w:rPr>
              <w:t xml:space="preserve"> samodzielnie </w:t>
            </w:r>
            <w:r w:rsidR="008F3460">
              <w:rPr>
                <w:sz w:val="16"/>
                <w:szCs w:val="16"/>
              </w:rPr>
              <w:t xml:space="preserve">wyszukiwać informacje </w:t>
            </w:r>
            <w:r w:rsidR="008F3460" w:rsidRPr="0056035E">
              <w:rPr>
                <w:sz w:val="16"/>
                <w:szCs w:val="16"/>
              </w:rPr>
              <w:t xml:space="preserve">o </w:t>
            </w:r>
            <w:r w:rsidR="008F3460">
              <w:rPr>
                <w:sz w:val="16"/>
                <w:szCs w:val="16"/>
              </w:rPr>
              <w:t xml:space="preserve">systematyce i filogenezie </w:t>
            </w:r>
            <w:r w:rsidR="008F3460" w:rsidRPr="0056035E">
              <w:rPr>
                <w:sz w:val="16"/>
                <w:szCs w:val="16"/>
              </w:rPr>
              <w:t>owadów</w:t>
            </w:r>
          </w:p>
        </w:tc>
        <w:tc>
          <w:tcPr>
            <w:tcW w:w="3001" w:type="dxa"/>
          </w:tcPr>
          <w:p w:rsidR="002921CB" w:rsidRPr="00F24942" w:rsidRDefault="002921CB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>U0</w:t>
            </w:r>
            <w:r w:rsidR="00027B17">
              <w:rPr>
                <w:rFonts w:ascii="Arial Narrow" w:hAnsi="Arial Narrow"/>
                <w:sz w:val="16"/>
                <w:szCs w:val="16"/>
              </w:rPr>
              <w:t>7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2921CB" w:rsidRPr="00F24942" w:rsidRDefault="008F3460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921CB" w:rsidRPr="00F24942">
              <w:rPr>
                <w:bCs/>
                <w:sz w:val="16"/>
                <w:szCs w:val="16"/>
              </w:rPr>
              <w:t xml:space="preserve">; </w:t>
            </w:r>
            <w:r w:rsidR="00027B17">
              <w:rPr>
                <w:bCs/>
                <w:sz w:val="16"/>
                <w:szCs w:val="16"/>
              </w:rPr>
              <w:t>1</w:t>
            </w:r>
            <w:r w:rsidR="002921CB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8F3460" w:rsidRPr="00021A86" w:rsidTr="00FC78C3">
        <w:tc>
          <w:tcPr>
            <w:tcW w:w="1740" w:type="dxa"/>
          </w:tcPr>
          <w:p w:rsidR="008F3460" w:rsidRPr="00834A5B" w:rsidRDefault="008F3460" w:rsidP="00D53379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F8184B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8F3460" w:rsidRPr="009D111F" w:rsidRDefault="00FC78C3" w:rsidP="00FC78C3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potrafi</w:t>
            </w:r>
            <w:proofErr w:type="gramEnd"/>
            <w:r>
              <w:rPr>
                <w:sz w:val="16"/>
                <w:szCs w:val="16"/>
              </w:rPr>
              <w:t xml:space="preserve"> rozpoznać</w:t>
            </w:r>
            <w:r w:rsidR="008F3460" w:rsidRPr="0056035E">
              <w:rPr>
                <w:sz w:val="16"/>
                <w:szCs w:val="16"/>
              </w:rPr>
              <w:t xml:space="preserve"> zróżnicowanie morfologiczne i funkcjonalne owadów</w:t>
            </w:r>
          </w:p>
        </w:tc>
        <w:tc>
          <w:tcPr>
            <w:tcW w:w="3001" w:type="dxa"/>
          </w:tcPr>
          <w:p w:rsidR="008F3460" w:rsidRPr="00F24942" w:rsidRDefault="008F3460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</w:t>
            </w:r>
            <w:r w:rsidR="00027B17">
              <w:rPr>
                <w:rFonts w:ascii="Arial Narrow" w:hAnsi="Arial Narrow"/>
                <w:sz w:val="16"/>
                <w:szCs w:val="16"/>
              </w:rPr>
              <w:t>7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</w:t>
            </w:r>
            <w:r w:rsidR="00027B17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8F3460" w:rsidRPr="00F24942" w:rsidRDefault="00027B17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F3460"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1</w:t>
            </w:r>
            <w:r w:rsidR="008F3460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921CB" w:rsidRPr="00021A86" w:rsidTr="00FC78C3">
        <w:tc>
          <w:tcPr>
            <w:tcW w:w="1740" w:type="dxa"/>
          </w:tcPr>
          <w:p w:rsidR="002921CB" w:rsidRPr="00834A5B" w:rsidRDefault="002921CB" w:rsidP="008F3460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F8184B">
              <w:rPr>
                <w:bCs/>
                <w:sz w:val="16"/>
                <w:szCs w:val="16"/>
              </w:rPr>
              <w:t>_0</w:t>
            </w:r>
            <w:r w:rsidR="008F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0" w:type="dxa"/>
          </w:tcPr>
          <w:p w:rsidR="002921CB" w:rsidRPr="009D111F" w:rsidRDefault="008F3460" w:rsidP="009B01CF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orientuje</w:t>
            </w:r>
            <w:proofErr w:type="gramEnd"/>
            <w:r>
              <w:rPr>
                <w:sz w:val="16"/>
                <w:szCs w:val="16"/>
              </w:rPr>
              <w:t xml:space="preserve"> się w cechach kluczowych ważnych gospodarczo owadów</w:t>
            </w:r>
            <w:bookmarkStart w:id="0" w:name="_GoBack"/>
            <w:bookmarkEnd w:id="0"/>
          </w:p>
        </w:tc>
        <w:tc>
          <w:tcPr>
            <w:tcW w:w="3001" w:type="dxa"/>
          </w:tcPr>
          <w:p w:rsidR="002921CB" w:rsidRPr="00F24942" w:rsidRDefault="002921CB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U01; </w:t>
            </w:r>
            <w:r>
              <w:rPr>
                <w:rFonts w:ascii="Arial Narrow" w:hAnsi="Arial Narrow"/>
                <w:sz w:val="16"/>
                <w:szCs w:val="16"/>
              </w:rPr>
              <w:t>K_U0</w:t>
            </w:r>
            <w:r w:rsidR="00027B17">
              <w:rPr>
                <w:rFonts w:ascii="Arial Narrow" w:hAnsi="Arial Narrow"/>
                <w:sz w:val="16"/>
                <w:szCs w:val="16"/>
              </w:rPr>
              <w:t>7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</w:tc>
        <w:tc>
          <w:tcPr>
            <w:tcW w:w="1381" w:type="dxa"/>
          </w:tcPr>
          <w:p w:rsidR="002921CB" w:rsidRPr="00F24942" w:rsidRDefault="00027B17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921CB"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2</w:t>
            </w:r>
            <w:r w:rsidR="002921CB">
              <w:rPr>
                <w:bCs/>
                <w:sz w:val="16"/>
                <w:szCs w:val="16"/>
              </w:rPr>
              <w:t xml:space="preserve">; </w:t>
            </w:r>
          </w:p>
        </w:tc>
      </w:tr>
      <w:tr w:rsidR="002921CB" w:rsidRPr="00021A86" w:rsidTr="00FC78C3">
        <w:tc>
          <w:tcPr>
            <w:tcW w:w="1740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F8184B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2921CB" w:rsidRPr="007C6297" w:rsidRDefault="006C58B7" w:rsidP="005D0EEE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BF3F8B">
              <w:rPr>
                <w:sz w:val="16"/>
                <w:szCs w:val="16"/>
              </w:rPr>
              <w:t>jest</w:t>
            </w:r>
            <w:proofErr w:type="gramEnd"/>
            <w:r w:rsidRPr="00BF3F8B">
              <w:rPr>
                <w:sz w:val="16"/>
                <w:szCs w:val="16"/>
              </w:rPr>
              <w:t xml:space="preserve"> gotowy do prawidłowego </w:t>
            </w:r>
            <w:r>
              <w:rPr>
                <w:sz w:val="16"/>
                <w:szCs w:val="16"/>
              </w:rPr>
              <w:t>rozpoznawania</w:t>
            </w:r>
            <w:r w:rsidRPr="00BF3F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owadów, co warunkuje kompetencję w integrowanej ochronie roślin</w:t>
            </w:r>
          </w:p>
        </w:tc>
        <w:tc>
          <w:tcPr>
            <w:tcW w:w="3001" w:type="dxa"/>
          </w:tcPr>
          <w:p w:rsidR="002921CB" w:rsidRPr="00F24942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2921CB" w:rsidRPr="00F24942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921CB" w:rsidRPr="00021A86" w:rsidTr="00FC78C3">
        <w:tc>
          <w:tcPr>
            <w:tcW w:w="1740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F8184B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2921CB" w:rsidRPr="007C6297" w:rsidRDefault="006C58B7" w:rsidP="00F41ECA">
            <w:pPr>
              <w:spacing w:line="240" w:lineRule="auto"/>
              <w:rPr>
                <w:bCs/>
                <w:sz w:val="16"/>
                <w:szCs w:val="16"/>
              </w:rPr>
            </w:pPr>
            <w:r w:rsidRPr="00BF3F8B">
              <w:rPr>
                <w:sz w:val="16"/>
                <w:szCs w:val="16"/>
              </w:rPr>
              <w:t>docenia</w:t>
            </w:r>
            <w:r>
              <w:rPr>
                <w:sz w:val="16"/>
                <w:szCs w:val="16"/>
              </w:rPr>
              <w:t xml:space="preserve"> </w:t>
            </w:r>
            <w:r w:rsidRPr="00BF3F8B">
              <w:rPr>
                <w:sz w:val="16"/>
                <w:szCs w:val="16"/>
              </w:rPr>
              <w:t xml:space="preserve">problem </w:t>
            </w:r>
            <w:r>
              <w:rPr>
                <w:sz w:val="16"/>
                <w:szCs w:val="16"/>
              </w:rPr>
              <w:t xml:space="preserve">posiadania wiedzy ewolucyjnej i </w:t>
            </w:r>
            <w:proofErr w:type="gramStart"/>
            <w:r>
              <w:rPr>
                <w:sz w:val="16"/>
                <w:szCs w:val="16"/>
              </w:rPr>
              <w:t>taksonomicznej  w</w:t>
            </w:r>
            <w:proofErr w:type="gramEnd"/>
            <w:r>
              <w:rPr>
                <w:sz w:val="16"/>
                <w:szCs w:val="16"/>
              </w:rPr>
              <w:t xml:space="preserve"> praktyce ochrony roślin</w:t>
            </w:r>
          </w:p>
        </w:tc>
        <w:tc>
          <w:tcPr>
            <w:tcW w:w="3001" w:type="dxa"/>
          </w:tcPr>
          <w:p w:rsidR="002921CB" w:rsidRPr="002921CB" w:rsidRDefault="002921CB" w:rsidP="00027B17">
            <w:pPr>
              <w:spacing w:line="240" w:lineRule="auto"/>
              <w:rPr>
                <w:sz w:val="16"/>
                <w:szCs w:val="16"/>
              </w:rPr>
            </w:pPr>
            <w:r w:rsidRPr="002921CB">
              <w:rPr>
                <w:sz w:val="16"/>
                <w:szCs w:val="16"/>
              </w:rPr>
              <w:t>K_K01, K_K0</w:t>
            </w:r>
            <w:r w:rsidR="00027B17">
              <w:rPr>
                <w:sz w:val="16"/>
                <w:szCs w:val="16"/>
              </w:rPr>
              <w:t>4</w:t>
            </w:r>
            <w:r w:rsidR="008F3460">
              <w:rPr>
                <w:sz w:val="16"/>
                <w:szCs w:val="16"/>
              </w:rPr>
              <w:t xml:space="preserve">, </w:t>
            </w:r>
            <w:r w:rsidR="008F3460" w:rsidRPr="002921CB">
              <w:rPr>
                <w:sz w:val="16"/>
                <w:szCs w:val="16"/>
              </w:rPr>
              <w:t>K_K0</w:t>
            </w:r>
            <w:r w:rsidR="00027B17">
              <w:rPr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2921CB" w:rsidRPr="002921CB" w:rsidRDefault="00027B17" w:rsidP="00027B1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921CB" w:rsidRPr="002921CB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1</w:t>
            </w:r>
            <w:r w:rsidR="008F3460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EC" w:rsidRDefault="00F10FEC" w:rsidP="002C0CA5">
      <w:pPr>
        <w:spacing w:line="240" w:lineRule="auto"/>
      </w:pPr>
      <w:r>
        <w:separator/>
      </w:r>
    </w:p>
  </w:endnote>
  <w:endnote w:type="continuationSeparator" w:id="0">
    <w:p w:rsidR="00F10FEC" w:rsidRDefault="00F10FE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EC" w:rsidRDefault="00F10FEC" w:rsidP="002C0CA5">
      <w:pPr>
        <w:spacing w:line="240" w:lineRule="auto"/>
      </w:pPr>
      <w:r>
        <w:separator/>
      </w:r>
    </w:p>
  </w:footnote>
  <w:footnote w:type="continuationSeparator" w:id="0">
    <w:p w:rsidR="00F10FEC" w:rsidRDefault="00F10FE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C4C"/>
    <w:rsid w:val="00021A86"/>
    <w:rsid w:val="00027B17"/>
    <w:rsid w:val="00027D4B"/>
    <w:rsid w:val="0006204C"/>
    <w:rsid w:val="00063766"/>
    <w:rsid w:val="00070EF4"/>
    <w:rsid w:val="000834BC"/>
    <w:rsid w:val="00086FD6"/>
    <w:rsid w:val="000A436A"/>
    <w:rsid w:val="000C4232"/>
    <w:rsid w:val="000C6A6E"/>
    <w:rsid w:val="000F320B"/>
    <w:rsid w:val="001061E6"/>
    <w:rsid w:val="00111F37"/>
    <w:rsid w:val="0012460E"/>
    <w:rsid w:val="00125A97"/>
    <w:rsid w:val="001F4C2C"/>
    <w:rsid w:val="00200F0C"/>
    <w:rsid w:val="00207BBF"/>
    <w:rsid w:val="00233832"/>
    <w:rsid w:val="00251EB1"/>
    <w:rsid w:val="00252AAA"/>
    <w:rsid w:val="00266255"/>
    <w:rsid w:val="002921CB"/>
    <w:rsid w:val="002972B5"/>
    <w:rsid w:val="002A12EA"/>
    <w:rsid w:val="002A3142"/>
    <w:rsid w:val="002B254B"/>
    <w:rsid w:val="002C0CA5"/>
    <w:rsid w:val="002D1CE7"/>
    <w:rsid w:val="002E0E2B"/>
    <w:rsid w:val="002E58D4"/>
    <w:rsid w:val="002F0236"/>
    <w:rsid w:val="00326357"/>
    <w:rsid w:val="003341C3"/>
    <w:rsid w:val="00336F22"/>
    <w:rsid w:val="00337F0E"/>
    <w:rsid w:val="00341D25"/>
    <w:rsid w:val="0036131B"/>
    <w:rsid w:val="003847F2"/>
    <w:rsid w:val="0039119B"/>
    <w:rsid w:val="003B680D"/>
    <w:rsid w:val="003B721D"/>
    <w:rsid w:val="003F0EC6"/>
    <w:rsid w:val="003F59FE"/>
    <w:rsid w:val="00435960"/>
    <w:rsid w:val="00452A21"/>
    <w:rsid w:val="00456A7D"/>
    <w:rsid w:val="004B7E16"/>
    <w:rsid w:val="004C33D4"/>
    <w:rsid w:val="004E731B"/>
    <w:rsid w:val="004F5168"/>
    <w:rsid w:val="005031F1"/>
    <w:rsid w:val="00506C21"/>
    <w:rsid w:val="005126D6"/>
    <w:rsid w:val="005150C0"/>
    <w:rsid w:val="0054068D"/>
    <w:rsid w:val="00552608"/>
    <w:rsid w:val="0056035E"/>
    <w:rsid w:val="005619FE"/>
    <w:rsid w:val="0056214B"/>
    <w:rsid w:val="00583E00"/>
    <w:rsid w:val="005953D1"/>
    <w:rsid w:val="005978F9"/>
    <w:rsid w:val="005A59AF"/>
    <w:rsid w:val="005B0053"/>
    <w:rsid w:val="005B6C48"/>
    <w:rsid w:val="005D0EEE"/>
    <w:rsid w:val="005D3C53"/>
    <w:rsid w:val="005F096E"/>
    <w:rsid w:val="006327F5"/>
    <w:rsid w:val="006674DC"/>
    <w:rsid w:val="00690D56"/>
    <w:rsid w:val="006A4FFD"/>
    <w:rsid w:val="006B36C5"/>
    <w:rsid w:val="006C58B7"/>
    <w:rsid w:val="006C766B"/>
    <w:rsid w:val="006E2442"/>
    <w:rsid w:val="0072568B"/>
    <w:rsid w:val="007271F0"/>
    <w:rsid w:val="00735F91"/>
    <w:rsid w:val="007438D8"/>
    <w:rsid w:val="00744841"/>
    <w:rsid w:val="0079214D"/>
    <w:rsid w:val="007B5537"/>
    <w:rsid w:val="007C6297"/>
    <w:rsid w:val="007D736E"/>
    <w:rsid w:val="007E7D1E"/>
    <w:rsid w:val="00832FAC"/>
    <w:rsid w:val="00834A5B"/>
    <w:rsid w:val="008439D7"/>
    <w:rsid w:val="00860FAB"/>
    <w:rsid w:val="00893314"/>
    <w:rsid w:val="008952F6"/>
    <w:rsid w:val="008B636A"/>
    <w:rsid w:val="008C5679"/>
    <w:rsid w:val="008D2B74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B01CF"/>
    <w:rsid w:val="009B21A4"/>
    <w:rsid w:val="009C448C"/>
    <w:rsid w:val="009D111F"/>
    <w:rsid w:val="009D1516"/>
    <w:rsid w:val="009E71F1"/>
    <w:rsid w:val="00A139FA"/>
    <w:rsid w:val="00A16E68"/>
    <w:rsid w:val="00A43564"/>
    <w:rsid w:val="00A70891"/>
    <w:rsid w:val="00A96E1C"/>
    <w:rsid w:val="00AB4301"/>
    <w:rsid w:val="00B214A1"/>
    <w:rsid w:val="00B263BF"/>
    <w:rsid w:val="00B2721F"/>
    <w:rsid w:val="00B5249C"/>
    <w:rsid w:val="00B82377"/>
    <w:rsid w:val="00BA3CA5"/>
    <w:rsid w:val="00BB2FBE"/>
    <w:rsid w:val="00BE3EBE"/>
    <w:rsid w:val="00BE51A1"/>
    <w:rsid w:val="00BF3F8B"/>
    <w:rsid w:val="00BF7AA9"/>
    <w:rsid w:val="00C01C21"/>
    <w:rsid w:val="00C43851"/>
    <w:rsid w:val="00C67B99"/>
    <w:rsid w:val="00CD0414"/>
    <w:rsid w:val="00CE0483"/>
    <w:rsid w:val="00CE0F3B"/>
    <w:rsid w:val="00CE39C0"/>
    <w:rsid w:val="00D43256"/>
    <w:rsid w:val="00D471BC"/>
    <w:rsid w:val="00D53379"/>
    <w:rsid w:val="00D5499D"/>
    <w:rsid w:val="00D809CC"/>
    <w:rsid w:val="00DA1F24"/>
    <w:rsid w:val="00DA429A"/>
    <w:rsid w:val="00DA75C1"/>
    <w:rsid w:val="00E13B1B"/>
    <w:rsid w:val="00E80176"/>
    <w:rsid w:val="00E93019"/>
    <w:rsid w:val="00EB7B89"/>
    <w:rsid w:val="00ED11F9"/>
    <w:rsid w:val="00EE45FE"/>
    <w:rsid w:val="00EE4F54"/>
    <w:rsid w:val="00EE5AD8"/>
    <w:rsid w:val="00F10FEC"/>
    <w:rsid w:val="00F17173"/>
    <w:rsid w:val="00F179AB"/>
    <w:rsid w:val="00F24942"/>
    <w:rsid w:val="00F277D9"/>
    <w:rsid w:val="00F37DF1"/>
    <w:rsid w:val="00F41ECA"/>
    <w:rsid w:val="00F8184B"/>
    <w:rsid w:val="00FB2DB7"/>
    <w:rsid w:val="00FC78C3"/>
    <w:rsid w:val="00FD59BF"/>
    <w:rsid w:val="00FE154B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8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0557-9CF5-40B8-B3EC-A1D332EB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11</cp:revision>
  <cp:lastPrinted>2019-03-18T08:34:00Z</cp:lastPrinted>
  <dcterms:created xsi:type="dcterms:W3CDTF">2019-05-10T12:06:00Z</dcterms:created>
  <dcterms:modified xsi:type="dcterms:W3CDTF">2019-05-23T10:50:00Z</dcterms:modified>
</cp:coreProperties>
</file>