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021A86" w:rsidTr="00BF6585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021A86" w:rsidRDefault="00CD0414" w:rsidP="00417454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3E788F" w:rsidRDefault="003E788F" w:rsidP="008C604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88F">
              <w:rPr>
                <w:rFonts w:ascii="Times New Roman" w:hAnsi="Times New Roman" w:cs="Times New Roman"/>
                <w:b/>
                <w:sz w:val="20"/>
                <w:szCs w:val="20"/>
              </w:rPr>
              <w:t>Pielęgnowanie drzew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DB0F0C" w:rsidRDefault="00CD0414" w:rsidP="00417454">
            <w:pPr>
              <w:spacing w:line="240" w:lineRule="auto"/>
              <w:rPr>
                <w:b/>
                <w:sz w:val="16"/>
                <w:szCs w:val="16"/>
              </w:rPr>
            </w:pPr>
            <w:r w:rsidRPr="00DB0F0C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DB0F0C" w:rsidRDefault="00EF49B0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F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788F" w:rsidRPr="00DB0F0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809CC" w:rsidRPr="008C604C" w:rsidTr="00BF6585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D809CC" w:rsidRPr="003E788F" w:rsidRDefault="003E788F" w:rsidP="00501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7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Trees maintenance and assessment</w:t>
            </w:r>
          </w:p>
        </w:tc>
      </w:tr>
      <w:tr w:rsidR="00D809CC" w:rsidRPr="00021A86" w:rsidTr="00BF658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5019E7" w:rsidRDefault="005019E7" w:rsidP="003E78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E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1603F6">
              <w:rPr>
                <w:rFonts w:ascii="Times New Roman" w:hAnsi="Times New Roman" w:cs="Times New Roman"/>
                <w:sz w:val="20"/>
                <w:szCs w:val="20"/>
              </w:rPr>
              <w:t>chrona zdrowia r</w:t>
            </w:r>
            <w:r w:rsidR="003E788F">
              <w:rPr>
                <w:rFonts w:ascii="Times New Roman" w:hAnsi="Times New Roman" w:cs="Times New Roman"/>
                <w:sz w:val="20"/>
                <w:szCs w:val="20"/>
              </w:rPr>
              <w:t>oślin</w:t>
            </w:r>
          </w:p>
        </w:tc>
      </w:tr>
      <w:tr w:rsidR="00D809CC" w:rsidRPr="00021A86" w:rsidTr="00BF6585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809CC" w:rsidRPr="00021A86" w:rsidTr="00BF6585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EF49B0" w:rsidRDefault="00D809CC" w:rsidP="00D809C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F49B0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09CC" w:rsidRPr="00EF49B0" w:rsidRDefault="00BE51A1" w:rsidP="00D809C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49B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D809CC" w:rsidRPr="00021A86" w:rsidTr="00BF6585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3E788F" w:rsidP="00D809CC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proofErr w:type="gramStart"/>
            <w:r w:rsidR="00D809CC" w:rsidRPr="00021A86">
              <w:rPr>
                <w:sz w:val="16"/>
                <w:szCs w:val="16"/>
              </w:rPr>
              <w:t>stacjonarne</w:t>
            </w:r>
            <w:proofErr w:type="gramEnd"/>
          </w:p>
          <w:p w:rsidR="00D809CC" w:rsidRPr="00021A86" w:rsidRDefault="003E788F" w:rsidP="00D809C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D809CC" w:rsidRPr="00021A86">
              <w:rPr>
                <w:sz w:val="20"/>
                <w:szCs w:val="16"/>
              </w:rPr>
              <w:t xml:space="preserve"> </w:t>
            </w:r>
            <w:proofErr w:type="gramStart"/>
            <w:r w:rsidR="00D809CC" w:rsidRPr="00021A86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AB6DDA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D809CC" w:rsidRPr="00021A86">
              <w:rPr>
                <w:sz w:val="16"/>
                <w:szCs w:val="16"/>
              </w:rPr>
              <w:t xml:space="preserve"> </w:t>
            </w:r>
            <w:proofErr w:type="gramStart"/>
            <w:r w:rsidR="00D809CC" w:rsidRPr="00021A86">
              <w:rPr>
                <w:sz w:val="16"/>
                <w:szCs w:val="16"/>
              </w:rPr>
              <w:t>p</w:t>
            </w:r>
            <w:r w:rsidR="00D809CC" w:rsidRPr="00021A86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D809CC" w:rsidRPr="00021A86" w:rsidRDefault="00AB6DDA" w:rsidP="00D809C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D809CC" w:rsidRPr="00021A86">
              <w:rPr>
                <w:sz w:val="16"/>
                <w:szCs w:val="16"/>
              </w:rPr>
              <w:t xml:space="preserve"> </w:t>
            </w:r>
            <w:proofErr w:type="gramStart"/>
            <w:r w:rsidR="00D809CC" w:rsidRPr="00021A86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3E788F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D809CC" w:rsidRPr="00021A86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D809CC" w:rsidRPr="00021A86">
              <w:rPr>
                <w:bCs/>
                <w:sz w:val="16"/>
                <w:szCs w:val="16"/>
              </w:rPr>
              <w:t>obowiązkowe</w:t>
            </w:r>
            <w:proofErr w:type="gramEnd"/>
            <w:r w:rsidR="00D809CC" w:rsidRPr="00021A86">
              <w:rPr>
                <w:bCs/>
                <w:sz w:val="16"/>
                <w:szCs w:val="16"/>
              </w:rPr>
              <w:t xml:space="preserve"> </w:t>
            </w:r>
          </w:p>
          <w:p w:rsidR="00D809CC" w:rsidRPr="00021A86" w:rsidRDefault="003E788F" w:rsidP="00D809CC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D809CC" w:rsidRPr="00021A86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D809CC" w:rsidRPr="00021A86">
              <w:rPr>
                <w:bCs/>
                <w:sz w:val="16"/>
                <w:szCs w:val="16"/>
              </w:rPr>
              <w:t>do</w:t>
            </w:r>
            <w:proofErr w:type="gramEnd"/>
            <w:r w:rsidR="00D809CC" w:rsidRPr="00021A86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EF49B0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Numer semestru:</w:t>
            </w:r>
            <w:r w:rsidRPr="00EF49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E788F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3E788F" w:rsidP="00EF49B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D809CC" w:rsidRPr="00021A86">
              <w:rPr>
                <w:sz w:val="16"/>
                <w:szCs w:val="16"/>
              </w:rPr>
              <w:t xml:space="preserve"> </w:t>
            </w:r>
            <w:proofErr w:type="gramStart"/>
            <w:r w:rsidR="00D809CC" w:rsidRPr="00021A86">
              <w:rPr>
                <w:bCs/>
                <w:sz w:val="16"/>
                <w:szCs w:val="16"/>
              </w:rPr>
              <w:t>semestr  zimowy</w:t>
            </w:r>
            <w:proofErr w:type="gramEnd"/>
            <w:r w:rsidR="00D809CC" w:rsidRPr="00021A86">
              <w:rPr>
                <w:bCs/>
                <w:sz w:val="16"/>
                <w:szCs w:val="16"/>
              </w:rPr>
              <w:br/>
            </w:r>
            <w:r w:rsidRPr="00021A86">
              <w:rPr>
                <w:sz w:val="20"/>
                <w:szCs w:val="16"/>
              </w:rPr>
              <w:sym w:font="Wingdings" w:char="F0A8"/>
            </w:r>
            <w:r w:rsidR="00D809CC" w:rsidRPr="00021A86">
              <w:rPr>
                <w:sz w:val="16"/>
                <w:szCs w:val="16"/>
              </w:rPr>
              <w:t xml:space="preserve"> </w:t>
            </w:r>
            <w:r w:rsidR="00D809CC"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D809CC" w:rsidRPr="00021A86" w:rsidTr="00BF6585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EF49B0" w:rsidRDefault="00D809CC" w:rsidP="00D809C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F49B0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021A86" w:rsidRDefault="00617DE8" w:rsidP="00D809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17DE8">
              <w:rPr>
                <w:b/>
                <w:sz w:val="16"/>
                <w:szCs w:val="16"/>
              </w:rPr>
              <w:t>OGR-OR1-S-5Z50.19</w:t>
            </w:r>
          </w:p>
        </w:tc>
      </w:tr>
      <w:tr w:rsidR="00D809CC" w:rsidRPr="00021A86" w:rsidTr="00BF6585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021A86" w:rsidRDefault="00D809CC" w:rsidP="00D809C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809CC" w:rsidRPr="00021A86" w:rsidTr="00BF658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3E788F" w:rsidRDefault="003E788F" w:rsidP="00EF49B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788F">
              <w:rPr>
                <w:rFonts w:ascii="Times New Roman" w:hAnsi="Times New Roman" w:cs="Times New Roman"/>
                <w:bCs/>
                <w:sz w:val="16"/>
                <w:szCs w:val="16"/>
              </w:rPr>
              <w:t>Dr hab. Jacek Borowski (prof. SGGW)</w:t>
            </w:r>
          </w:p>
        </w:tc>
      </w:tr>
      <w:tr w:rsidR="00D809CC" w:rsidRPr="00021A86" w:rsidTr="00BF658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3E788F" w:rsidRDefault="003E788F" w:rsidP="00D809C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788F">
              <w:rPr>
                <w:rFonts w:ascii="Times New Roman" w:hAnsi="Times New Roman" w:cs="Times New Roman"/>
                <w:sz w:val="16"/>
                <w:szCs w:val="16"/>
              </w:rPr>
              <w:t xml:space="preserve">Dr hab. Jacek Borowski (prof. SGGW), dr inż. Edyta </w:t>
            </w:r>
            <w:proofErr w:type="spellStart"/>
            <w:r w:rsidRPr="003E788F">
              <w:rPr>
                <w:rFonts w:ascii="Times New Roman" w:hAnsi="Times New Roman" w:cs="Times New Roman"/>
                <w:sz w:val="16"/>
                <w:szCs w:val="16"/>
              </w:rPr>
              <w:t>Rosłon–Szeryńska</w:t>
            </w:r>
            <w:proofErr w:type="spellEnd"/>
            <w:r w:rsidRPr="003E788F">
              <w:rPr>
                <w:rFonts w:ascii="Times New Roman" w:hAnsi="Times New Roman" w:cs="Times New Roman"/>
                <w:sz w:val="16"/>
                <w:szCs w:val="16"/>
              </w:rPr>
              <w:t xml:space="preserve">, dr inż. Marzena Suchocka, dr inż. Tatiana </w:t>
            </w:r>
            <w:proofErr w:type="spellStart"/>
            <w:r w:rsidRPr="003E788F">
              <w:rPr>
                <w:rFonts w:ascii="Times New Roman" w:hAnsi="Times New Roman" w:cs="Times New Roman"/>
                <w:sz w:val="16"/>
                <w:szCs w:val="16"/>
              </w:rPr>
              <w:t>Swoczyna</w:t>
            </w:r>
            <w:proofErr w:type="spellEnd"/>
          </w:p>
        </w:tc>
      </w:tr>
      <w:tr w:rsidR="00D809CC" w:rsidRPr="00021A86" w:rsidTr="00BF658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EF49B0" w:rsidRDefault="001603F6" w:rsidP="00D809C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03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Ogrodnictwa, Biotechnologii i Architektury </w:t>
            </w:r>
            <w:proofErr w:type="gramStart"/>
            <w:r w:rsidRPr="001603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Krajobrazu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proofErr w:type="gramEnd"/>
            <w:r w:rsidR="003E788F">
              <w:rPr>
                <w:rFonts w:ascii="Times New Roman" w:hAnsi="Times New Roman" w:cs="Times New Roman"/>
                <w:bCs/>
                <w:sz w:val="16"/>
                <w:szCs w:val="16"/>
              </w:rPr>
              <w:t>Katedra Ochrony Środowiska, Katedra Architektury Krajobrazu</w:t>
            </w:r>
          </w:p>
        </w:tc>
      </w:tr>
      <w:tr w:rsidR="00BF6585" w:rsidRPr="00021A86" w:rsidTr="00BF658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F6585" w:rsidRPr="00021A86" w:rsidRDefault="00BF6585" w:rsidP="000637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585" w:rsidRPr="00BE51A1" w:rsidRDefault="00EF49B0" w:rsidP="00BE51A1">
            <w:pPr>
              <w:spacing w:line="240" w:lineRule="auto"/>
              <w:rPr>
                <w:sz w:val="16"/>
                <w:szCs w:val="16"/>
              </w:rPr>
            </w:pPr>
            <w:r w:rsidRPr="00EF49B0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Biotechnologii i Architektury Krajobrazu</w:t>
            </w:r>
          </w:p>
        </w:tc>
      </w:tr>
      <w:tr w:rsidR="00063766" w:rsidRPr="00021A86" w:rsidTr="00BF658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2DC" w:rsidRPr="00924A7E" w:rsidRDefault="00A92036" w:rsidP="00924A7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24A7E">
              <w:rPr>
                <w:rFonts w:ascii="Times New Roman" w:hAnsi="Times New Roman" w:cs="Times New Roman"/>
                <w:sz w:val="16"/>
                <w:szCs w:val="16"/>
              </w:rPr>
              <w:t>Cel:</w:t>
            </w:r>
            <w:r w:rsidRPr="00924A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E788F" w:rsidRPr="00924A7E">
              <w:rPr>
                <w:rFonts w:ascii="Times New Roman" w:hAnsi="Times New Roman" w:cs="Times New Roman"/>
                <w:sz w:val="16"/>
                <w:szCs w:val="16"/>
              </w:rPr>
              <w:t xml:space="preserve"> nabycie</w:t>
            </w:r>
            <w:proofErr w:type="gramEnd"/>
            <w:r w:rsidR="00924A7E" w:rsidRPr="00924A7E">
              <w:rPr>
                <w:rFonts w:ascii="Times New Roman" w:hAnsi="Times New Roman" w:cs="Times New Roman"/>
                <w:sz w:val="16"/>
                <w:szCs w:val="16"/>
              </w:rPr>
              <w:t xml:space="preserve"> wiedzy w zakresie </w:t>
            </w:r>
            <w:r w:rsidR="003E788F" w:rsidRPr="00924A7E">
              <w:rPr>
                <w:rFonts w:ascii="Times New Roman" w:hAnsi="Times New Roman" w:cs="Times New Roman"/>
                <w:sz w:val="16"/>
                <w:szCs w:val="16"/>
              </w:rPr>
              <w:t>uszkodzeń drzew miejskich</w:t>
            </w:r>
            <w:r w:rsidR="00924A7E" w:rsidRPr="00924A7E">
              <w:rPr>
                <w:rFonts w:ascii="Times New Roman" w:hAnsi="Times New Roman" w:cs="Times New Roman"/>
                <w:sz w:val="16"/>
                <w:szCs w:val="16"/>
              </w:rPr>
              <w:t>, umiejętności dotyczących</w:t>
            </w:r>
            <w:r w:rsidR="003E788F" w:rsidRPr="00924A7E">
              <w:rPr>
                <w:rFonts w:ascii="Times New Roman" w:hAnsi="Times New Roman" w:cs="Times New Roman"/>
                <w:sz w:val="16"/>
                <w:szCs w:val="16"/>
              </w:rPr>
              <w:t xml:space="preserve"> oceny ich kondycji i statyki z uwzględnieniem aspektu bezpieczeństwa ludzi i ich mienia. Istotnym celem jest także zaznajomienie studentów z wiedzą o aktualnych zasadach pielęgnacji drzew. </w:t>
            </w:r>
          </w:p>
          <w:p w:rsidR="00AB6DDA" w:rsidRPr="00924A7E" w:rsidRDefault="00AB6DDA" w:rsidP="00AB6DDA">
            <w:pPr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24A7E" w:rsidRPr="00924A7E" w:rsidRDefault="00D50F3A" w:rsidP="00924A7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4A7E">
              <w:rPr>
                <w:rFonts w:ascii="Times New Roman" w:hAnsi="Times New Roman" w:cs="Times New Roman"/>
                <w:sz w:val="16"/>
                <w:szCs w:val="16"/>
              </w:rPr>
              <w:t>Zakres wykładów:</w:t>
            </w:r>
            <w:r w:rsidR="003102DC" w:rsidRPr="00924A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24A7E">
              <w:rPr>
                <w:rFonts w:ascii="Times New Roman" w:hAnsi="Times New Roman" w:cs="Times New Roman"/>
                <w:sz w:val="16"/>
                <w:szCs w:val="16"/>
              </w:rPr>
              <w:t>reakcje stresowe</w:t>
            </w:r>
            <w:r w:rsidR="00924A7E" w:rsidRPr="00924A7E">
              <w:rPr>
                <w:rFonts w:ascii="Times New Roman" w:hAnsi="Times New Roman" w:cs="Times New Roman"/>
                <w:sz w:val="16"/>
                <w:szCs w:val="16"/>
              </w:rPr>
              <w:t xml:space="preserve"> drzew na zmiany w środowisku ich życia; przedstawienie czynników abiotycznych, biotycznych i antropogenicznych przyczyniających się do powstawania uszkodzeń i osłabienia kondycji drzew; znaczenie właściwego doboru drzew do różnych warunków siedliskowych, zasady współczesnej pielęgnacji drzew i prawidłowych zabiegów; wizualne metody oceny kondycji drzew z uwzględnieniem zagrożenia bezpieczeństwa ludzi i ich mienia; przegląd grzybów pasożytniczych pod kątem ich wpływu na stan ogólny i statykę drzew; ochrona istniejących zadrzewień w procesie inwestycyjnym</w:t>
            </w:r>
          </w:p>
          <w:p w:rsidR="00924A7E" w:rsidRPr="00924A7E" w:rsidRDefault="00924A7E" w:rsidP="00924A7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4A7E">
              <w:rPr>
                <w:rFonts w:ascii="Times New Roman" w:hAnsi="Times New Roman" w:cs="Times New Roman"/>
                <w:sz w:val="16"/>
                <w:szCs w:val="16"/>
              </w:rPr>
              <w:t xml:space="preserve">Zakres </w:t>
            </w:r>
            <w:proofErr w:type="gramStart"/>
            <w:r w:rsidRPr="00924A7E">
              <w:rPr>
                <w:rFonts w:ascii="Times New Roman" w:hAnsi="Times New Roman" w:cs="Times New Roman"/>
                <w:sz w:val="16"/>
                <w:szCs w:val="16"/>
              </w:rPr>
              <w:t>ćwiczeń:  ocen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924A7E">
              <w:rPr>
                <w:rFonts w:ascii="Times New Roman" w:hAnsi="Times New Roman" w:cs="Times New Roman"/>
                <w:sz w:val="16"/>
                <w:szCs w:val="16"/>
              </w:rPr>
              <w:t xml:space="preserve"> stanu drzew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924A7E">
              <w:rPr>
                <w:rFonts w:ascii="Times New Roman" w:hAnsi="Times New Roman" w:cs="Times New Roman"/>
                <w:sz w:val="16"/>
                <w:szCs w:val="16"/>
              </w:rPr>
              <w:t xml:space="preserve"> – prezentacja metod oceny wizualnej. Ocena statyki i zagrożeń stwarzanych przez drzewa. Obserwacja i ocena w terenie skutków prowadzenia „chirurgicznych” prac pielęgnacyjnych i cięć drzew. Ocena zagrożeń entomologicznych i patogenicznych. Omówienie planu pielęgnacji wybranego gatunku drzewa rosnącego w warunkach przyulicznych i w parku.</w:t>
            </w:r>
          </w:p>
          <w:p w:rsidR="00462D50" w:rsidRPr="00321F49" w:rsidRDefault="00462D50" w:rsidP="003102D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766" w:rsidRPr="00021A86" w:rsidTr="00BF6585">
        <w:trPr>
          <w:trHeight w:val="646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66" w:rsidRPr="00462D50" w:rsidRDefault="00D92F31" w:rsidP="00462D5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Wykłady   15</w:t>
            </w:r>
            <w:r w:rsidR="00462D50" w:rsidRPr="00462D50">
              <w:rPr>
                <w:rFonts w:ascii="Times New Roman" w:hAnsi="Times New Roman" w:cs="Times New Roman"/>
                <w:sz w:val="16"/>
                <w:szCs w:val="16"/>
              </w:rPr>
              <w:t xml:space="preserve"> godzin</w:t>
            </w:r>
            <w:proofErr w:type="gramEnd"/>
          </w:p>
          <w:p w:rsidR="00960C5E" w:rsidRPr="00D92F31" w:rsidRDefault="00D92F31" w:rsidP="00462D5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Ćwiczenia:  15</w:t>
            </w:r>
            <w:r w:rsidR="00462D50" w:rsidRPr="00462D50">
              <w:rPr>
                <w:rFonts w:ascii="Times New Roman" w:hAnsi="Times New Roman" w:cs="Times New Roman"/>
                <w:sz w:val="16"/>
                <w:szCs w:val="16"/>
              </w:rPr>
              <w:t xml:space="preserve"> godzin</w:t>
            </w:r>
            <w:proofErr w:type="gramEnd"/>
          </w:p>
        </w:tc>
      </w:tr>
      <w:tr w:rsidR="00063766" w:rsidRPr="00021A86" w:rsidTr="00BF6585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66" w:rsidRPr="00960C5E" w:rsidRDefault="00960C5E" w:rsidP="00D92F3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0C5E">
              <w:rPr>
                <w:rFonts w:ascii="Times New Roman" w:hAnsi="Times New Roman" w:cs="Times New Roman"/>
                <w:sz w:val="16"/>
                <w:szCs w:val="16"/>
              </w:rPr>
              <w:t>Wykład, obserwacje w trakcie ćwiczeń laboratoryjnych</w:t>
            </w:r>
            <w:r w:rsidR="00D92F31">
              <w:rPr>
                <w:rFonts w:ascii="Times New Roman" w:hAnsi="Times New Roman" w:cs="Times New Roman"/>
                <w:sz w:val="16"/>
                <w:szCs w:val="16"/>
              </w:rPr>
              <w:t xml:space="preserve"> i terenowych</w:t>
            </w:r>
            <w:r w:rsidRPr="00960C5E">
              <w:rPr>
                <w:rFonts w:ascii="Times New Roman" w:hAnsi="Times New Roman" w:cs="Times New Roman"/>
                <w:sz w:val="16"/>
                <w:szCs w:val="16"/>
              </w:rPr>
              <w:t xml:space="preserve">, praca z materiałem żywym i okazami </w:t>
            </w:r>
            <w:r w:rsidR="00D92F31">
              <w:rPr>
                <w:rFonts w:ascii="Times New Roman" w:hAnsi="Times New Roman" w:cs="Times New Roman"/>
                <w:sz w:val="16"/>
                <w:szCs w:val="16"/>
              </w:rPr>
              <w:t>utrwalonymi</w:t>
            </w:r>
            <w:r w:rsidR="007C02C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A171F">
              <w:rPr>
                <w:rFonts w:ascii="Times New Roman" w:hAnsi="Times New Roman" w:cs="Times New Roman"/>
                <w:sz w:val="16"/>
                <w:szCs w:val="16"/>
              </w:rPr>
              <w:t xml:space="preserve">dyskusja, </w:t>
            </w:r>
            <w:r w:rsidR="00D92F31">
              <w:rPr>
                <w:rFonts w:ascii="Times New Roman" w:hAnsi="Times New Roman" w:cs="Times New Roman"/>
                <w:sz w:val="16"/>
                <w:szCs w:val="16"/>
              </w:rPr>
              <w:t xml:space="preserve">realizacja zadań praktycznych, </w:t>
            </w:r>
            <w:r w:rsidR="007C02CF">
              <w:rPr>
                <w:rFonts w:ascii="Times New Roman" w:hAnsi="Times New Roman" w:cs="Times New Roman"/>
                <w:sz w:val="16"/>
                <w:szCs w:val="16"/>
              </w:rPr>
              <w:t>zajęcia w terenie</w:t>
            </w:r>
            <w:r w:rsidR="00D92F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63766" w:rsidRPr="00021A86" w:rsidTr="00BF658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 w:rsidRPr="00021A86">
              <w:rPr>
                <w:sz w:val="16"/>
                <w:szCs w:val="16"/>
              </w:rPr>
              <w:t>i</w:t>
            </w:r>
            <w:proofErr w:type="gramEnd"/>
            <w:r w:rsidRPr="00021A86"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66" w:rsidRPr="00D92F31" w:rsidRDefault="00D92F31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F31">
              <w:rPr>
                <w:rFonts w:ascii="Times New Roman" w:hAnsi="Times New Roman" w:cs="Times New Roman"/>
                <w:sz w:val="16"/>
                <w:szCs w:val="16"/>
              </w:rPr>
              <w:t>Botanika, Fizjologia roślin, Fitopatologia ogólna, Entomologia ogólna</w:t>
            </w:r>
          </w:p>
        </w:tc>
      </w:tr>
      <w:tr w:rsidR="00063766" w:rsidRPr="00021A86" w:rsidTr="000D5927">
        <w:trPr>
          <w:trHeight w:val="907"/>
        </w:trPr>
        <w:tc>
          <w:tcPr>
            <w:tcW w:w="2480" w:type="dxa"/>
            <w:gridSpan w:val="2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7C02CF" w:rsidRPr="007C02CF" w:rsidRDefault="007C02CF" w:rsidP="007C02CF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C02CF">
              <w:rPr>
                <w:rFonts w:cstheme="minorHAnsi"/>
                <w:sz w:val="16"/>
                <w:szCs w:val="16"/>
              </w:rPr>
              <w:t>Wiedza:</w:t>
            </w:r>
          </w:p>
          <w:p w:rsidR="007C02CF" w:rsidRPr="00FA3460" w:rsidRDefault="00C35AA4" w:rsidP="007C02C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7C02CF" w:rsidRPr="00FA3460">
              <w:rPr>
                <w:rFonts w:ascii="Times New Roman" w:hAnsi="Times New Roman" w:cs="Times New Roman"/>
                <w:sz w:val="16"/>
                <w:szCs w:val="16"/>
              </w:rPr>
              <w:t xml:space="preserve">01 – </w:t>
            </w:r>
            <w:proofErr w:type="gramStart"/>
            <w:r w:rsidR="007C02CF" w:rsidRPr="00FA3460">
              <w:rPr>
                <w:rFonts w:ascii="Times New Roman" w:hAnsi="Times New Roman" w:cs="Times New Roman"/>
                <w:sz w:val="16"/>
                <w:szCs w:val="16"/>
              </w:rPr>
              <w:t xml:space="preserve">zna </w:t>
            </w:r>
            <w:r w:rsidR="000665A8" w:rsidRPr="00FA3460">
              <w:rPr>
                <w:rFonts w:ascii="Times New Roman" w:hAnsi="Times New Roman" w:cs="Times New Roman"/>
                <w:sz w:val="16"/>
                <w:szCs w:val="16"/>
              </w:rPr>
              <w:t xml:space="preserve"> stosowane</w:t>
            </w:r>
            <w:proofErr w:type="gramEnd"/>
            <w:r w:rsidR="000665A8" w:rsidRPr="00FA3460">
              <w:rPr>
                <w:rFonts w:ascii="Times New Roman" w:hAnsi="Times New Roman" w:cs="Times New Roman"/>
                <w:sz w:val="16"/>
                <w:szCs w:val="16"/>
              </w:rPr>
              <w:t xml:space="preserve"> metody oceny stanu i statyki drzew</w:t>
            </w:r>
          </w:p>
          <w:p w:rsidR="00AB6DDA" w:rsidRPr="00FA3460" w:rsidRDefault="007C02CF" w:rsidP="007C02C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3460">
              <w:rPr>
                <w:rFonts w:ascii="Times New Roman" w:hAnsi="Times New Roman" w:cs="Times New Roman"/>
                <w:sz w:val="16"/>
                <w:szCs w:val="16"/>
              </w:rPr>
              <w:t xml:space="preserve">W_02 – </w:t>
            </w:r>
            <w:proofErr w:type="gramStart"/>
            <w:r w:rsidRPr="00FA3460">
              <w:rPr>
                <w:rFonts w:ascii="Times New Roman" w:hAnsi="Times New Roman" w:cs="Times New Roman"/>
                <w:sz w:val="16"/>
                <w:szCs w:val="16"/>
              </w:rPr>
              <w:t xml:space="preserve">zna </w:t>
            </w:r>
            <w:r w:rsidR="000665A8" w:rsidRPr="00FA3460">
              <w:rPr>
                <w:rFonts w:ascii="Times New Roman" w:hAnsi="Times New Roman" w:cs="Times New Roman"/>
                <w:sz w:val="16"/>
                <w:szCs w:val="16"/>
              </w:rPr>
              <w:t xml:space="preserve"> podstawowe</w:t>
            </w:r>
            <w:proofErr w:type="gramEnd"/>
            <w:r w:rsidR="000665A8" w:rsidRPr="00FA3460">
              <w:rPr>
                <w:rFonts w:ascii="Times New Roman" w:hAnsi="Times New Roman" w:cs="Times New Roman"/>
                <w:sz w:val="16"/>
                <w:szCs w:val="16"/>
              </w:rPr>
              <w:t xml:space="preserve"> urządzenia i przyrządy pomiarowe stosowane w ocenie drzew</w:t>
            </w:r>
          </w:p>
          <w:p w:rsidR="000665A8" w:rsidRPr="00FA3460" w:rsidRDefault="000665A8" w:rsidP="007C02C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3460">
              <w:rPr>
                <w:rFonts w:ascii="Times New Roman" w:hAnsi="Times New Roman" w:cs="Times New Roman"/>
                <w:sz w:val="16"/>
                <w:szCs w:val="16"/>
              </w:rPr>
              <w:t xml:space="preserve">W_03 </w:t>
            </w:r>
            <w:r w:rsidR="00FA3460" w:rsidRPr="00FA34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FA34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3460" w:rsidRPr="00FA3460">
              <w:rPr>
                <w:rFonts w:ascii="Times New Roman" w:hAnsi="Times New Roman" w:cs="Times New Roman"/>
                <w:sz w:val="16"/>
                <w:szCs w:val="16"/>
              </w:rPr>
              <w:t>zna najczęstsze problemy wynikające z obecności chorób i szkodników na drzewach</w:t>
            </w:r>
            <w:r w:rsidR="00FA3460">
              <w:rPr>
                <w:rFonts w:ascii="Times New Roman" w:hAnsi="Times New Roman" w:cs="Times New Roman"/>
                <w:sz w:val="16"/>
                <w:szCs w:val="16"/>
              </w:rPr>
              <w:t xml:space="preserve"> oraz ich wagę w uprawie drzew w otoczeniu człowieka</w:t>
            </w:r>
          </w:p>
          <w:p w:rsidR="00AB6DDA" w:rsidRPr="00F24942" w:rsidRDefault="00AB6DDA" w:rsidP="000637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063766" w:rsidRPr="00F24942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F24942">
              <w:rPr>
                <w:sz w:val="16"/>
                <w:szCs w:val="16"/>
              </w:rPr>
              <w:t>Umiejętności:</w:t>
            </w:r>
            <w:r w:rsidR="007C02CF">
              <w:rPr>
                <w:sz w:val="16"/>
                <w:szCs w:val="16"/>
              </w:rPr>
              <w:t xml:space="preserve"> </w:t>
            </w:r>
          </w:p>
          <w:p w:rsidR="00063766" w:rsidRPr="007C02CF" w:rsidRDefault="00063766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02CF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7C02C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C02CF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FA3460">
              <w:rPr>
                <w:rFonts w:ascii="Times New Roman" w:hAnsi="Times New Roman" w:cs="Times New Roman"/>
                <w:sz w:val="16"/>
                <w:szCs w:val="16"/>
              </w:rPr>
              <w:t>potrafi samodzielnie rozpoznawać problemy zdrowotne drzew</w:t>
            </w:r>
          </w:p>
          <w:p w:rsidR="00063766" w:rsidRDefault="007C02CF" w:rsidP="00FA346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U_02 – p</w:t>
            </w:r>
            <w:r w:rsidRPr="00E01371">
              <w:rPr>
                <w:rFonts w:ascii="Times New Roman" w:hAnsi="Times New Roman" w:cs="Times New Roman"/>
                <w:sz w:val="16"/>
                <w:szCs w:val="16"/>
              </w:rPr>
              <w:t xml:space="preserve">otrafi </w:t>
            </w:r>
            <w:r w:rsidR="00FA3460">
              <w:rPr>
                <w:rFonts w:ascii="Times New Roman" w:hAnsi="Times New Roman" w:cs="Times New Roman"/>
                <w:sz w:val="16"/>
                <w:szCs w:val="16"/>
              </w:rPr>
              <w:t>ocenić podstawowe czynniki ryzyka stwarzanego przez drzewa</w:t>
            </w:r>
          </w:p>
          <w:p w:rsidR="004E320D" w:rsidRPr="00F41ECA" w:rsidRDefault="004E320D" w:rsidP="00FA3460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U_03 – potrafi zaprezentować wyniki analizy przypadku w postaci sprawozdania/ekspertyzy</w:t>
            </w:r>
            <w:r w:rsidR="00D36AE4">
              <w:rPr>
                <w:rFonts w:ascii="Times New Roman" w:hAnsi="Times New Roman" w:cs="Times New Roman"/>
                <w:sz w:val="16"/>
                <w:szCs w:val="16"/>
              </w:rPr>
              <w:t xml:space="preserve"> oraz prezentacji multimedialnej</w:t>
            </w:r>
          </w:p>
        </w:tc>
        <w:tc>
          <w:tcPr>
            <w:tcW w:w="2520" w:type="dxa"/>
            <w:gridSpan w:val="4"/>
          </w:tcPr>
          <w:p w:rsidR="00063766" w:rsidRPr="00F41ECA" w:rsidRDefault="00063766" w:rsidP="000D592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41ECA">
              <w:rPr>
                <w:sz w:val="16"/>
                <w:szCs w:val="16"/>
              </w:rPr>
              <w:t>Kompetencje:</w:t>
            </w:r>
            <w:r w:rsidR="007C02CF">
              <w:rPr>
                <w:sz w:val="16"/>
                <w:szCs w:val="16"/>
              </w:rPr>
              <w:t xml:space="preserve"> </w:t>
            </w:r>
          </w:p>
          <w:p w:rsidR="00063766" w:rsidRPr="007C02CF" w:rsidRDefault="00063766" w:rsidP="000D592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02CF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7C02C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C02C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C664CC" w:rsidRPr="007C02C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7C02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C02CF">
              <w:rPr>
                <w:rFonts w:ascii="Times New Roman" w:hAnsi="Times New Roman" w:cs="Times New Roman"/>
                <w:sz w:val="16"/>
                <w:szCs w:val="16"/>
              </w:rPr>
              <w:t xml:space="preserve">jest gotów do </w:t>
            </w:r>
            <w:r w:rsidR="00FA3460">
              <w:rPr>
                <w:rFonts w:ascii="Times New Roman" w:hAnsi="Times New Roman" w:cs="Times New Roman"/>
                <w:sz w:val="16"/>
                <w:szCs w:val="16"/>
              </w:rPr>
              <w:t>stosowania prostych i złożonych metod diagnostyki stanu zdrowotnego drzew</w:t>
            </w:r>
          </w:p>
          <w:p w:rsidR="00C664CC" w:rsidRPr="00F41ECA" w:rsidRDefault="00C664CC" w:rsidP="000D592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C02CF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AA171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C02CF">
              <w:rPr>
                <w:rFonts w:ascii="Times New Roman" w:hAnsi="Times New Roman" w:cs="Times New Roman"/>
                <w:sz w:val="16"/>
                <w:szCs w:val="16"/>
              </w:rPr>
              <w:t xml:space="preserve">2 – </w:t>
            </w:r>
            <w:r w:rsidR="003677F4">
              <w:rPr>
                <w:rFonts w:ascii="Times New Roman" w:hAnsi="Times New Roman" w:cs="Times New Roman"/>
                <w:sz w:val="16"/>
                <w:szCs w:val="16"/>
              </w:rPr>
              <w:t xml:space="preserve">jest gotów do podejmowania kompetentnych decyzji w zakresie </w:t>
            </w:r>
            <w:r w:rsidR="004E320D">
              <w:rPr>
                <w:rFonts w:ascii="Times New Roman" w:hAnsi="Times New Roman" w:cs="Times New Roman"/>
                <w:sz w:val="16"/>
                <w:szCs w:val="16"/>
              </w:rPr>
              <w:t>ochrony drzew w otoczeniu człowieka oraz zapobiegania ryzyku stwarzanemu przez drzewa</w:t>
            </w:r>
          </w:p>
        </w:tc>
      </w:tr>
      <w:tr w:rsidR="00063766" w:rsidRPr="00021A86" w:rsidTr="00BF6585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AA171F" w:rsidRPr="00F711D5" w:rsidRDefault="00C35AA4" w:rsidP="00AA171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</w:t>
            </w:r>
            <w:r w:rsidR="001603F6">
              <w:rPr>
                <w:rFonts w:ascii="Times New Roman" w:hAnsi="Times New Roman" w:cs="Times New Roman"/>
                <w:bCs/>
                <w:sz w:val="16"/>
                <w:szCs w:val="16"/>
              </w:rPr>
              <w:t>y: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A171F"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W_01, </w:t>
            </w:r>
            <w:r w:rsidR="00AA171F">
              <w:rPr>
                <w:rFonts w:ascii="Times New Roman" w:hAnsi="Times New Roman" w:cs="Times New Roman"/>
                <w:bCs/>
                <w:sz w:val="16"/>
                <w:szCs w:val="16"/>
              </w:rPr>
              <w:t>W_02</w:t>
            </w:r>
            <w:r w:rsidR="00D36AE4">
              <w:rPr>
                <w:rFonts w:ascii="Times New Roman" w:hAnsi="Times New Roman" w:cs="Times New Roman"/>
                <w:bCs/>
                <w:sz w:val="16"/>
                <w:szCs w:val="16"/>
              </w:rPr>
              <w:t>, W_03</w:t>
            </w:r>
            <w:r w:rsidR="00AA17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AA171F"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U_01</w:t>
            </w:r>
            <w:r w:rsidR="00D36AE4">
              <w:rPr>
                <w:rFonts w:ascii="Times New Roman" w:hAnsi="Times New Roman" w:cs="Times New Roman"/>
                <w:bCs/>
                <w:sz w:val="16"/>
                <w:szCs w:val="16"/>
              </w:rPr>
              <w:t>, U_02, U_03, K_02</w:t>
            </w:r>
            <w:r w:rsidR="00AA17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="00D36AE4">
              <w:rPr>
                <w:rFonts w:ascii="Times New Roman" w:hAnsi="Times New Roman" w:cs="Times New Roman"/>
                <w:bCs/>
                <w:sz w:val="16"/>
                <w:szCs w:val="16"/>
              </w:rPr>
              <w:t>pisemne i ustne prezentacje wyników wykonanych zadań</w:t>
            </w:r>
          </w:p>
          <w:p w:rsidR="00063766" w:rsidRPr="00A92036" w:rsidRDefault="00D36AE4" w:rsidP="00A9203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</w:t>
            </w:r>
            <w:r w:rsidR="001603F6">
              <w:rPr>
                <w:rFonts w:ascii="Times New Roman" w:hAnsi="Times New Roman" w:cs="Times New Roman"/>
                <w:bCs/>
                <w:sz w:val="16"/>
                <w:szCs w:val="16"/>
              </w:rPr>
              <w:t>y: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W_03, K_01</w:t>
            </w:r>
            <w:r w:rsidR="00AA17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dyskusja w trakcie ćwiczeń i wykładów</w:t>
            </w:r>
          </w:p>
        </w:tc>
      </w:tr>
      <w:tr w:rsidR="00063766" w:rsidRPr="00021A86" w:rsidTr="00BF6585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063766" w:rsidRPr="00D92F31" w:rsidRDefault="00D92F31" w:rsidP="00D92F3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F31">
              <w:rPr>
                <w:rFonts w:ascii="Times New Roman" w:hAnsi="Times New Roman" w:cs="Times New Roman"/>
                <w:sz w:val="16"/>
                <w:szCs w:val="16"/>
              </w:rPr>
              <w:t>Test sprawdzający wiedzę teor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etyczną – (wykładową); </w:t>
            </w:r>
            <w:r w:rsidR="0062286E">
              <w:rPr>
                <w:rFonts w:ascii="Times New Roman" w:hAnsi="Times New Roman" w:cs="Times New Roman"/>
                <w:sz w:val="16"/>
                <w:szCs w:val="16"/>
              </w:rPr>
              <w:t xml:space="preserve">pisemne sprawozdania 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wykonanych</w:t>
            </w:r>
            <w:r w:rsidRPr="00D92F31">
              <w:rPr>
                <w:rFonts w:ascii="Times New Roman" w:hAnsi="Times New Roman" w:cs="Times New Roman"/>
                <w:sz w:val="16"/>
                <w:szCs w:val="16"/>
              </w:rPr>
              <w:t xml:space="preserve"> zada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ń</w:t>
            </w:r>
            <w:r w:rsidR="00D36AE4">
              <w:rPr>
                <w:rFonts w:ascii="Times New Roman" w:hAnsi="Times New Roman" w:cs="Times New Roman"/>
                <w:sz w:val="16"/>
                <w:szCs w:val="16"/>
              </w:rPr>
              <w:t>, ustne prezentacje wyników przy użyciu technik multimedialnych</w:t>
            </w:r>
          </w:p>
        </w:tc>
      </w:tr>
      <w:tr w:rsidR="00063766" w:rsidRPr="00021A86" w:rsidTr="00BF6585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063766" w:rsidRPr="00021A86" w:rsidRDefault="00063766" w:rsidP="00063766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proofErr w:type="gramStart"/>
            <w:r w:rsidRPr="00021A86">
              <w:rPr>
                <w:sz w:val="16"/>
                <w:szCs w:val="16"/>
              </w:rPr>
              <w:t>na</w:t>
            </w:r>
            <w:proofErr w:type="gramEnd"/>
            <w:r w:rsidRPr="00021A86">
              <w:rPr>
                <w:sz w:val="16"/>
                <w:szCs w:val="16"/>
              </w:rPr>
              <w:t xml:space="preserve"> ocenę końcową:</w:t>
            </w:r>
          </w:p>
        </w:tc>
        <w:tc>
          <w:tcPr>
            <w:tcW w:w="8190" w:type="dxa"/>
            <w:gridSpan w:val="10"/>
            <w:vAlign w:val="center"/>
          </w:tcPr>
          <w:p w:rsidR="00063766" w:rsidRPr="0062286E" w:rsidRDefault="0062286E" w:rsidP="0062286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286E">
              <w:rPr>
                <w:rFonts w:ascii="Times New Roman" w:hAnsi="Times New Roman" w:cs="Times New Roman"/>
                <w:sz w:val="16"/>
                <w:szCs w:val="16"/>
              </w:rPr>
              <w:t xml:space="preserve">Test sprawdzający (50%),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oceny z wykonania zadań</w:t>
            </w:r>
            <w:r w:rsidRPr="0062286E">
              <w:rPr>
                <w:rFonts w:ascii="Times New Roman" w:hAnsi="Times New Roman" w:cs="Times New Roman"/>
                <w:sz w:val="16"/>
                <w:szCs w:val="16"/>
              </w:rPr>
              <w:t xml:space="preserve"> (50 %). Istnieje konieczność zaliczenia obu części.</w:t>
            </w:r>
          </w:p>
        </w:tc>
      </w:tr>
      <w:tr w:rsidR="00063766" w:rsidRPr="00021A86" w:rsidTr="00BF6585">
        <w:trPr>
          <w:trHeight w:val="340"/>
        </w:trPr>
        <w:tc>
          <w:tcPr>
            <w:tcW w:w="2480" w:type="dxa"/>
            <w:gridSpan w:val="2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063766" w:rsidRPr="00AA171F" w:rsidRDefault="00553E3D" w:rsidP="0062286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Sala</w:t>
            </w:r>
            <w:r w:rsidR="0092085C" w:rsidRPr="00AA171F">
              <w:rPr>
                <w:rFonts w:ascii="Times New Roman" w:hAnsi="Times New Roman" w:cs="Times New Roman"/>
                <w:sz w:val="16"/>
                <w:szCs w:val="16"/>
              </w:rPr>
              <w:t xml:space="preserve"> dydaktyczna, teren </w:t>
            </w:r>
            <w:r w:rsidR="0062286E">
              <w:rPr>
                <w:rFonts w:ascii="Times New Roman" w:hAnsi="Times New Roman" w:cs="Times New Roman"/>
                <w:sz w:val="16"/>
                <w:szCs w:val="16"/>
              </w:rPr>
              <w:t>miasta St. Warszawy</w:t>
            </w:r>
          </w:p>
        </w:tc>
      </w:tr>
      <w:tr w:rsidR="00063766" w:rsidRPr="00B91790" w:rsidTr="00BF6585">
        <w:trPr>
          <w:trHeight w:val="340"/>
        </w:trPr>
        <w:tc>
          <w:tcPr>
            <w:tcW w:w="10670" w:type="dxa"/>
            <w:gridSpan w:val="12"/>
            <w:vAlign w:val="center"/>
          </w:tcPr>
          <w:p w:rsidR="0092085C" w:rsidRDefault="0092085C" w:rsidP="0092085C">
            <w:pPr>
              <w:spacing w:line="100" w:lineRule="atLeas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Literatura podstawowa i uzupełniająca:</w:t>
            </w:r>
          </w:p>
          <w:p w:rsidR="000665A8" w:rsidRPr="000665A8" w:rsidRDefault="0092085C" w:rsidP="000665A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5A8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0665A8" w:rsidRPr="000665A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proofErr w:type="spellStart"/>
            <w:r w:rsidR="000665A8" w:rsidRPr="000665A8">
              <w:rPr>
                <w:rFonts w:ascii="Times New Roman" w:hAnsi="Times New Roman" w:cs="Times New Roman"/>
                <w:iCs/>
                <w:sz w:val="16"/>
                <w:szCs w:val="16"/>
              </w:rPr>
              <w:t>Baridon</w:t>
            </w:r>
            <w:proofErr w:type="spellEnd"/>
            <w:r w:rsidR="000665A8" w:rsidRPr="000665A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D., Suchocka </w:t>
            </w:r>
            <w:proofErr w:type="gramStart"/>
            <w:r w:rsidR="000665A8" w:rsidRPr="000665A8">
              <w:rPr>
                <w:rFonts w:ascii="Times New Roman" w:hAnsi="Times New Roman" w:cs="Times New Roman"/>
                <w:iCs/>
                <w:sz w:val="16"/>
                <w:szCs w:val="16"/>
              </w:rPr>
              <w:t>M</w:t>
            </w:r>
            <w:r w:rsidR="000665A8" w:rsidRPr="000665A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0665A8" w:rsidRPr="000665A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2012. </w:t>
            </w:r>
            <w:r w:rsidR="000665A8" w:rsidRPr="000665A8">
              <w:rPr>
                <w:rFonts w:ascii="Times New Roman" w:hAnsi="Times New Roman" w:cs="Times New Roman"/>
              </w:rPr>
              <w:t xml:space="preserve"> </w:t>
            </w:r>
            <w:r w:rsidR="000665A8" w:rsidRPr="000665A8">
              <w:rPr>
                <w:rFonts w:ascii="Times New Roman" w:hAnsi="Times New Roman" w:cs="Times New Roman"/>
                <w:iCs/>
                <w:sz w:val="16"/>
                <w:szCs w:val="16"/>
              </w:rPr>
              <w:t>Klucz</w:t>
            </w:r>
            <w:proofErr w:type="gramEnd"/>
            <w:r w:rsidR="000665A8" w:rsidRPr="000665A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do identyfikacji grzybów i uszkodzeń łącznie z opisem ich znaczenia dla drzew. </w:t>
            </w:r>
            <w:proofErr w:type="gramStart"/>
            <w:r w:rsidR="000665A8" w:rsidRPr="000665A8">
              <w:rPr>
                <w:rFonts w:ascii="Times New Roman" w:hAnsi="Times New Roman" w:cs="Times New Roman"/>
                <w:sz w:val="16"/>
                <w:szCs w:val="16"/>
              </w:rPr>
              <w:t xml:space="preserve">W : </w:t>
            </w:r>
            <w:proofErr w:type="gramEnd"/>
            <w:r w:rsidR="000665A8" w:rsidRPr="000665A8">
              <w:rPr>
                <w:rFonts w:ascii="Times New Roman" w:hAnsi="Times New Roman" w:cs="Times New Roman"/>
                <w:sz w:val="16"/>
                <w:szCs w:val="16"/>
              </w:rPr>
              <w:t xml:space="preserve">Aleje podręcznik użytkownika. Red, Piotr Tyszko-Chmielowiec i Kamil </w:t>
            </w:r>
            <w:proofErr w:type="spellStart"/>
            <w:r w:rsidR="000665A8" w:rsidRPr="000665A8">
              <w:rPr>
                <w:rFonts w:ascii="Times New Roman" w:hAnsi="Times New Roman" w:cs="Times New Roman"/>
                <w:sz w:val="16"/>
                <w:szCs w:val="16"/>
              </w:rPr>
              <w:t>Witkoś</w:t>
            </w:r>
            <w:proofErr w:type="spellEnd"/>
            <w:r w:rsidR="000665A8" w:rsidRPr="000665A8">
              <w:rPr>
                <w:rFonts w:ascii="Times New Roman" w:hAnsi="Times New Roman" w:cs="Times New Roman"/>
                <w:sz w:val="16"/>
                <w:szCs w:val="16"/>
              </w:rPr>
              <w:t>. Fundacja Ekorozwoju, Wrocław:85 – 109</w:t>
            </w:r>
          </w:p>
          <w:p w:rsidR="000665A8" w:rsidRPr="000665A8" w:rsidRDefault="0092085C" w:rsidP="000665A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5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0665A8" w:rsidRPr="000665A8">
              <w:rPr>
                <w:rFonts w:ascii="Times New Roman" w:hAnsi="Times New Roman" w:cs="Times New Roman"/>
                <w:sz w:val="16"/>
                <w:szCs w:val="16"/>
              </w:rPr>
              <w:t xml:space="preserve"> Borowski J. 2012. Drzewo - jego struktura i funkcje. </w:t>
            </w:r>
            <w:proofErr w:type="gramStart"/>
            <w:r w:rsidR="000665A8" w:rsidRPr="000665A8">
              <w:rPr>
                <w:rFonts w:ascii="Times New Roman" w:hAnsi="Times New Roman" w:cs="Times New Roman"/>
                <w:sz w:val="16"/>
                <w:szCs w:val="16"/>
              </w:rPr>
              <w:t xml:space="preserve">W : </w:t>
            </w:r>
            <w:proofErr w:type="gramEnd"/>
            <w:r w:rsidR="000665A8" w:rsidRPr="000665A8">
              <w:rPr>
                <w:rFonts w:ascii="Times New Roman" w:hAnsi="Times New Roman" w:cs="Times New Roman"/>
                <w:sz w:val="16"/>
                <w:szCs w:val="16"/>
              </w:rPr>
              <w:t xml:space="preserve">Aleje podręcznik użytkownika. Red, Piotr Tyszko-Chmielowiec i Kamil </w:t>
            </w:r>
            <w:proofErr w:type="spellStart"/>
            <w:r w:rsidR="000665A8" w:rsidRPr="000665A8">
              <w:rPr>
                <w:rFonts w:ascii="Times New Roman" w:hAnsi="Times New Roman" w:cs="Times New Roman"/>
                <w:sz w:val="16"/>
                <w:szCs w:val="16"/>
              </w:rPr>
              <w:t>Witkoś</w:t>
            </w:r>
            <w:proofErr w:type="spellEnd"/>
            <w:r w:rsidR="000665A8" w:rsidRPr="000665A8">
              <w:rPr>
                <w:rFonts w:ascii="Times New Roman" w:hAnsi="Times New Roman" w:cs="Times New Roman"/>
                <w:sz w:val="16"/>
                <w:szCs w:val="16"/>
              </w:rPr>
              <w:t>. Fundacja Ekorozwoju, Wrocław:17 – 24</w:t>
            </w:r>
          </w:p>
          <w:p w:rsidR="000665A8" w:rsidRPr="000665A8" w:rsidRDefault="0092085C" w:rsidP="000665A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5A8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0665A8" w:rsidRPr="000665A8">
              <w:rPr>
                <w:rFonts w:ascii="Times New Roman" w:hAnsi="Times New Roman" w:cs="Times New Roman"/>
                <w:sz w:val="16"/>
                <w:szCs w:val="16"/>
              </w:rPr>
              <w:t xml:space="preserve"> Borowski J. 2012. Zasady prawidłowej zasady prawidłowej pielęgnacji drzew. </w:t>
            </w:r>
            <w:proofErr w:type="gramStart"/>
            <w:r w:rsidR="000665A8" w:rsidRPr="000665A8">
              <w:rPr>
                <w:rFonts w:ascii="Times New Roman" w:hAnsi="Times New Roman" w:cs="Times New Roman"/>
                <w:sz w:val="16"/>
                <w:szCs w:val="16"/>
              </w:rPr>
              <w:t xml:space="preserve">W : </w:t>
            </w:r>
            <w:proofErr w:type="gramEnd"/>
            <w:r w:rsidR="000665A8" w:rsidRPr="000665A8">
              <w:rPr>
                <w:rFonts w:ascii="Times New Roman" w:hAnsi="Times New Roman" w:cs="Times New Roman"/>
                <w:sz w:val="16"/>
                <w:szCs w:val="16"/>
              </w:rPr>
              <w:t xml:space="preserve">Aleje podręcznik użytkownika. Red, Piotr Tyszko-Chmielowiec i Kamil </w:t>
            </w:r>
            <w:proofErr w:type="spellStart"/>
            <w:r w:rsidR="000665A8" w:rsidRPr="000665A8">
              <w:rPr>
                <w:rFonts w:ascii="Times New Roman" w:hAnsi="Times New Roman" w:cs="Times New Roman"/>
                <w:sz w:val="16"/>
                <w:szCs w:val="16"/>
              </w:rPr>
              <w:t>Witkoś</w:t>
            </w:r>
            <w:proofErr w:type="spellEnd"/>
            <w:r w:rsidR="000665A8" w:rsidRPr="000665A8">
              <w:rPr>
                <w:rFonts w:ascii="Times New Roman" w:hAnsi="Times New Roman" w:cs="Times New Roman"/>
                <w:sz w:val="16"/>
                <w:szCs w:val="16"/>
              </w:rPr>
              <w:t xml:space="preserve">. Fundacja Ekorozwoju, Wrocław:31 – 45. </w:t>
            </w:r>
          </w:p>
          <w:p w:rsidR="000665A8" w:rsidRPr="000665A8" w:rsidRDefault="000665A8" w:rsidP="000665A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5A8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0665A8">
              <w:rPr>
                <w:rFonts w:ascii="Times New Roman" w:hAnsi="Times New Roman" w:cs="Times New Roman"/>
                <w:iCs/>
                <w:sz w:val="16"/>
                <w:szCs w:val="16"/>
              </w:rPr>
              <w:t>Borowski</w:t>
            </w:r>
            <w:r w:rsidRPr="000665A8">
              <w:rPr>
                <w:rFonts w:ascii="Times New Roman" w:hAnsi="Times New Roman" w:cs="Times New Roman"/>
                <w:sz w:val="16"/>
                <w:szCs w:val="16"/>
              </w:rPr>
              <w:t xml:space="preserve"> J. 2012. Dobór </w:t>
            </w:r>
            <w:r w:rsidRPr="000665A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drzew, krzewów i pnączy do szczególnie trudnych warunków miejskich. </w:t>
            </w:r>
            <w:r w:rsidRPr="000665A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Mazowiecka Zieleń 2012- jakość i asortyment. </w:t>
            </w:r>
            <w:r w:rsidRPr="000665A8">
              <w:rPr>
                <w:rFonts w:ascii="Times New Roman" w:hAnsi="Times New Roman" w:cs="Times New Roman"/>
                <w:sz w:val="16"/>
                <w:szCs w:val="16"/>
              </w:rPr>
              <w:t xml:space="preserve">1–2 marca </w:t>
            </w:r>
            <w:r w:rsidRPr="000665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2012, materiały seminarium „Miasto w Zieleni - </w:t>
            </w:r>
            <w:proofErr w:type="gramStart"/>
            <w:r w:rsidRPr="000665A8">
              <w:rPr>
                <w:rFonts w:ascii="Times New Roman" w:hAnsi="Times New Roman" w:cs="Times New Roman"/>
                <w:sz w:val="16"/>
                <w:szCs w:val="16"/>
              </w:rPr>
              <w:t>wyższa jakość</w:t>
            </w:r>
            <w:proofErr w:type="gramEnd"/>
            <w:r w:rsidRPr="000665A8">
              <w:rPr>
                <w:rFonts w:ascii="Times New Roman" w:hAnsi="Times New Roman" w:cs="Times New Roman"/>
                <w:sz w:val="16"/>
                <w:szCs w:val="16"/>
              </w:rPr>
              <w:t xml:space="preserve"> życia”: 4-12.</w:t>
            </w:r>
          </w:p>
          <w:p w:rsidR="000665A8" w:rsidRPr="000665A8" w:rsidRDefault="000665A8" w:rsidP="000665A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5A8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proofErr w:type="spellStart"/>
            <w:r w:rsidRPr="000665A8">
              <w:rPr>
                <w:rFonts w:ascii="Times New Roman" w:hAnsi="Times New Roman" w:cs="Times New Roman"/>
                <w:sz w:val="16"/>
                <w:szCs w:val="16"/>
              </w:rPr>
              <w:t>Kimbar</w:t>
            </w:r>
            <w:proofErr w:type="spellEnd"/>
            <w:r w:rsidRPr="000665A8">
              <w:rPr>
                <w:rFonts w:ascii="Times New Roman" w:hAnsi="Times New Roman" w:cs="Times New Roman"/>
                <w:sz w:val="16"/>
                <w:szCs w:val="16"/>
              </w:rPr>
              <w:t xml:space="preserve"> R., 2010. Wady drewna, wyd. Robert </w:t>
            </w:r>
            <w:proofErr w:type="spellStart"/>
            <w:r w:rsidRPr="000665A8">
              <w:rPr>
                <w:rFonts w:ascii="Times New Roman" w:hAnsi="Times New Roman" w:cs="Times New Roman"/>
                <w:sz w:val="16"/>
                <w:szCs w:val="16"/>
              </w:rPr>
              <w:t>Kimbar</w:t>
            </w:r>
            <w:proofErr w:type="spellEnd"/>
            <w:r w:rsidRPr="000665A8">
              <w:rPr>
                <w:rFonts w:ascii="Times New Roman" w:hAnsi="Times New Roman" w:cs="Times New Roman"/>
                <w:sz w:val="16"/>
                <w:szCs w:val="16"/>
              </w:rPr>
              <w:t>, Osiek.</w:t>
            </w:r>
          </w:p>
          <w:p w:rsidR="000665A8" w:rsidRPr="000665A8" w:rsidRDefault="000665A8" w:rsidP="000665A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5A8">
              <w:rPr>
                <w:rFonts w:ascii="Times New Roman" w:hAnsi="Times New Roman" w:cs="Times New Roman"/>
                <w:sz w:val="16"/>
                <w:szCs w:val="16"/>
              </w:rPr>
              <w:t xml:space="preserve">6. Kosmala M., 2000. Pielęgnowanie drzew i krzewów ozdobnych. </w:t>
            </w:r>
            <w:proofErr w:type="spellStart"/>
            <w:r w:rsidRPr="000665A8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0665A8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:rsidR="000665A8" w:rsidRPr="000665A8" w:rsidRDefault="000665A8" w:rsidP="000665A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5A8">
              <w:rPr>
                <w:rFonts w:ascii="Times New Roman" w:hAnsi="Times New Roman" w:cs="Times New Roman"/>
                <w:sz w:val="16"/>
                <w:szCs w:val="16"/>
              </w:rPr>
              <w:t xml:space="preserve">7. Kosmala M., </w:t>
            </w:r>
            <w:proofErr w:type="spellStart"/>
            <w:r w:rsidRPr="000665A8">
              <w:rPr>
                <w:rFonts w:ascii="Times New Roman" w:hAnsi="Times New Roman" w:cs="Times New Roman"/>
                <w:sz w:val="16"/>
                <w:szCs w:val="16"/>
              </w:rPr>
              <w:t>Rosłon-Szeryńska</w:t>
            </w:r>
            <w:proofErr w:type="spellEnd"/>
            <w:r w:rsidRPr="000665A8">
              <w:rPr>
                <w:rFonts w:ascii="Times New Roman" w:hAnsi="Times New Roman" w:cs="Times New Roman"/>
                <w:sz w:val="16"/>
                <w:szCs w:val="16"/>
              </w:rPr>
              <w:t xml:space="preserve"> E. Suchocka M., 2009. Metody oceny kondycji drzew z uwzględnieniem bezpieczeństwa i uszkodzeń mechanicznych, </w:t>
            </w:r>
            <w:proofErr w:type="spellStart"/>
            <w:r w:rsidRPr="000665A8">
              <w:rPr>
                <w:rFonts w:ascii="Times New Roman" w:hAnsi="Times New Roman" w:cs="Times New Roman"/>
                <w:sz w:val="16"/>
                <w:szCs w:val="16"/>
              </w:rPr>
              <w:t>IGPiM</w:t>
            </w:r>
            <w:proofErr w:type="spellEnd"/>
            <w:r w:rsidRPr="000665A8">
              <w:rPr>
                <w:rFonts w:ascii="Times New Roman" w:hAnsi="Times New Roman" w:cs="Times New Roman"/>
                <w:sz w:val="16"/>
                <w:szCs w:val="16"/>
              </w:rPr>
              <w:t>, Warszawa</w:t>
            </w:r>
          </w:p>
          <w:p w:rsidR="000665A8" w:rsidRPr="000665A8" w:rsidRDefault="000665A8" w:rsidP="000665A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5A8">
              <w:rPr>
                <w:rFonts w:ascii="Times New Roman" w:hAnsi="Times New Roman" w:cs="Times New Roman"/>
                <w:sz w:val="16"/>
                <w:szCs w:val="16"/>
              </w:rPr>
              <w:t xml:space="preserve">8. </w:t>
            </w:r>
            <w:proofErr w:type="spellStart"/>
            <w:r w:rsidRPr="000665A8">
              <w:rPr>
                <w:rFonts w:ascii="Times New Roman" w:hAnsi="Times New Roman" w:cs="Times New Roman"/>
                <w:sz w:val="16"/>
                <w:szCs w:val="16"/>
              </w:rPr>
              <w:t>Rosłon-Szeryńska</w:t>
            </w:r>
            <w:proofErr w:type="spellEnd"/>
            <w:r w:rsidRPr="000665A8">
              <w:rPr>
                <w:rFonts w:ascii="Times New Roman" w:hAnsi="Times New Roman" w:cs="Times New Roman"/>
                <w:sz w:val="16"/>
                <w:szCs w:val="16"/>
              </w:rPr>
              <w:t xml:space="preserve">, E., 2012. Ocena zagrożenia bezpieczeństwa ludzi i mienia powodowanego przez drzewa o osłabionej statyce. Uprawa i Ochrona drzew. Czasopismo Międzynarodowego Towarzystwa Uprawy i Ochrony Drzew, Zeszyt nr 27, Łódź. </w:t>
            </w:r>
          </w:p>
          <w:p w:rsidR="00B91790" w:rsidRPr="000665A8" w:rsidRDefault="000665A8" w:rsidP="000665A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65A8">
              <w:rPr>
                <w:rFonts w:ascii="Times New Roman" w:hAnsi="Times New Roman" w:cs="Times New Roman"/>
                <w:sz w:val="16"/>
                <w:szCs w:val="16"/>
              </w:rPr>
              <w:t xml:space="preserve">9. Szczepanowska H.B. 2001. Drzewa w mieście, </w:t>
            </w:r>
            <w:proofErr w:type="spellStart"/>
            <w:r w:rsidRPr="000665A8">
              <w:rPr>
                <w:rFonts w:ascii="Times New Roman" w:hAnsi="Times New Roman" w:cs="Times New Roman"/>
                <w:sz w:val="16"/>
                <w:szCs w:val="16"/>
              </w:rPr>
              <w:t>Hortpress</w:t>
            </w:r>
            <w:proofErr w:type="spellEnd"/>
            <w:r w:rsidRPr="000665A8">
              <w:rPr>
                <w:rFonts w:ascii="Times New Roman" w:hAnsi="Times New Roman" w:cs="Times New Roman"/>
                <w:sz w:val="16"/>
                <w:szCs w:val="16"/>
              </w:rPr>
              <w:t xml:space="preserve"> sp. zoo, Warszawa.</w:t>
            </w:r>
          </w:p>
        </w:tc>
      </w:tr>
      <w:tr w:rsidR="00063766" w:rsidRPr="00021A86" w:rsidTr="00BF6585">
        <w:trPr>
          <w:trHeight w:val="340"/>
        </w:trPr>
        <w:tc>
          <w:tcPr>
            <w:tcW w:w="10670" w:type="dxa"/>
            <w:gridSpan w:val="12"/>
            <w:vAlign w:val="center"/>
          </w:tcPr>
          <w:p w:rsidR="00553E3D" w:rsidRPr="00021A86" w:rsidRDefault="00063766" w:rsidP="00553E3D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lastRenderedPageBreak/>
              <w:t>UWAGI</w:t>
            </w:r>
            <w:r w:rsidR="000C4859">
              <w:rPr>
                <w:sz w:val="16"/>
                <w:szCs w:val="16"/>
              </w:rPr>
              <w:t xml:space="preserve">: </w:t>
            </w:r>
          </w:p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70EF4" w:rsidRDefault="00070EF4" w:rsidP="00ED11F9">
      <w:pPr>
        <w:rPr>
          <w:sz w:val="16"/>
        </w:rPr>
      </w:pPr>
    </w:p>
    <w:p w:rsidR="00070EF4" w:rsidRDefault="00070EF4" w:rsidP="00ED11F9">
      <w:pPr>
        <w:rPr>
          <w:sz w:val="16"/>
        </w:rPr>
      </w:pPr>
    </w:p>
    <w:p w:rsidR="00070EF4" w:rsidRDefault="00070EF4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F41ECA" w:rsidRDefault="000665A8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F41ECA" w:rsidRDefault="00553E3D" w:rsidP="006478A0">
            <w:pPr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1,5</w:t>
            </w:r>
            <w:r w:rsidR="00ED11F9" w:rsidRPr="00F41ECA">
              <w:rPr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021A86">
              <w:rPr>
                <w:bCs/>
                <w:sz w:val="16"/>
                <w:szCs w:val="16"/>
              </w:rPr>
              <w:t>kategoria</w:t>
            </w:r>
            <w:proofErr w:type="gramEnd"/>
            <w:r w:rsidRPr="00021A86">
              <w:rPr>
                <w:bCs/>
                <w:sz w:val="16"/>
                <w:szCs w:val="16"/>
              </w:rPr>
              <w:t xml:space="preserve"> efektu</w:t>
            </w:r>
          </w:p>
        </w:tc>
        <w:tc>
          <w:tcPr>
            <w:tcW w:w="4563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021A86" w:rsidTr="0093211F">
        <w:tc>
          <w:tcPr>
            <w:tcW w:w="1547" w:type="dxa"/>
          </w:tcPr>
          <w:p w:rsidR="0093211F" w:rsidRPr="005978F9" w:rsidRDefault="0093211F" w:rsidP="00F41ECA">
            <w:pPr>
              <w:spacing w:line="240" w:lineRule="auto"/>
              <w:rPr>
                <w:bCs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 xml:space="preserve">Wiedza </w:t>
            </w:r>
            <w:r w:rsidR="00021A86" w:rsidRPr="005978F9">
              <w:rPr>
                <w:bCs/>
                <w:sz w:val="16"/>
                <w:szCs w:val="16"/>
              </w:rPr>
              <w:t>–</w:t>
            </w:r>
            <w:r w:rsidRPr="005978F9">
              <w:rPr>
                <w:bCs/>
                <w:sz w:val="16"/>
                <w:szCs w:val="16"/>
              </w:rPr>
              <w:t xml:space="preserve"> </w:t>
            </w:r>
            <w:r w:rsidR="00021A86" w:rsidRPr="005978F9">
              <w:rPr>
                <w:bCs/>
                <w:sz w:val="16"/>
                <w:szCs w:val="16"/>
              </w:rPr>
              <w:t>W</w:t>
            </w:r>
            <w:r w:rsidR="00553E3D">
              <w:rPr>
                <w:bCs/>
                <w:sz w:val="16"/>
                <w:szCs w:val="16"/>
              </w:rPr>
              <w:t>_0</w:t>
            </w:r>
            <w:r w:rsidR="00021A86" w:rsidRPr="005978F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F24942" w:rsidRDefault="00D36AE4" w:rsidP="00F41ECA">
            <w:pPr>
              <w:spacing w:line="240" w:lineRule="auto"/>
              <w:rPr>
                <w:bCs/>
                <w:sz w:val="16"/>
                <w:szCs w:val="16"/>
              </w:rPr>
            </w:pPr>
            <w:proofErr w:type="gramStart"/>
            <w:r w:rsidRPr="00FA3460">
              <w:rPr>
                <w:rFonts w:ascii="Times New Roman" w:hAnsi="Times New Roman" w:cs="Times New Roman"/>
                <w:sz w:val="16"/>
                <w:szCs w:val="16"/>
              </w:rPr>
              <w:t>zna  stosowane</w:t>
            </w:r>
            <w:proofErr w:type="gramEnd"/>
            <w:r w:rsidRPr="00FA3460">
              <w:rPr>
                <w:rFonts w:ascii="Times New Roman" w:hAnsi="Times New Roman" w:cs="Times New Roman"/>
                <w:sz w:val="16"/>
                <w:szCs w:val="16"/>
              </w:rPr>
              <w:t xml:space="preserve"> metody oceny stanu i statyki drzew</w:t>
            </w:r>
          </w:p>
        </w:tc>
        <w:tc>
          <w:tcPr>
            <w:tcW w:w="3001" w:type="dxa"/>
          </w:tcPr>
          <w:p w:rsidR="0093211F" w:rsidRPr="00F24942" w:rsidRDefault="00D36AE4" w:rsidP="00F41E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K_W02</w:t>
            </w:r>
          </w:p>
        </w:tc>
        <w:tc>
          <w:tcPr>
            <w:tcW w:w="1381" w:type="dxa"/>
          </w:tcPr>
          <w:p w:rsidR="0093211F" w:rsidRPr="00F24942" w:rsidRDefault="005978F9" w:rsidP="00F41ECA">
            <w:pPr>
              <w:spacing w:line="240" w:lineRule="auto"/>
              <w:rPr>
                <w:bCs/>
                <w:sz w:val="16"/>
                <w:szCs w:val="16"/>
              </w:rPr>
            </w:pPr>
            <w:r w:rsidRPr="00F24942">
              <w:rPr>
                <w:bCs/>
                <w:sz w:val="16"/>
                <w:szCs w:val="16"/>
              </w:rPr>
              <w:t>1</w:t>
            </w:r>
          </w:p>
        </w:tc>
      </w:tr>
      <w:tr w:rsidR="0093211F" w:rsidRPr="00021A86" w:rsidTr="0093211F">
        <w:tc>
          <w:tcPr>
            <w:tcW w:w="1547" w:type="dxa"/>
          </w:tcPr>
          <w:p w:rsidR="0093211F" w:rsidRPr="005978F9" w:rsidRDefault="0093211F" w:rsidP="00F41ECA">
            <w:pPr>
              <w:spacing w:line="240" w:lineRule="auto"/>
              <w:rPr>
                <w:bCs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 xml:space="preserve">Wiedza </w:t>
            </w:r>
            <w:r w:rsidR="00021A86" w:rsidRPr="005978F9">
              <w:rPr>
                <w:bCs/>
                <w:sz w:val="16"/>
                <w:szCs w:val="16"/>
              </w:rPr>
              <w:t>– W</w:t>
            </w:r>
            <w:r w:rsidR="00553E3D">
              <w:rPr>
                <w:bCs/>
                <w:sz w:val="16"/>
                <w:szCs w:val="16"/>
              </w:rPr>
              <w:t>_0</w:t>
            </w:r>
            <w:r w:rsidR="00021A86" w:rsidRPr="005978F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F24942" w:rsidRDefault="00D36AE4" w:rsidP="00F41ECA">
            <w:pPr>
              <w:spacing w:line="240" w:lineRule="auto"/>
              <w:rPr>
                <w:bCs/>
                <w:sz w:val="16"/>
                <w:szCs w:val="16"/>
              </w:rPr>
            </w:pPr>
            <w:proofErr w:type="gramStart"/>
            <w:r w:rsidRPr="00FA3460">
              <w:rPr>
                <w:rFonts w:ascii="Times New Roman" w:hAnsi="Times New Roman" w:cs="Times New Roman"/>
                <w:sz w:val="16"/>
                <w:szCs w:val="16"/>
              </w:rPr>
              <w:t>zna  podstawowe</w:t>
            </w:r>
            <w:proofErr w:type="gramEnd"/>
            <w:r w:rsidRPr="00FA3460">
              <w:rPr>
                <w:rFonts w:ascii="Times New Roman" w:hAnsi="Times New Roman" w:cs="Times New Roman"/>
                <w:sz w:val="16"/>
                <w:szCs w:val="16"/>
              </w:rPr>
              <w:t xml:space="preserve"> urządzenia i przyrządy pomiarowe stosowane w ocenie drzew</w:t>
            </w:r>
          </w:p>
        </w:tc>
        <w:tc>
          <w:tcPr>
            <w:tcW w:w="3001" w:type="dxa"/>
          </w:tcPr>
          <w:p w:rsidR="0093211F" w:rsidRPr="00F24942" w:rsidRDefault="00AB6DDA" w:rsidP="00A9203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K_W0</w:t>
            </w:r>
            <w:r w:rsidR="00D36AE4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381" w:type="dxa"/>
          </w:tcPr>
          <w:p w:rsidR="0093211F" w:rsidRPr="00F24942" w:rsidRDefault="00D36AE4" w:rsidP="00CE048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D36AE4" w:rsidRPr="00021A86" w:rsidTr="0093211F">
        <w:tc>
          <w:tcPr>
            <w:tcW w:w="1547" w:type="dxa"/>
          </w:tcPr>
          <w:p w:rsidR="00D36AE4" w:rsidRPr="00834A5B" w:rsidRDefault="00D36AE4" w:rsidP="00F41ECA">
            <w:pPr>
              <w:spacing w:line="240" w:lineRule="auto"/>
              <w:rPr>
                <w:bCs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>Wiedza – W</w:t>
            </w:r>
            <w:r>
              <w:rPr>
                <w:bCs/>
                <w:sz w:val="16"/>
                <w:szCs w:val="16"/>
              </w:rPr>
              <w:t>_03</w:t>
            </w:r>
          </w:p>
        </w:tc>
        <w:tc>
          <w:tcPr>
            <w:tcW w:w="4563" w:type="dxa"/>
          </w:tcPr>
          <w:p w:rsidR="00D36AE4" w:rsidRDefault="00D36AE4" w:rsidP="00F41EC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3460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Pr="00FA3460">
              <w:rPr>
                <w:rFonts w:ascii="Times New Roman" w:hAnsi="Times New Roman" w:cs="Times New Roman"/>
                <w:sz w:val="16"/>
                <w:szCs w:val="16"/>
              </w:rPr>
              <w:t xml:space="preserve"> najczęstsze problemy wynikające z obecności chorób i szkodników na drzewach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oraz ich wagę w uprawie drzew w otoczeniu człowieka</w:t>
            </w:r>
          </w:p>
        </w:tc>
        <w:tc>
          <w:tcPr>
            <w:tcW w:w="3001" w:type="dxa"/>
          </w:tcPr>
          <w:p w:rsidR="00D36AE4" w:rsidRDefault="00D36AE4" w:rsidP="004E320D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="00D36AE4" w:rsidRDefault="00D36AE4" w:rsidP="00CE048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93211F" w:rsidRPr="00021A86" w:rsidTr="0093211F">
        <w:tc>
          <w:tcPr>
            <w:tcW w:w="1547" w:type="dxa"/>
          </w:tcPr>
          <w:p w:rsidR="0093211F" w:rsidRPr="00834A5B" w:rsidRDefault="0093211F" w:rsidP="00F41ECA">
            <w:pPr>
              <w:spacing w:line="240" w:lineRule="auto"/>
              <w:rPr>
                <w:bCs/>
                <w:sz w:val="16"/>
                <w:szCs w:val="16"/>
              </w:rPr>
            </w:pPr>
            <w:r w:rsidRPr="00834A5B">
              <w:rPr>
                <w:bCs/>
                <w:sz w:val="16"/>
                <w:szCs w:val="16"/>
              </w:rPr>
              <w:t xml:space="preserve">Umiejętności </w:t>
            </w:r>
            <w:r w:rsidR="00021A86" w:rsidRPr="00834A5B">
              <w:rPr>
                <w:bCs/>
                <w:sz w:val="16"/>
                <w:szCs w:val="16"/>
              </w:rPr>
              <w:t>–</w:t>
            </w:r>
            <w:r w:rsidRPr="00834A5B">
              <w:rPr>
                <w:bCs/>
                <w:sz w:val="16"/>
                <w:szCs w:val="16"/>
              </w:rPr>
              <w:t xml:space="preserve"> </w:t>
            </w:r>
            <w:r w:rsidR="00021A86" w:rsidRPr="00834A5B">
              <w:rPr>
                <w:bCs/>
                <w:sz w:val="16"/>
                <w:szCs w:val="16"/>
              </w:rPr>
              <w:t>U</w:t>
            </w:r>
            <w:r w:rsidR="00553E3D">
              <w:rPr>
                <w:bCs/>
                <w:sz w:val="16"/>
                <w:szCs w:val="16"/>
              </w:rPr>
              <w:t>_0</w:t>
            </w:r>
            <w:r w:rsidR="00021A86" w:rsidRPr="00834A5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F24942" w:rsidRDefault="004E320D" w:rsidP="00F41ECA">
            <w:pPr>
              <w:spacing w:line="240" w:lineRule="auto"/>
              <w:rPr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samodzielnie rozpoznawać problemy zdrowotne drzew</w:t>
            </w:r>
          </w:p>
        </w:tc>
        <w:tc>
          <w:tcPr>
            <w:tcW w:w="3001" w:type="dxa"/>
          </w:tcPr>
          <w:p w:rsidR="0093211F" w:rsidRPr="00F24942" w:rsidRDefault="006E2442" w:rsidP="004E320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K_</w:t>
            </w:r>
            <w:r w:rsidR="004E320D">
              <w:rPr>
                <w:rFonts w:ascii="Arial Narrow" w:hAnsi="Arial Narrow"/>
                <w:sz w:val="16"/>
                <w:szCs w:val="16"/>
              </w:rPr>
              <w:t>U02</w:t>
            </w:r>
            <w:r w:rsidRPr="00F24942">
              <w:rPr>
                <w:rFonts w:ascii="Arial Narrow" w:hAnsi="Arial Narrow"/>
                <w:sz w:val="16"/>
                <w:szCs w:val="16"/>
              </w:rPr>
              <w:t xml:space="preserve">; </w:t>
            </w:r>
            <w:r w:rsidR="004E320D">
              <w:rPr>
                <w:rFonts w:ascii="Arial Narrow" w:hAnsi="Arial Narrow"/>
                <w:sz w:val="16"/>
                <w:szCs w:val="16"/>
              </w:rPr>
              <w:t>K_U09</w:t>
            </w:r>
          </w:p>
        </w:tc>
        <w:tc>
          <w:tcPr>
            <w:tcW w:w="1381" w:type="dxa"/>
          </w:tcPr>
          <w:p w:rsidR="0093211F" w:rsidRPr="00F24942" w:rsidRDefault="00CE0483" w:rsidP="00CE048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2; 1</w:t>
            </w:r>
          </w:p>
        </w:tc>
      </w:tr>
      <w:tr w:rsidR="00834A5B" w:rsidRPr="00021A86" w:rsidTr="0093211F">
        <w:tc>
          <w:tcPr>
            <w:tcW w:w="1547" w:type="dxa"/>
          </w:tcPr>
          <w:p w:rsidR="00834A5B" w:rsidRPr="00834A5B" w:rsidRDefault="00834A5B" w:rsidP="00F41ECA">
            <w:pPr>
              <w:spacing w:line="240" w:lineRule="auto"/>
              <w:rPr>
                <w:bCs/>
                <w:sz w:val="16"/>
                <w:szCs w:val="16"/>
              </w:rPr>
            </w:pPr>
            <w:r w:rsidRPr="00834A5B">
              <w:rPr>
                <w:bCs/>
                <w:sz w:val="16"/>
                <w:szCs w:val="16"/>
              </w:rPr>
              <w:t>Umiejętności – U</w:t>
            </w:r>
            <w:r w:rsidR="00553E3D">
              <w:rPr>
                <w:bCs/>
                <w:sz w:val="16"/>
                <w:szCs w:val="16"/>
              </w:rPr>
              <w:t>_0</w:t>
            </w:r>
            <w:r w:rsidRPr="00834A5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834A5B" w:rsidRPr="00F24942" w:rsidRDefault="004E320D" w:rsidP="00F41ECA">
            <w:pPr>
              <w:spacing w:line="240" w:lineRule="auto"/>
              <w:rPr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E01371">
              <w:rPr>
                <w:rFonts w:ascii="Times New Roman" w:hAnsi="Times New Roman" w:cs="Times New Roman"/>
                <w:sz w:val="16"/>
                <w:szCs w:val="16"/>
              </w:rPr>
              <w:t>otrafi</w:t>
            </w:r>
            <w:proofErr w:type="gramEnd"/>
            <w:r w:rsidRPr="00E013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ocenić podstawowe czynniki ryzyka stwarzanego przez drzewa</w:t>
            </w:r>
          </w:p>
        </w:tc>
        <w:tc>
          <w:tcPr>
            <w:tcW w:w="3001" w:type="dxa"/>
          </w:tcPr>
          <w:p w:rsidR="00834A5B" w:rsidRPr="00F24942" w:rsidRDefault="004E320D" w:rsidP="00F41E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K_U05, K_U08</w:t>
            </w:r>
          </w:p>
        </w:tc>
        <w:tc>
          <w:tcPr>
            <w:tcW w:w="1381" w:type="dxa"/>
          </w:tcPr>
          <w:p w:rsidR="00834A5B" w:rsidRPr="00F24942" w:rsidRDefault="00CE0483" w:rsidP="00F41E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C664CC">
              <w:rPr>
                <w:bCs/>
                <w:sz w:val="16"/>
                <w:szCs w:val="16"/>
              </w:rPr>
              <w:t>; 1</w:t>
            </w:r>
          </w:p>
        </w:tc>
      </w:tr>
      <w:tr w:rsidR="004E320D" w:rsidRPr="00021A86" w:rsidTr="0093211F">
        <w:tc>
          <w:tcPr>
            <w:tcW w:w="1547" w:type="dxa"/>
          </w:tcPr>
          <w:p w:rsidR="004E320D" w:rsidRPr="005978F9" w:rsidRDefault="004E320D" w:rsidP="00F41ECA">
            <w:pPr>
              <w:spacing w:line="240" w:lineRule="auto"/>
              <w:rPr>
                <w:bCs/>
                <w:sz w:val="16"/>
                <w:szCs w:val="16"/>
              </w:rPr>
            </w:pPr>
            <w:r w:rsidRPr="00834A5B">
              <w:rPr>
                <w:bCs/>
                <w:sz w:val="16"/>
                <w:szCs w:val="16"/>
              </w:rPr>
              <w:t>Umiejętności – U</w:t>
            </w:r>
            <w:r>
              <w:rPr>
                <w:bCs/>
                <w:sz w:val="16"/>
                <w:szCs w:val="16"/>
              </w:rPr>
              <w:t>_03</w:t>
            </w:r>
          </w:p>
        </w:tc>
        <w:tc>
          <w:tcPr>
            <w:tcW w:w="4563" w:type="dxa"/>
          </w:tcPr>
          <w:p w:rsidR="004E320D" w:rsidRDefault="004E320D" w:rsidP="00F41EC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zaprezentować wyniki analizy przypadku w postaci sprawozdania/ekspertyzy</w:t>
            </w:r>
            <w:r w:rsidR="00D36AE4">
              <w:rPr>
                <w:rFonts w:ascii="Times New Roman" w:hAnsi="Times New Roman" w:cs="Times New Roman"/>
                <w:sz w:val="16"/>
                <w:szCs w:val="16"/>
              </w:rPr>
              <w:t xml:space="preserve"> oraz prezentacji multimedialnej</w:t>
            </w:r>
          </w:p>
        </w:tc>
        <w:tc>
          <w:tcPr>
            <w:tcW w:w="3001" w:type="dxa"/>
          </w:tcPr>
          <w:p w:rsidR="004E320D" w:rsidRDefault="004E320D" w:rsidP="00FA3460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K_U10, K_U12, K_U13</w:t>
            </w:r>
          </w:p>
        </w:tc>
        <w:tc>
          <w:tcPr>
            <w:tcW w:w="1381" w:type="dxa"/>
          </w:tcPr>
          <w:p w:rsidR="004E320D" w:rsidRDefault="00D36AE4" w:rsidP="00F41E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1; 1; 1</w:t>
            </w: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F41ECA">
            <w:pPr>
              <w:spacing w:line="240" w:lineRule="auto"/>
              <w:rPr>
                <w:bCs/>
                <w:color w:val="A6A6A6"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 xml:space="preserve">Kompetencje </w:t>
            </w:r>
            <w:r w:rsidR="00021A86" w:rsidRPr="005978F9">
              <w:rPr>
                <w:bCs/>
                <w:sz w:val="16"/>
                <w:szCs w:val="16"/>
              </w:rPr>
              <w:t>–</w:t>
            </w:r>
            <w:r w:rsidRPr="005978F9">
              <w:rPr>
                <w:bCs/>
                <w:sz w:val="16"/>
                <w:szCs w:val="16"/>
              </w:rPr>
              <w:t xml:space="preserve"> </w:t>
            </w:r>
            <w:r w:rsidR="00021A86" w:rsidRPr="005978F9">
              <w:rPr>
                <w:bCs/>
                <w:sz w:val="16"/>
                <w:szCs w:val="16"/>
              </w:rPr>
              <w:t>K</w:t>
            </w:r>
            <w:r w:rsidR="00553E3D">
              <w:rPr>
                <w:bCs/>
                <w:sz w:val="16"/>
                <w:szCs w:val="16"/>
              </w:rPr>
              <w:t>_0</w:t>
            </w:r>
            <w:r w:rsidR="00021A86" w:rsidRPr="005978F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F24942" w:rsidRDefault="00FA3460" w:rsidP="00F41ECA">
            <w:pPr>
              <w:spacing w:line="240" w:lineRule="auto"/>
              <w:rPr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jest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gotów do stosowania prostych i złożonych metod diagnostyki stanu zdrowotnego drzew</w:t>
            </w:r>
          </w:p>
        </w:tc>
        <w:tc>
          <w:tcPr>
            <w:tcW w:w="3001" w:type="dxa"/>
          </w:tcPr>
          <w:p w:rsidR="0093211F" w:rsidRPr="00F24942" w:rsidRDefault="0092085C" w:rsidP="00FA346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K_K</w:t>
            </w:r>
            <w:r w:rsidR="00FA3460">
              <w:rPr>
                <w:rFonts w:ascii="Arial Narrow" w:hAnsi="Arial Narrow"/>
                <w:sz w:val="16"/>
                <w:szCs w:val="16"/>
              </w:rPr>
              <w:t>01</w:t>
            </w:r>
          </w:p>
        </w:tc>
        <w:tc>
          <w:tcPr>
            <w:tcW w:w="1381" w:type="dxa"/>
          </w:tcPr>
          <w:p w:rsidR="0093211F" w:rsidRPr="00F24942" w:rsidRDefault="00FA3460" w:rsidP="00F41E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92085C" w:rsidRPr="00021A86" w:rsidTr="0093211F">
        <w:tc>
          <w:tcPr>
            <w:tcW w:w="1547" w:type="dxa"/>
          </w:tcPr>
          <w:p w:rsidR="0092085C" w:rsidRPr="005978F9" w:rsidRDefault="0092085C" w:rsidP="00F41ECA">
            <w:pPr>
              <w:spacing w:line="240" w:lineRule="auto"/>
              <w:rPr>
                <w:bCs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 xml:space="preserve">Kompetencje – </w:t>
            </w:r>
            <w:r>
              <w:rPr>
                <w:bCs/>
                <w:sz w:val="16"/>
                <w:szCs w:val="16"/>
              </w:rPr>
              <w:t>K</w:t>
            </w:r>
            <w:r w:rsidR="00553E3D">
              <w:rPr>
                <w:bCs/>
                <w:sz w:val="16"/>
                <w:szCs w:val="16"/>
              </w:rPr>
              <w:t>_0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2085C" w:rsidRDefault="004E320D" w:rsidP="00F41ECA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jest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gotów do podejmowania kompetentnych decyzji w zakresie ochrony drzew w otoczeniu człowieka oraz zapobiegania ryzyku stwarzanemu przez drzewa</w:t>
            </w:r>
          </w:p>
        </w:tc>
        <w:tc>
          <w:tcPr>
            <w:tcW w:w="3001" w:type="dxa"/>
          </w:tcPr>
          <w:p w:rsidR="0092085C" w:rsidRDefault="004E320D" w:rsidP="00F41ECA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92085C" w:rsidRPr="00F24942" w:rsidRDefault="00A92036" w:rsidP="00F41E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981" w:rsidRDefault="008E6981" w:rsidP="002C0CA5">
      <w:pPr>
        <w:spacing w:line="240" w:lineRule="auto"/>
      </w:pPr>
      <w:r>
        <w:separator/>
      </w:r>
    </w:p>
  </w:endnote>
  <w:endnote w:type="continuationSeparator" w:id="0">
    <w:p w:rsidR="008E6981" w:rsidRDefault="008E6981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981" w:rsidRDefault="008E6981" w:rsidP="002C0CA5">
      <w:pPr>
        <w:spacing w:line="240" w:lineRule="auto"/>
      </w:pPr>
      <w:r>
        <w:separator/>
      </w:r>
    </w:p>
  </w:footnote>
  <w:footnote w:type="continuationSeparator" w:id="0">
    <w:p w:rsidR="008E6981" w:rsidRDefault="008E6981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01589"/>
    <w:multiLevelType w:val="hybridMultilevel"/>
    <w:tmpl w:val="9EEC2E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503E84"/>
    <w:multiLevelType w:val="hybridMultilevel"/>
    <w:tmpl w:val="BCD60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CF28BE"/>
    <w:multiLevelType w:val="hybridMultilevel"/>
    <w:tmpl w:val="7CB6C9C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F9"/>
    <w:rsid w:val="00012C4C"/>
    <w:rsid w:val="00021A86"/>
    <w:rsid w:val="00027D4B"/>
    <w:rsid w:val="0006204C"/>
    <w:rsid w:val="00063766"/>
    <w:rsid w:val="000665A8"/>
    <w:rsid w:val="00070EF4"/>
    <w:rsid w:val="000834BC"/>
    <w:rsid w:val="000C4232"/>
    <w:rsid w:val="000C4859"/>
    <w:rsid w:val="000C6A6E"/>
    <w:rsid w:val="000D5927"/>
    <w:rsid w:val="000E20F5"/>
    <w:rsid w:val="000E5B65"/>
    <w:rsid w:val="000F320B"/>
    <w:rsid w:val="001061E6"/>
    <w:rsid w:val="0012460E"/>
    <w:rsid w:val="00125A97"/>
    <w:rsid w:val="001603F6"/>
    <w:rsid w:val="00207BBF"/>
    <w:rsid w:val="00292BA1"/>
    <w:rsid w:val="002A12EA"/>
    <w:rsid w:val="002C0CA5"/>
    <w:rsid w:val="002E0E2B"/>
    <w:rsid w:val="003102DC"/>
    <w:rsid w:val="00314B38"/>
    <w:rsid w:val="00321F49"/>
    <w:rsid w:val="00326357"/>
    <w:rsid w:val="00336F22"/>
    <w:rsid w:val="00341D25"/>
    <w:rsid w:val="00352F2C"/>
    <w:rsid w:val="0036131B"/>
    <w:rsid w:val="003677F4"/>
    <w:rsid w:val="0039119B"/>
    <w:rsid w:val="003B680D"/>
    <w:rsid w:val="003E788F"/>
    <w:rsid w:val="00401F2F"/>
    <w:rsid w:val="00415C14"/>
    <w:rsid w:val="00452A21"/>
    <w:rsid w:val="00456A7D"/>
    <w:rsid w:val="00462D50"/>
    <w:rsid w:val="004B7E16"/>
    <w:rsid w:val="004D09DA"/>
    <w:rsid w:val="004E320D"/>
    <w:rsid w:val="004F5168"/>
    <w:rsid w:val="005019E7"/>
    <w:rsid w:val="005031F1"/>
    <w:rsid w:val="00506C21"/>
    <w:rsid w:val="0051169E"/>
    <w:rsid w:val="005466A6"/>
    <w:rsid w:val="00553E3D"/>
    <w:rsid w:val="0056214B"/>
    <w:rsid w:val="005978F9"/>
    <w:rsid w:val="005A59AF"/>
    <w:rsid w:val="00617DE8"/>
    <w:rsid w:val="0062286E"/>
    <w:rsid w:val="006674DC"/>
    <w:rsid w:val="00683562"/>
    <w:rsid w:val="006C766B"/>
    <w:rsid w:val="006E2442"/>
    <w:rsid w:val="0072568B"/>
    <w:rsid w:val="00735F91"/>
    <w:rsid w:val="007438D8"/>
    <w:rsid w:val="00781D5D"/>
    <w:rsid w:val="00796B87"/>
    <w:rsid w:val="007C02CF"/>
    <w:rsid w:val="007D736E"/>
    <w:rsid w:val="008178CC"/>
    <w:rsid w:val="00834A5B"/>
    <w:rsid w:val="00836D7A"/>
    <w:rsid w:val="00860FAB"/>
    <w:rsid w:val="00887F98"/>
    <w:rsid w:val="00893314"/>
    <w:rsid w:val="008B26DD"/>
    <w:rsid w:val="008C5679"/>
    <w:rsid w:val="008C604C"/>
    <w:rsid w:val="008D2DBE"/>
    <w:rsid w:val="008E6981"/>
    <w:rsid w:val="008F7758"/>
    <w:rsid w:val="008F7E6F"/>
    <w:rsid w:val="0092085C"/>
    <w:rsid w:val="00924A7E"/>
    <w:rsid w:val="00925376"/>
    <w:rsid w:val="0093211F"/>
    <w:rsid w:val="009352EE"/>
    <w:rsid w:val="00960C5E"/>
    <w:rsid w:val="00965A2D"/>
    <w:rsid w:val="00966E0B"/>
    <w:rsid w:val="00980934"/>
    <w:rsid w:val="009B21A4"/>
    <w:rsid w:val="009E71F1"/>
    <w:rsid w:val="00A43564"/>
    <w:rsid w:val="00A92036"/>
    <w:rsid w:val="00AA171F"/>
    <w:rsid w:val="00AB4301"/>
    <w:rsid w:val="00AB6DDA"/>
    <w:rsid w:val="00B0465D"/>
    <w:rsid w:val="00B177C7"/>
    <w:rsid w:val="00B2721F"/>
    <w:rsid w:val="00B470D9"/>
    <w:rsid w:val="00B5249C"/>
    <w:rsid w:val="00B53706"/>
    <w:rsid w:val="00B82ED5"/>
    <w:rsid w:val="00B91790"/>
    <w:rsid w:val="00BA76C7"/>
    <w:rsid w:val="00BE51A1"/>
    <w:rsid w:val="00BF6585"/>
    <w:rsid w:val="00BF7AA9"/>
    <w:rsid w:val="00C01C21"/>
    <w:rsid w:val="00C35AA4"/>
    <w:rsid w:val="00C6278A"/>
    <w:rsid w:val="00C664CC"/>
    <w:rsid w:val="00CD0414"/>
    <w:rsid w:val="00CE0483"/>
    <w:rsid w:val="00CE0F3B"/>
    <w:rsid w:val="00D36AE4"/>
    <w:rsid w:val="00D471BC"/>
    <w:rsid w:val="00D50F3A"/>
    <w:rsid w:val="00D809CC"/>
    <w:rsid w:val="00D92F31"/>
    <w:rsid w:val="00DA429A"/>
    <w:rsid w:val="00DB0F0C"/>
    <w:rsid w:val="00E80176"/>
    <w:rsid w:val="00EB1F67"/>
    <w:rsid w:val="00EB7B89"/>
    <w:rsid w:val="00ED11F9"/>
    <w:rsid w:val="00EE4F54"/>
    <w:rsid w:val="00EE5AD8"/>
    <w:rsid w:val="00EF33F0"/>
    <w:rsid w:val="00EF49B0"/>
    <w:rsid w:val="00F17173"/>
    <w:rsid w:val="00F24942"/>
    <w:rsid w:val="00F41ECA"/>
    <w:rsid w:val="00F447C7"/>
    <w:rsid w:val="00FA3460"/>
    <w:rsid w:val="00FB2DB7"/>
    <w:rsid w:val="00FC2FD8"/>
    <w:rsid w:val="00FF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basedOn w:val="Domylnaczcionkaakapitu"/>
    <w:rsid w:val="00AB43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30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66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basedOn w:val="Domylnaczcionkaakapitu"/>
    <w:rsid w:val="00AB43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30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66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6</cp:revision>
  <cp:lastPrinted>2019-04-15T16:15:00Z</cp:lastPrinted>
  <dcterms:created xsi:type="dcterms:W3CDTF">2019-05-13T06:24:00Z</dcterms:created>
  <dcterms:modified xsi:type="dcterms:W3CDTF">2019-05-23T12:41:00Z</dcterms:modified>
</cp:coreProperties>
</file>