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EF06D5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F06D5" w:rsidRPr="00EF06D5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EF06D5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6D5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3091C" w:rsidRPr="00EF06D5" w:rsidRDefault="0023091C" w:rsidP="00230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6D5">
              <w:rPr>
                <w:rFonts w:ascii="Arial" w:hAnsi="Arial" w:cs="Arial"/>
                <w:b/>
                <w:sz w:val="20"/>
                <w:szCs w:val="20"/>
              </w:rPr>
              <w:t>Seminarium dyplomowe I</w:t>
            </w:r>
          </w:p>
          <w:p w:rsidR="00CD0414" w:rsidRPr="00EF06D5" w:rsidRDefault="0023091C" w:rsidP="0023091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EF06D5">
              <w:rPr>
                <w:rFonts w:ascii="Arial" w:hAnsi="Arial" w:cs="Arial"/>
                <w:b/>
                <w:sz w:val="20"/>
                <w:szCs w:val="20"/>
              </w:rPr>
              <w:t>Biotechnologia w produkcji i ochronie zdrowia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EF06D5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06D5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EF06D5" w:rsidRDefault="0023091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06D5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EF06D5" w:rsidRPr="00EF06D5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3091C" w:rsidRPr="00EF06D5" w:rsidRDefault="0023091C" w:rsidP="0023091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23091C" w:rsidRPr="00EF06D5" w:rsidRDefault="0023091C" w:rsidP="0023091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Seminar </w:t>
            </w:r>
          </w:p>
        </w:tc>
      </w:tr>
      <w:tr w:rsidR="00EF06D5" w:rsidRPr="00EF06D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1C" w:rsidRPr="00EF06D5" w:rsidRDefault="0023091C" w:rsidP="002309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EF06D5" w:rsidRPr="00EF06D5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F06D5" w:rsidRPr="00EF06D5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091C" w:rsidRPr="00EF06D5" w:rsidRDefault="0023091C" w:rsidP="0023091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091C" w:rsidRPr="00EF06D5" w:rsidRDefault="0023091C" w:rsidP="0023091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EF06D5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II</w:t>
            </w:r>
          </w:p>
        </w:tc>
      </w:tr>
      <w:tr w:rsidR="00EF06D5" w:rsidRPr="00EF06D5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091C" w:rsidRPr="00EF06D5" w:rsidRDefault="0023091C" w:rsidP="0023091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091C" w:rsidRPr="00EF06D5" w:rsidRDefault="005A7FA3" w:rsidP="0023091C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</w:sdtPr>
              <w:sdtEndPr/>
              <w:sdtContent>
                <w:r w:rsidR="0023091C" w:rsidRPr="00EF06D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3091C" w:rsidRPr="00EF06D5">
              <w:rPr>
                <w:sz w:val="20"/>
                <w:szCs w:val="16"/>
              </w:rPr>
              <w:t xml:space="preserve"> </w:t>
            </w:r>
            <w:r w:rsidR="0023091C" w:rsidRPr="00EF06D5">
              <w:rPr>
                <w:sz w:val="16"/>
                <w:szCs w:val="16"/>
              </w:rPr>
              <w:t>stacjonarne</w:t>
            </w:r>
          </w:p>
          <w:p w:rsidR="0023091C" w:rsidRPr="00EF06D5" w:rsidRDefault="005A7FA3" w:rsidP="0023091C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</w:sdtPr>
              <w:sdtEndPr/>
              <w:sdtContent>
                <w:r w:rsidR="0023091C" w:rsidRPr="00EF06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3091C" w:rsidRPr="00EF06D5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091C" w:rsidRPr="00EF06D5" w:rsidRDefault="0023091C" w:rsidP="0023091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F06D5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091C" w:rsidRPr="00EF06D5" w:rsidRDefault="005A7FA3" w:rsidP="0023091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</w:sdtPr>
              <w:sdtEndPr/>
              <w:sdtContent>
                <w:r w:rsidR="0023091C" w:rsidRPr="00EF06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3091C" w:rsidRPr="00EF06D5">
              <w:rPr>
                <w:sz w:val="16"/>
                <w:szCs w:val="16"/>
              </w:rPr>
              <w:t xml:space="preserve"> p</w:t>
            </w:r>
            <w:r w:rsidR="0023091C" w:rsidRPr="00EF06D5">
              <w:rPr>
                <w:bCs/>
                <w:sz w:val="16"/>
                <w:szCs w:val="16"/>
              </w:rPr>
              <w:t>odstawowe</w:t>
            </w:r>
          </w:p>
          <w:p w:rsidR="0023091C" w:rsidRPr="00EF06D5" w:rsidRDefault="005A7FA3" w:rsidP="0023091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</w:sdtPr>
              <w:sdtEndPr/>
              <w:sdtContent>
                <w:r w:rsidR="0023091C" w:rsidRPr="00EF06D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3091C" w:rsidRPr="00EF06D5">
              <w:rPr>
                <w:sz w:val="16"/>
                <w:szCs w:val="16"/>
              </w:rPr>
              <w:t xml:space="preserve"> </w:t>
            </w:r>
            <w:r w:rsidR="0023091C" w:rsidRPr="00EF06D5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091C" w:rsidRPr="00EF06D5" w:rsidRDefault="005A7FA3" w:rsidP="0023091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</w:sdtPr>
              <w:sdtEndPr/>
              <w:sdtContent>
                <w:r w:rsidR="0023091C" w:rsidRPr="00EF06D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23091C" w:rsidRPr="00EF06D5">
              <w:rPr>
                <w:bCs/>
                <w:sz w:val="16"/>
                <w:szCs w:val="16"/>
              </w:rPr>
              <w:t xml:space="preserve"> obowiązkowe </w:t>
            </w:r>
          </w:p>
          <w:p w:rsidR="0023091C" w:rsidRPr="00EF06D5" w:rsidRDefault="005A7FA3" w:rsidP="0023091C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</w:sdtPr>
              <w:sdtEndPr/>
              <w:sdtContent>
                <w:r w:rsidR="0023091C" w:rsidRPr="00EF06D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3091C" w:rsidRPr="00EF06D5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091C" w:rsidRPr="00EF06D5" w:rsidRDefault="0023091C" w:rsidP="00A41E19">
            <w:pPr>
              <w:spacing w:line="240" w:lineRule="auto"/>
              <w:rPr>
                <w:bCs/>
                <w:sz w:val="16"/>
                <w:szCs w:val="16"/>
              </w:rPr>
            </w:pPr>
            <w:r w:rsidRPr="00EF06D5">
              <w:rPr>
                <w:bCs/>
                <w:sz w:val="16"/>
                <w:szCs w:val="16"/>
              </w:rPr>
              <w:t xml:space="preserve">Numer semestru: </w:t>
            </w:r>
            <w:r w:rsidR="00A41E19" w:rsidRPr="00EF06D5">
              <w:rPr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3091C" w:rsidRPr="00EF06D5" w:rsidRDefault="005A7FA3" w:rsidP="0023091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</w:sdtPr>
              <w:sdtEndPr/>
              <w:sdtContent>
                <w:r w:rsidR="0023091C" w:rsidRPr="00EF06D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3091C" w:rsidRPr="00EF06D5">
              <w:rPr>
                <w:sz w:val="16"/>
                <w:szCs w:val="16"/>
              </w:rPr>
              <w:t xml:space="preserve"> </w:t>
            </w:r>
            <w:r w:rsidR="0023091C" w:rsidRPr="00EF06D5">
              <w:rPr>
                <w:bCs/>
                <w:sz w:val="16"/>
                <w:szCs w:val="16"/>
              </w:rPr>
              <w:t>semestr  zimowy</w:t>
            </w:r>
            <w:r w:rsidR="0023091C" w:rsidRPr="00EF06D5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</w:sdtPr>
              <w:sdtEndPr/>
              <w:sdtContent>
                <w:r w:rsidR="0023091C" w:rsidRPr="00EF06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3091C" w:rsidRPr="00EF06D5">
              <w:rPr>
                <w:sz w:val="16"/>
                <w:szCs w:val="16"/>
              </w:rPr>
              <w:t xml:space="preserve"> </w:t>
            </w:r>
            <w:r w:rsidR="0023091C" w:rsidRPr="00EF06D5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EF06D5" w:rsidRPr="00EF06D5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091C" w:rsidRPr="00EF06D5" w:rsidRDefault="0023091C" w:rsidP="0023091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091C" w:rsidRPr="00EF06D5" w:rsidRDefault="0023091C" w:rsidP="0023091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91C" w:rsidRPr="00EF06D5" w:rsidRDefault="0023091C" w:rsidP="0023091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91C" w:rsidRPr="00EF06D5" w:rsidRDefault="0023091C" w:rsidP="00AB076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20</w:t>
            </w:r>
            <w:r w:rsidR="00AB0762" w:rsidRPr="00EF06D5">
              <w:rPr>
                <w:sz w:val="16"/>
                <w:szCs w:val="16"/>
              </w:rPr>
              <w:t>20</w:t>
            </w:r>
            <w:r w:rsidRPr="00EF06D5">
              <w:rPr>
                <w:sz w:val="16"/>
                <w:szCs w:val="16"/>
              </w:rPr>
              <w:t>/202</w:t>
            </w:r>
            <w:r w:rsidR="00AB0762" w:rsidRPr="00EF06D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91C" w:rsidRPr="00EF06D5" w:rsidRDefault="0023091C" w:rsidP="0023091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91C" w:rsidRPr="00EF06D5" w:rsidRDefault="00EF06D5" w:rsidP="0023091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F06D5">
              <w:rPr>
                <w:b/>
                <w:sz w:val="16"/>
                <w:szCs w:val="16"/>
              </w:rPr>
              <w:t>OGR_BT-2S-2Z-24</w:t>
            </w:r>
          </w:p>
        </w:tc>
      </w:tr>
      <w:tr w:rsidR="00EF06D5" w:rsidRPr="00EF06D5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91C" w:rsidRPr="00EF06D5" w:rsidRDefault="0023091C" w:rsidP="0023091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06D5" w:rsidRPr="00EF06D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bCs/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1C" w:rsidRPr="00EF06D5" w:rsidRDefault="0023091C" w:rsidP="002309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Prof. dr hab. Anna Winnicka</w:t>
            </w:r>
          </w:p>
        </w:tc>
      </w:tr>
      <w:tr w:rsidR="00EF06D5" w:rsidRPr="00EF06D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bCs/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1C" w:rsidRPr="00EF06D5" w:rsidRDefault="0023091C" w:rsidP="002309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Prof. dr hab. Anna Winnicka</w:t>
            </w:r>
          </w:p>
        </w:tc>
      </w:tr>
      <w:tr w:rsidR="00EF06D5" w:rsidRPr="00EF06D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bCs/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1C" w:rsidRPr="00EF06D5" w:rsidRDefault="00EF06D5" w:rsidP="002309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="0023091C" w:rsidRPr="00EF06D5">
              <w:rPr>
                <w:rFonts w:ascii="Arial" w:hAnsi="Arial" w:cs="Arial"/>
                <w:bCs/>
                <w:sz w:val="16"/>
                <w:szCs w:val="16"/>
              </w:rPr>
              <w:t xml:space="preserve"> Medycyny Weterynaryjnej, Katedra Patologii i Diagnostyki Weterynaryjnej</w:t>
            </w:r>
            <w:r w:rsidR="00AB0762" w:rsidRPr="00EF06D5">
              <w:rPr>
                <w:rFonts w:ascii="Arial" w:hAnsi="Arial" w:cs="Arial"/>
                <w:bCs/>
                <w:sz w:val="16"/>
                <w:szCs w:val="16"/>
              </w:rPr>
              <w:t>, Zakład Patologii Zwierząt</w:t>
            </w:r>
          </w:p>
        </w:tc>
      </w:tr>
      <w:tr w:rsidR="00EF06D5" w:rsidRPr="00EF06D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F06D5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1C" w:rsidRPr="00EF06D5" w:rsidRDefault="0023091C" w:rsidP="00AB07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 w:rsidR="00AB0762" w:rsidRPr="00EF06D5">
              <w:rPr>
                <w:rFonts w:ascii="Arial" w:hAnsi="Arial" w:cs="Arial"/>
                <w:bCs/>
                <w:sz w:val="16"/>
                <w:szCs w:val="16"/>
              </w:rPr>
              <w:t xml:space="preserve"> i Biotechnologii</w:t>
            </w:r>
          </w:p>
        </w:tc>
      </w:tr>
      <w:tr w:rsidR="00EF06D5" w:rsidRPr="00EF06D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Celem przedmiotu jest zapoznanie studentów z zasadami pisania pracy magisterskiej, układem pracy i jej prezentacji; nabycie przez studentów umiejętności: przedstawiania tematu w sposób uporządkowany i logiczny, prawidłowego doboru literatury naukowej, formułowania hipotez badawczych, uzasadniania celowości prowadzonych badań, umiejętności projektowania doświadczenia, obrony własnych poglądów oraz przyjmowania uwag krytycznych.</w:t>
            </w:r>
          </w:p>
          <w:p w:rsidR="0023091C" w:rsidRPr="00EF06D5" w:rsidRDefault="0023091C" w:rsidP="002309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Zapoznanie studentów z tematyką prac magisterskich realizowanych w ramach specjalności „Biotechnologia w produkcji i ochronie zdrowia zwierząt” w macierzystej uczelni i instytutach badawczych.</w:t>
            </w:r>
          </w:p>
          <w:p w:rsidR="0023091C" w:rsidRPr="00EF06D5" w:rsidRDefault="0023091C" w:rsidP="002309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Rozszerzenie zdobytej wiedzy z zakresu metod biotechnologicznych zwłaszcza metodyki badań w obrębie specjalności.</w:t>
            </w:r>
          </w:p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Prezentacje przez studentów referatów, w tym dotyczącego problematyki badawczej pracy magisterskiej, ze szczególnym uwzględnieniem koncepcji pracy, uzasadnienia celowości planowanych badań oraz metodyki rozwiązania danego problemu badawczego</w:t>
            </w:r>
          </w:p>
        </w:tc>
      </w:tr>
      <w:tr w:rsidR="00EF06D5" w:rsidRPr="00EF06D5" w:rsidTr="0023091C">
        <w:trPr>
          <w:trHeight w:val="49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1C" w:rsidRPr="00EF06D5" w:rsidRDefault="0023091C" w:rsidP="0023091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Ćwiczenia seminaryjne</w:t>
            </w:r>
            <w:r w:rsidR="00AB0762" w:rsidRPr="00EF06D5">
              <w:rPr>
                <w:sz w:val="16"/>
                <w:szCs w:val="16"/>
              </w:rPr>
              <w:t xml:space="preserve">: </w:t>
            </w:r>
            <w:r w:rsidRPr="00EF06D5">
              <w:rPr>
                <w:sz w:val="16"/>
                <w:szCs w:val="16"/>
              </w:rPr>
              <w:t xml:space="preserve"> liczba</w:t>
            </w:r>
            <w:r w:rsidR="00AB0762" w:rsidRPr="00EF06D5">
              <w:rPr>
                <w:sz w:val="16"/>
                <w:szCs w:val="16"/>
              </w:rPr>
              <w:t xml:space="preserve"> godzin </w:t>
            </w:r>
            <w:r w:rsidRPr="00EF06D5">
              <w:rPr>
                <w:sz w:val="16"/>
                <w:szCs w:val="16"/>
              </w:rPr>
              <w:t>30</w:t>
            </w:r>
          </w:p>
        </w:tc>
      </w:tr>
      <w:tr w:rsidR="00EF06D5" w:rsidRPr="00EF06D5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762" w:rsidRPr="00EF06D5" w:rsidRDefault="0023091C" w:rsidP="0023091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Zajęcia z wykorzystaniem prezentacji multimedialnych; rozwiązanie problemu; dyskusja; konsultacje</w:t>
            </w:r>
            <w:r w:rsidR="00AB0762" w:rsidRPr="00EF06D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3091C" w:rsidRPr="00EF06D5" w:rsidRDefault="00AB0762" w:rsidP="0023091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W przypadkach koniecznych (</w:t>
            </w:r>
            <w:r w:rsidR="00001E80" w:rsidRPr="00EF06D5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EF06D5">
              <w:rPr>
                <w:rFonts w:ascii="Arial" w:hAnsi="Arial" w:cs="Arial"/>
                <w:sz w:val="16"/>
                <w:szCs w:val="16"/>
              </w:rPr>
              <w:t>pandemia) możliwość kształcenia na odległość.</w:t>
            </w:r>
          </w:p>
        </w:tc>
      </w:tr>
      <w:tr w:rsidR="00EF06D5" w:rsidRPr="00EF06D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 xml:space="preserve">Wymagania formalne </w:t>
            </w:r>
          </w:p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762" w:rsidRPr="00EF06D5" w:rsidRDefault="0023091C" w:rsidP="002309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 xml:space="preserve">Wymagania formalne: przedmioty obowiązkowe i fakultatywne objęte programem studiów I-go stopnia, </w:t>
            </w:r>
          </w:p>
          <w:p w:rsidR="0023091C" w:rsidRPr="00EF06D5" w:rsidRDefault="00AB0762" w:rsidP="002309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Z</w:t>
            </w:r>
            <w:r w:rsidR="0023091C" w:rsidRPr="00EF06D5">
              <w:rPr>
                <w:rFonts w:ascii="Arial" w:hAnsi="Arial" w:cs="Arial"/>
                <w:sz w:val="16"/>
                <w:szCs w:val="16"/>
              </w:rPr>
              <w:t>ałożenia wstępne: student ma wiedzę z zakresu specjalności biotechnologia w produkcji i ochronie zdrowia zwierząt</w:t>
            </w:r>
          </w:p>
        </w:tc>
      </w:tr>
      <w:tr w:rsidR="00EF06D5" w:rsidRPr="00EF06D5" w:rsidTr="00A41E19">
        <w:trPr>
          <w:trHeight w:val="907"/>
        </w:trPr>
        <w:tc>
          <w:tcPr>
            <w:tcW w:w="2480" w:type="dxa"/>
            <w:gridSpan w:val="2"/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bCs/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23091C" w:rsidRPr="00EF06D5" w:rsidRDefault="0023091C" w:rsidP="00A41E19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Wiedza:</w:t>
            </w:r>
          </w:p>
          <w:p w:rsidR="00A41E19" w:rsidRPr="00EF06D5" w:rsidRDefault="00A41E19" w:rsidP="00DE2E24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 xml:space="preserve">ma wiedzę z zakresu ochrony praw autorskich, </w:t>
            </w:r>
            <w:r w:rsidRPr="00EF06D5">
              <w:rPr>
                <w:rFonts w:ascii="Arial" w:hAnsi="Arial" w:cs="Arial"/>
                <w:sz w:val="16"/>
                <w:szCs w:val="16"/>
              </w:rPr>
              <w:t>ochrony własności przemysłowej i prawa patentowego</w:t>
            </w:r>
            <w:r w:rsidRPr="00EF06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3091C" w:rsidRPr="00EF06D5" w:rsidRDefault="00A41E19" w:rsidP="00DE2E24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potrafi wybrać, ocenić i zastosować odpowiednie metody badawcze służące do badań z zakresu tematyki przygotowywanej pracy i potrafi je samodzielnie wykorzystać w praktyce</w:t>
            </w:r>
          </w:p>
        </w:tc>
        <w:tc>
          <w:tcPr>
            <w:tcW w:w="2680" w:type="dxa"/>
            <w:gridSpan w:val="3"/>
          </w:tcPr>
          <w:p w:rsidR="00DE2E24" w:rsidRPr="00EF06D5" w:rsidRDefault="0023091C" w:rsidP="00DE2E24">
            <w:pPr>
              <w:spacing w:line="276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Umiejętności:</w:t>
            </w:r>
          </w:p>
          <w:p w:rsidR="00DE2E24" w:rsidRPr="00EF06D5" w:rsidRDefault="00DE2E24" w:rsidP="00DE2E24">
            <w:pPr>
              <w:spacing w:line="276" w:lineRule="auto"/>
              <w:rPr>
                <w:sz w:val="16"/>
                <w:szCs w:val="16"/>
              </w:rPr>
            </w:pPr>
          </w:p>
          <w:p w:rsidR="0023091C" w:rsidRPr="00EF06D5" w:rsidRDefault="00A41E19" w:rsidP="00DE2E24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U1 posiada umiejętności niezbędne do krytycznej oceny i podjęcia badań w dziedzinie biotechnologii, potrafi zaplanować niezależny eksperyment oraz potrafi zinterpretować i krytycznie ocenić jakości wyników</w:t>
            </w:r>
          </w:p>
        </w:tc>
        <w:tc>
          <w:tcPr>
            <w:tcW w:w="2520" w:type="dxa"/>
            <w:gridSpan w:val="4"/>
          </w:tcPr>
          <w:p w:rsidR="0023091C" w:rsidRPr="00EF06D5" w:rsidRDefault="0023091C" w:rsidP="00DE2E24">
            <w:pPr>
              <w:spacing w:line="276" w:lineRule="auto"/>
              <w:rPr>
                <w:bCs/>
                <w:sz w:val="16"/>
                <w:szCs w:val="16"/>
              </w:rPr>
            </w:pPr>
            <w:r w:rsidRPr="00EF06D5">
              <w:rPr>
                <w:bCs/>
                <w:sz w:val="16"/>
                <w:szCs w:val="16"/>
              </w:rPr>
              <w:t>Kompetencje:</w:t>
            </w:r>
          </w:p>
          <w:p w:rsidR="00DE2E24" w:rsidRPr="00EF06D5" w:rsidRDefault="00DE2E24" w:rsidP="00DE2E24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23091C" w:rsidRPr="00EF06D5" w:rsidRDefault="00A41E19" w:rsidP="00DE2E24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K1 posiada dobrze przygotowana strategię potrzebną do aktualizacji i poszerzania wiedzy z zakresu biotechnologii</w:t>
            </w:r>
            <w:r w:rsidRPr="00EF06D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F06D5" w:rsidRPr="00EF06D5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3091C" w:rsidRPr="00EF06D5" w:rsidRDefault="00AB0762" w:rsidP="002309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Ć</w:t>
            </w:r>
            <w:r w:rsidR="0023091C" w:rsidRPr="00EF06D5">
              <w:rPr>
                <w:rFonts w:ascii="Arial" w:hAnsi="Arial" w:cs="Arial"/>
                <w:sz w:val="16"/>
                <w:szCs w:val="16"/>
              </w:rPr>
              <w:t>wiczenia – warunkiem zaliczenia jest przedstawienie referatów (prezentacja multimedialna) na wybrane tematy oraz założeń, celów pracy magisterskiej i metodyki planowanych badań a także aktywność w dyskusjach prowadzonych po referatach</w:t>
            </w:r>
            <w:r w:rsidRPr="00EF06D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B0762" w:rsidRPr="00EF06D5" w:rsidRDefault="00AB0762" w:rsidP="00001E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W przypadkach ko</w:t>
            </w:r>
            <w:r w:rsidR="00001E80" w:rsidRPr="00EF06D5">
              <w:rPr>
                <w:rFonts w:ascii="Arial" w:hAnsi="Arial" w:cs="Arial"/>
                <w:sz w:val="16"/>
                <w:szCs w:val="16"/>
              </w:rPr>
              <w:t>niecznych (np. pandemia) możliwość zaliczenia</w:t>
            </w:r>
            <w:r w:rsidRPr="00EF06D5">
              <w:rPr>
                <w:rFonts w:ascii="Arial" w:hAnsi="Arial" w:cs="Arial"/>
                <w:sz w:val="16"/>
                <w:szCs w:val="16"/>
              </w:rPr>
              <w:t xml:space="preserve"> na odległość.</w:t>
            </w:r>
          </w:p>
        </w:tc>
      </w:tr>
      <w:tr w:rsidR="00EF06D5" w:rsidRPr="00EF06D5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01E80" w:rsidRPr="00EF06D5" w:rsidRDefault="0023091C" w:rsidP="0023091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Imienna karta oceny studenta, prezentacja multimedialna</w:t>
            </w:r>
            <w:r w:rsidR="00D015A5" w:rsidRPr="00EF06D5">
              <w:rPr>
                <w:rFonts w:ascii="Arial" w:hAnsi="Arial" w:cs="Arial"/>
                <w:sz w:val="16"/>
                <w:szCs w:val="16"/>
              </w:rPr>
              <w:t xml:space="preserve">, wpis do </w:t>
            </w:r>
            <w:r w:rsidR="005527DC" w:rsidRPr="00EF06D5">
              <w:rPr>
                <w:rFonts w:ascii="Arial" w:hAnsi="Arial" w:cs="Arial"/>
                <w:sz w:val="16"/>
                <w:szCs w:val="16"/>
              </w:rPr>
              <w:t xml:space="preserve">systemu </w:t>
            </w:r>
            <w:r w:rsidR="00D015A5" w:rsidRPr="00EF06D5">
              <w:rPr>
                <w:rFonts w:ascii="Arial" w:hAnsi="Arial" w:cs="Arial"/>
                <w:sz w:val="16"/>
                <w:szCs w:val="16"/>
              </w:rPr>
              <w:t>eHMS</w:t>
            </w:r>
            <w:r w:rsidR="00AB0762" w:rsidRPr="00EF06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091C" w:rsidRPr="00EF06D5" w:rsidRDefault="00AB0762" w:rsidP="0023091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W przypadkach koniecznych (</w:t>
            </w:r>
            <w:r w:rsidR="00001E80" w:rsidRPr="00EF06D5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EF06D5">
              <w:rPr>
                <w:rFonts w:ascii="Arial" w:hAnsi="Arial" w:cs="Arial"/>
                <w:sz w:val="16"/>
                <w:szCs w:val="16"/>
              </w:rPr>
              <w:t>pandemia) możliwość kształcenia na odległość.</w:t>
            </w:r>
          </w:p>
        </w:tc>
      </w:tr>
      <w:tr w:rsidR="00EF06D5" w:rsidRPr="00EF06D5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Elementy i wagi mające wpływ</w:t>
            </w:r>
          </w:p>
          <w:p w:rsidR="0023091C" w:rsidRPr="00EF06D5" w:rsidRDefault="0023091C" w:rsidP="0023091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EF06D5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23091C" w:rsidRPr="00EF06D5" w:rsidRDefault="0023091C" w:rsidP="0023091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 xml:space="preserve">01- 35%, 02- 25%, 03- 30%, 04-10%, </w:t>
            </w:r>
          </w:p>
          <w:p w:rsidR="0023091C" w:rsidRPr="00EF06D5" w:rsidRDefault="0023091C" w:rsidP="00AB07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Na ocenę efektów kształcenia składa się: 1 - ocena z przedstawionych referatów; 2 - ocena aktywności studenta podczas ćwiczeń. Za każdy z elementów można maksymalnie uzyskać 100 punktów. Waga każdego z elementów: 1 - 80%, 2 -20%. Warunkiem zaliczenia przedmiotu jest uzyskanie z elementu 1 i 2 min. 51% (51) punktów.</w:t>
            </w:r>
            <w:r w:rsidR="00AB0762" w:rsidRPr="00EF06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F06D5" w:rsidRPr="00EF06D5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F06D5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3091C" w:rsidRPr="00EF06D5" w:rsidRDefault="0023091C" w:rsidP="0023091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AB0762" w:rsidRPr="00EF06D5">
              <w:rPr>
                <w:rFonts w:ascii="Arial" w:hAnsi="Arial" w:cs="Arial"/>
                <w:sz w:val="16"/>
                <w:szCs w:val="16"/>
              </w:rPr>
              <w:t xml:space="preserve"> zakładu, MS Teams</w:t>
            </w:r>
          </w:p>
        </w:tc>
      </w:tr>
      <w:tr w:rsidR="00EF06D5" w:rsidRPr="00EF06D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sz w:val="16"/>
                <w:szCs w:val="16"/>
              </w:rPr>
              <w:t>Literatura podstawowa i uzupełniająca:</w:t>
            </w:r>
          </w:p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 - </w:t>
            </w:r>
            <w:r w:rsidRPr="00EF06D5">
              <w:rPr>
                <w:rFonts w:ascii="Arial" w:hAnsi="Arial" w:cs="Arial"/>
                <w:bCs/>
                <w:sz w:val="16"/>
                <w:szCs w:val="16"/>
              </w:rPr>
              <w:t>100-91% pkt - 5,0; 90-81% pkt - 4,5; 80-71% pkt - 4,0; 70-61% pkt - 3,5; 60-51% pkt - 3,0</w:t>
            </w:r>
          </w:p>
        </w:tc>
      </w:tr>
      <w:tr w:rsidR="00EF06D5" w:rsidRPr="00EF06D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F06D5">
              <w:rPr>
                <w:sz w:val="16"/>
                <w:szCs w:val="16"/>
              </w:rPr>
              <w:t>UWAGI</w:t>
            </w:r>
          </w:p>
          <w:p w:rsidR="0023091C" w:rsidRPr="00EF06D5" w:rsidRDefault="0023091C" w:rsidP="0023091C">
            <w:pPr>
              <w:spacing w:line="240" w:lineRule="auto"/>
              <w:rPr>
                <w:sz w:val="20"/>
                <w:szCs w:val="20"/>
              </w:rPr>
            </w:pPr>
          </w:p>
          <w:p w:rsidR="0023091C" w:rsidRPr="00EF06D5" w:rsidRDefault="0023091C" w:rsidP="0023091C">
            <w:pPr>
              <w:spacing w:line="240" w:lineRule="auto"/>
              <w:rPr>
                <w:sz w:val="20"/>
                <w:szCs w:val="20"/>
              </w:rPr>
            </w:pPr>
          </w:p>
          <w:p w:rsidR="0023091C" w:rsidRPr="00EF06D5" w:rsidRDefault="0023091C" w:rsidP="0023091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EF06D5" w:rsidRDefault="00ED11F9" w:rsidP="00ED11F9">
      <w:pPr>
        <w:rPr>
          <w:sz w:val="16"/>
        </w:rPr>
      </w:pPr>
      <w:r w:rsidRPr="00EF06D5">
        <w:rPr>
          <w:sz w:val="16"/>
        </w:rPr>
        <w:lastRenderedPageBreak/>
        <w:br/>
      </w:r>
    </w:p>
    <w:p w:rsidR="008F7E6F" w:rsidRPr="00EF06D5" w:rsidRDefault="008F7E6F">
      <w:pPr>
        <w:rPr>
          <w:sz w:val="16"/>
        </w:rPr>
      </w:pPr>
    </w:p>
    <w:p w:rsidR="00ED11F9" w:rsidRPr="00EF06D5" w:rsidRDefault="00ED11F9" w:rsidP="00ED11F9">
      <w:pPr>
        <w:rPr>
          <w:sz w:val="16"/>
        </w:rPr>
      </w:pPr>
      <w:r w:rsidRPr="00EF06D5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F06D5" w:rsidRPr="00EF06D5" w:rsidTr="006478A0">
        <w:trPr>
          <w:trHeight w:val="536"/>
        </w:trPr>
        <w:tc>
          <w:tcPr>
            <w:tcW w:w="9070" w:type="dxa"/>
            <w:vAlign w:val="center"/>
          </w:tcPr>
          <w:p w:rsidR="00ED11F9" w:rsidRPr="00EF06D5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EF06D5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F06D5">
              <w:rPr>
                <w:bCs/>
                <w:sz w:val="18"/>
                <w:szCs w:val="18"/>
              </w:rPr>
              <w:t xml:space="preserve"> dla zajęć</w:t>
            </w:r>
            <w:r w:rsidRPr="00EF06D5">
              <w:rPr>
                <w:bCs/>
                <w:sz w:val="18"/>
                <w:szCs w:val="18"/>
              </w:rPr>
              <w:t xml:space="preserve"> efektów </w:t>
            </w:r>
            <w:r w:rsidR="008F7E6F" w:rsidRPr="00EF06D5">
              <w:rPr>
                <w:bCs/>
                <w:sz w:val="18"/>
                <w:szCs w:val="18"/>
              </w:rPr>
              <w:t>uczenia się</w:t>
            </w:r>
            <w:r w:rsidRPr="00EF06D5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EF06D5" w:rsidRDefault="00C91441" w:rsidP="006478A0">
            <w:pPr>
              <w:rPr>
                <w:b/>
                <w:bCs/>
                <w:sz w:val="18"/>
                <w:szCs w:val="18"/>
              </w:rPr>
            </w:pPr>
            <w:r w:rsidRPr="00EF06D5">
              <w:rPr>
                <w:b/>
                <w:bCs/>
                <w:sz w:val="18"/>
                <w:szCs w:val="18"/>
              </w:rPr>
              <w:t>49</w:t>
            </w:r>
            <w:r w:rsidR="00ED11F9" w:rsidRPr="00EF06D5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F06D5" w:rsidRPr="00EF06D5" w:rsidTr="006478A0">
        <w:trPr>
          <w:trHeight w:val="476"/>
        </w:trPr>
        <w:tc>
          <w:tcPr>
            <w:tcW w:w="9070" w:type="dxa"/>
            <w:vAlign w:val="center"/>
          </w:tcPr>
          <w:p w:rsidR="00ED11F9" w:rsidRPr="00EF06D5" w:rsidRDefault="00ED11F9" w:rsidP="006478A0">
            <w:pPr>
              <w:rPr>
                <w:bCs/>
                <w:sz w:val="18"/>
                <w:szCs w:val="18"/>
              </w:rPr>
            </w:pPr>
            <w:r w:rsidRPr="00EF06D5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F06D5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EF06D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EF06D5" w:rsidRDefault="00C91441" w:rsidP="006478A0">
            <w:pPr>
              <w:rPr>
                <w:b/>
                <w:bCs/>
                <w:sz w:val="18"/>
                <w:szCs w:val="18"/>
              </w:rPr>
            </w:pPr>
            <w:r w:rsidRPr="00EF06D5">
              <w:rPr>
                <w:b/>
                <w:bCs/>
                <w:sz w:val="18"/>
                <w:szCs w:val="18"/>
              </w:rPr>
              <w:t>1,0</w:t>
            </w:r>
            <w:r w:rsidR="00ED11F9" w:rsidRPr="00EF06D5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EF06D5" w:rsidRDefault="00ED11F9" w:rsidP="00ED11F9"/>
    <w:p w:rsidR="00ED11F9" w:rsidRPr="00EF06D5" w:rsidRDefault="00ED11F9" w:rsidP="00ED11F9">
      <w:pPr>
        <w:rPr>
          <w:sz w:val="16"/>
        </w:rPr>
      </w:pPr>
      <w:r w:rsidRPr="00EF06D5">
        <w:rPr>
          <w:sz w:val="18"/>
        </w:rPr>
        <w:t xml:space="preserve">Tabela zgodności kierunkowych efektów </w:t>
      </w:r>
      <w:r w:rsidR="00EE4F54" w:rsidRPr="00EF06D5">
        <w:rPr>
          <w:sz w:val="18"/>
        </w:rPr>
        <w:t>uczenia się</w:t>
      </w:r>
      <w:r w:rsidRPr="00EF06D5">
        <w:rPr>
          <w:sz w:val="18"/>
        </w:rPr>
        <w:t xml:space="preserve"> z efektami przedmiotu:</w:t>
      </w:r>
    </w:p>
    <w:p w:rsidR="00ED11F9" w:rsidRPr="00EF06D5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EF06D5" w:rsidRPr="00EF06D5" w:rsidTr="0093211F">
        <w:tc>
          <w:tcPr>
            <w:tcW w:w="1547" w:type="dxa"/>
          </w:tcPr>
          <w:p w:rsidR="0093211F" w:rsidRPr="00EF06D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F06D5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EF06D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F06D5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EF06D5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EF06D5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EF06D5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F06D5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EF06D5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F06D5" w:rsidRPr="00EF06D5" w:rsidTr="0093211F">
        <w:tc>
          <w:tcPr>
            <w:tcW w:w="1547" w:type="dxa"/>
          </w:tcPr>
          <w:p w:rsidR="0093211F" w:rsidRPr="00EF06D5" w:rsidRDefault="0093211F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A41E19" w:rsidRPr="00EF06D5" w:rsidRDefault="00A41E19" w:rsidP="00A41E19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 xml:space="preserve">ma wiedzę z zakresu ochrony praw autorskich, </w:t>
            </w:r>
            <w:r w:rsidRPr="00EF06D5">
              <w:rPr>
                <w:rFonts w:ascii="Arial" w:hAnsi="Arial" w:cs="Arial"/>
                <w:sz w:val="16"/>
                <w:szCs w:val="16"/>
              </w:rPr>
              <w:t>ochrony własności przemysłowej i prawa patentowego</w:t>
            </w:r>
            <w:r w:rsidRPr="00EF06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3211F" w:rsidRPr="00EF06D5" w:rsidRDefault="00A41E19" w:rsidP="00A41E19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potrafi wybrać, ocenić i zastosować odpowiednie metody badawcze służące do badań z zakresu tematyki przygotowywanej pracy i potrafi je samodzielnie wykorzystać w praktyce</w:t>
            </w:r>
          </w:p>
        </w:tc>
        <w:tc>
          <w:tcPr>
            <w:tcW w:w="3001" w:type="dxa"/>
          </w:tcPr>
          <w:p w:rsidR="00A41E19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 xml:space="preserve">K_W06 </w:t>
            </w:r>
          </w:p>
          <w:p w:rsidR="00A41E19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  <w:p w:rsidR="00A41E19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</w:tc>
        <w:tc>
          <w:tcPr>
            <w:tcW w:w="1381" w:type="dxa"/>
          </w:tcPr>
          <w:p w:rsidR="0093211F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A41E19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A41E19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F06D5" w:rsidRPr="00EF06D5" w:rsidTr="0093211F">
        <w:tc>
          <w:tcPr>
            <w:tcW w:w="1547" w:type="dxa"/>
          </w:tcPr>
          <w:p w:rsidR="006469D5" w:rsidRPr="00EF06D5" w:rsidRDefault="006469D5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6469D5" w:rsidRPr="00EF06D5" w:rsidRDefault="00A41E19" w:rsidP="00A41E19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posiada umiejętności niezbędne do krytycznej oceny i podjęcia badań w dziedzinie biotechnologii, potrafi zaplanować niezależny eksperyment oraz potrafi zinterpretować i krytycznie ocenić jakości wyników</w:t>
            </w:r>
          </w:p>
        </w:tc>
        <w:tc>
          <w:tcPr>
            <w:tcW w:w="3001" w:type="dxa"/>
          </w:tcPr>
          <w:p w:rsidR="00A41E19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:rsidR="00A41E19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:rsidR="006469D5" w:rsidRPr="00EF06D5" w:rsidRDefault="006469D5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469D5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A41E19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EF06D5" w:rsidRPr="00EF06D5" w:rsidTr="0093211F">
        <w:tc>
          <w:tcPr>
            <w:tcW w:w="1547" w:type="dxa"/>
          </w:tcPr>
          <w:p w:rsidR="006469D5" w:rsidRPr="00EF06D5" w:rsidRDefault="006469D5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6469D5" w:rsidRPr="00EF06D5" w:rsidRDefault="00A41E19" w:rsidP="00A41E19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sz w:val="16"/>
                <w:szCs w:val="16"/>
              </w:rPr>
              <w:t>posiada dobrze przygotowana strategię potrzebną do aktualizacji i poszerzania wiedzy z zakresu biotechnologii</w:t>
            </w:r>
          </w:p>
        </w:tc>
        <w:tc>
          <w:tcPr>
            <w:tcW w:w="3001" w:type="dxa"/>
          </w:tcPr>
          <w:p w:rsidR="006469D5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6469D5" w:rsidRPr="00EF06D5" w:rsidRDefault="00A41E19" w:rsidP="00A41E1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06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Pr="00EF06D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EF06D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F06D5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EF06D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F06D5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EF06D5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D015A5" w:rsidRPr="00EF06D5">
        <w:rPr>
          <w:rFonts w:asciiTheme="minorHAnsi" w:hAnsiTheme="minorHAnsi" w:cs="Times New Roman"/>
          <w:color w:val="auto"/>
          <w:sz w:val="20"/>
          <w:szCs w:val="20"/>
        </w:rPr>
        <w:t xml:space="preserve"> i szczegółowy</w:t>
      </w:r>
    </w:p>
    <w:p w:rsidR="0093211F" w:rsidRPr="00EF06D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F06D5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EF06D5">
        <w:rPr>
          <w:rFonts w:asciiTheme="minorHAnsi" w:hAnsiTheme="minorHAnsi" w:cs="Times New Roman"/>
          <w:color w:val="auto"/>
          <w:sz w:val="20"/>
          <w:szCs w:val="20"/>
        </w:rPr>
        <w:t>znaczący</w:t>
      </w:r>
    </w:p>
    <w:p w:rsidR="0093211F" w:rsidRPr="00EF06D5" w:rsidRDefault="00D015A5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F06D5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bookmarkEnd w:id="0"/>
    <w:p w:rsidR="00B2721F" w:rsidRPr="00EF06D5" w:rsidRDefault="00B2721F"/>
    <w:sectPr w:rsidR="00B2721F" w:rsidRPr="00EF06D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A3" w:rsidRDefault="005A7FA3" w:rsidP="002C0CA5">
      <w:pPr>
        <w:spacing w:line="240" w:lineRule="auto"/>
      </w:pPr>
      <w:r>
        <w:separator/>
      </w:r>
    </w:p>
  </w:endnote>
  <w:endnote w:type="continuationSeparator" w:id="0">
    <w:p w:rsidR="005A7FA3" w:rsidRDefault="005A7FA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A3" w:rsidRDefault="005A7FA3" w:rsidP="002C0CA5">
      <w:pPr>
        <w:spacing w:line="240" w:lineRule="auto"/>
      </w:pPr>
      <w:r>
        <w:separator/>
      </w:r>
    </w:p>
  </w:footnote>
  <w:footnote w:type="continuationSeparator" w:id="0">
    <w:p w:rsidR="005A7FA3" w:rsidRDefault="005A7FA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F7C6B"/>
    <w:multiLevelType w:val="hybridMultilevel"/>
    <w:tmpl w:val="1600582A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1AC9"/>
    <w:multiLevelType w:val="hybridMultilevel"/>
    <w:tmpl w:val="6BE8FB7A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5475A"/>
    <w:multiLevelType w:val="hybridMultilevel"/>
    <w:tmpl w:val="1600582A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524"/>
    <w:multiLevelType w:val="hybridMultilevel"/>
    <w:tmpl w:val="DEC01D74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zOyMDI2MDI1NrVU0lEKTi0uzszPAykwrAUABiXKNiwAAAA="/>
  </w:docVars>
  <w:rsids>
    <w:rsidRoot w:val="00ED11F9"/>
    <w:rsid w:val="00001E80"/>
    <w:rsid w:val="000834BC"/>
    <w:rsid w:val="00086EDD"/>
    <w:rsid w:val="000C4232"/>
    <w:rsid w:val="001C5DC3"/>
    <w:rsid w:val="00207BBF"/>
    <w:rsid w:val="0023091C"/>
    <w:rsid w:val="00290BF3"/>
    <w:rsid w:val="0029362C"/>
    <w:rsid w:val="002C0CA5"/>
    <w:rsid w:val="002E7DB5"/>
    <w:rsid w:val="002F41B5"/>
    <w:rsid w:val="002F5780"/>
    <w:rsid w:val="00331063"/>
    <w:rsid w:val="00333004"/>
    <w:rsid w:val="00341D25"/>
    <w:rsid w:val="0036131B"/>
    <w:rsid w:val="00361683"/>
    <w:rsid w:val="003B680D"/>
    <w:rsid w:val="00455A0E"/>
    <w:rsid w:val="004F02E9"/>
    <w:rsid w:val="004F5168"/>
    <w:rsid w:val="005354E1"/>
    <w:rsid w:val="005527DC"/>
    <w:rsid w:val="00564842"/>
    <w:rsid w:val="005A7FA3"/>
    <w:rsid w:val="006469D5"/>
    <w:rsid w:val="006674DC"/>
    <w:rsid w:val="006C766B"/>
    <w:rsid w:val="00703661"/>
    <w:rsid w:val="0072568B"/>
    <w:rsid w:val="00730D20"/>
    <w:rsid w:val="00735F91"/>
    <w:rsid w:val="00740BCA"/>
    <w:rsid w:val="007B15AA"/>
    <w:rsid w:val="007D736E"/>
    <w:rsid w:val="00827E4E"/>
    <w:rsid w:val="00860FAB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41E19"/>
    <w:rsid w:val="00A43564"/>
    <w:rsid w:val="00AB0762"/>
    <w:rsid w:val="00B24D45"/>
    <w:rsid w:val="00B2721F"/>
    <w:rsid w:val="00B36D67"/>
    <w:rsid w:val="00B6366C"/>
    <w:rsid w:val="00BD36D4"/>
    <w:rsid w:val="00C64721"/>
    <w:rsid w:val="00C91441"/>
    <w:rsid w:val="00CD0414"/>
    <w:rsid w:val="00D015A5"/>
    <w:rsid w:val="00D527B8"/>
    <w:rsid w:val="00DA1BD4"/>
    <w:rsid w:val="00DA7AF7"/>
    <w:rsid w:val="00DE2E24"/>
    <w:rsid w:val="00E27AAD"/>
    <w:rsid w:val="00E55CFD"/>
    <w:rsid w:val="00E868E7"/>
    <w:rsid w:val="00ED11F9"/>
    <w:rsid w:val="00EE4F54"/>
    <w:rsid w:val="00EF06D5"/>
    <w:rsid w:val="00EF42E7"/>
    <w:rsid w:val="00F129D7"/>
    <w:rsid w:val="00F17173"/>
    <w:rsid w:val="00F24951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71231-421F-400D-A740-AD9C85DB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A4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2</cp:revision>
  <cp:lastPrinted>2019-03-18T08:34:00Z</cp:lastPrinted>
  <dcterms:created xsi:type="dcterms:W3CDTF">2020-09-30T19:05:00Z</dcterms:created>
  <dcterms:modified xsi:type="dcterms:W3CDTF">2020-09-30T19:05:00Z</dcterms:modified>
</cp:coreProperties>
</file>