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8E72F4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8E72F4" w:rsidRPr="008E72F4" w14:paraId="33D75B78" w14:textId="77777777" w:rsidTr="4C854F6C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8E72F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2F4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9DDF6B6" w14:textId="45BCDF5C" w:rsidR="00CD0414" w:rsidRPr="008E72F4" w:rsidRDefault="008A4AC0" w:rsidP="006A080B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8E72F4">
              <w:rPr>
                <w:rFonts w:ascii="Arial" w:hAnsi="Arial" w:cs="Arial"/>
                <w:sz w:val="20"/>
                <w:szCs w:val="20"/>
              </w:rPr>
              <w:t xml:space="preserve">Molekularne mechanizmy interakcji </w:t>
            </w:r>
            <w:r w:rsidR="006A080B" w:rsidRPr="008E72F4">
              <w:rPr>
                <w:rFonts w:ascii="Arial" w:hAnsi="Arial" w:cs="Arial"/>
                <w:sz w:val="20"/>
                <w:szCs w:val="20"/>
              </w:rPr>
              <w:t>pa</w:t>
            </w:r>
            <w:r w:rsidR="5B417EF6" w:rsidRPr="008E72F4">
              <w:rPr>
                <w:rFonts w:ascii="Arial" w:hAnsi="Arial" w:cs="Arial"/>
                <w:sz w:val="20"/>
                <w:szCs w:val="20"/>
              </w:rPr>
              <w:t>sożyt</w:t>
            </w:r>
            <w:r w:rsidR="006A080B" w:rsidRPr="008E72F4">
              <w:rPr>
                <w:rFonts w:ascii="Arial" w:hAnsi="Arial" w:cs="Arial"/>
                <w:sz w:val="20"/>
                <w:szCs w:val="20"/>
              </w:rPr>
              <w:t>-żywiciel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8E72F4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E72F4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1BB50B" w14:textId="36008CDB" w:rsidR="00CD0414" w:rsidRPr="008E72F4" w:rsidRDefault="1A8B0417" w:rsidP="7B31B85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E72F4">
              <w:rPr>
                <w:b/>
                <w:bCs/>
                <w:sz w:val="20"/>
                <w:szCs w:val="20"/>
              </w:rPr>
              <w:t>5</w:t>
            </w:r>
            <w:r w:rsidR="006A080B" w:rsidRPr="008E72F4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E72F4" w:rsidRPr="00DA673E" w14:paraId="4401008D" w14:textId="77777777" w:rsidTr="4C854F6C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8E72F4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>Nazwa zajęć w</w:t>
            </w:r>
            <w:r w:rsidR="00CD0414" w:rsidRPr="008E72F4">
              <w:rPr>
                <w:sz w:val="16"/>
                <w:szCs w:val="16"/>
              </w:rPr>
              <w:t xml:space="preserve"> j. angielski</w:t>
            </w:r>
            <w:r w:rsidRPr="008E72F4">
              <w:rPr>
                <w:sz w:val="16"/>
                <w:szCs w:val="16"/>
              </w:rPr>
              <w:t>m</w:t>
            </w:r>
            <w:r w:rsidR="00CD0414" w:rsidRPr="008E72F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3A5CFEE7" w14:textId="77777777" w:rsidR="00CD0414" w:rsidRPr="008E72F4" w:rsidRDefault="008A4AC0" w:rsidP="006A080B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8E72F4">
              <w:rPr>
                <w:rFonts w:ascii="Arial" w:hAnsi="Arial" w:cs="Arial"/>
                <w:sz w:val="16"/>
                <w:szCs w:val="16"/>
                <w:lang w:val="en-US"/>
              </w:rPr>
              <w:t>Molecular mechanisms of host-</w:t>
            </w:r>
            <w:r w:rsidR="006A080B" w:rsidRPr="008E72F4">
              <w:rPr>
                <w:rFonts w:ascii="Arial" w:hAnsi="Arial" w:cs="Arial"/>
                <w:sz w:val="16"/>
                <w:szCs w:val="16"/>
                <w:lang w:val="en-US"/>
              </w:rPr>
              <w:t>pathogen</w:t>
            </w:r>
            <w:r w:rsidRPr="008E72F4">
              <w:rPr>
                <w:rFonts w:ascii="Arial" w:hAnsi="Arial" w:cs="Arial"/>
                <w:sz w:val="16"/>
                <w:szCs w:val="16"/>
                <w:lang w:val="en-US"/>
              </w:rPr>
              <w:t xml:space="preserve"> interactions </w:t>
            </w:r>
          </w:p>
        </w:tc>
      </w:tr>
      <w:tr w:rsidR="008E72F4" w:rsidRPr="008E72F4" w14:paraId="2B4DE3DB" w14:textId="77777777" w:rsidTr="4C854F6C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8E72F4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8E72F4" w:rsidRDefault="008A4AC0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8E72F4" w:rsidRPr="008E72F4" w14:paraId="0A37501D" w14:textId="77777777" w:rsidTr="4C854F6C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8E72F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8E72F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E72F4" w:rsidRPr="008E72F4" w14:paraId="7CB473E0" w14:textId="77777777" w:rsidTr="4C854F6C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8E72F4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207BBF" w:rsidRPr="008E72F4" w:rsidRDefault="0099052F" w:rsidP="006C766B">
            <w:pPr>
              <w:spacing w:line="240" w:lineRule="auto"/>
              <w:rPr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8E72F4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8E72F4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DBB2FA3" w14:textId="77777777" w:rsidR="00207BBF" w:rsidRPr="008E72F4" w:rsidRDefault="00195CB9" w:rsidP="00207BBF">
            <w:pPr>
              <w:spacing w:line="240" w:lineRule="auto"/>
              <w:rPr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 xml:space="preserve">II </w:t>
            </w:r>
          </w:p>
        </w:tc>
      </w:tr>
      <w:tr w:rsidR="008E72F4" w:rsidRPr="008E72F4" w14:paraId="752878C1" w14:textId="77777777" w:rsidTr="4C854F6C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8E72F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6C766B" w:rsidRPr="008E72F4" w:rsidRDefault="00765ED9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4F" w:rsidRPr="008E72F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8E72F4">
              <w:rPr>
                <w:sz w:val="20"/>
                <w:szCs w:val="16"/>
              </w:rPr>
              <w:t xml:space="preserve"> </w:t>
            </w:r>
            <w:r w:rsidR="006C766B" w:rsidRPr="008E72F4">
              <w:rPr>
                <w:sz w:val="16"/>
                <w:szCs w:val="16"/>
              </w:rPr>
              <w:t>stacjonarne</w:t>
            </w:r>
          </w:p>
          <w:p w14:paraId="12AE9F1E" w14:textId="77777777" w:rsidR="00CD0414" w:rsidRPr="008E72F4" w:rsidRDefault="00765ED9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E77" w:rsidRPr="008E72F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43F38" w:rsidRPr="008E72F4">
              <w:rPr>
                <w:sz w:val="16"/>
                <w:szCs w:val="16"/>
              </w:rPr>
              <w:t xml:space="preserve"> </w:t>
            </w:r>
            <w:r w:rsidR="006C766B" w:rsidRPr="008E72F4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8E72F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8E72F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6C766B" w:rsidRPr="008E72F4" w:rsidRDefault="00765ED9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4F" w:rsidRPr="008E72F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8E72F4">
              <w:rPr>
                <w:sz w:val="16"/>
                <w:szCs w:val="16"/>
              </w:rPr>
              <w:t xml:space="preserve"> p</w:t>
            </w:r>
            <w:r w:rsidR="006C766B" w:rsidRPr="008E72F4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CD0414" w:rsidRPr="008E72F4" w:rsidRDefault="00765ED9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4F" w:rsidRPr="008E72F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8E72F4">
              <w:rPr>
                <w:sz w:val="16"/>
                <w:szCs w:val="16"/>
              </w:rPr>
              <w:t xml:space="preserve"> </w:t>
            </w:r>
            <w:r w:rsidR="006C766B" w:rsidRPr="008E72F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663EB" w14:textId="77777777" w:rsidR="006C766B" w:rsidRPr="008E72F4" w:rsidRDefault="00765ED9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80B" w:rsidRPr="008E72F4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8E72F4">
              <w:rPr>
                <w:bCs/>
                <w:sz w:val="16"/>
                <w:szCs w:val="16"/>
              </w:rPr>
              <w:t xml:space="preserve"> obowiązkowe </w:t>
            </w:r>
          </w:p>
          <w:p w14:paraId="141EA2D3" w14:textId="77777777" w:rsidR="00CD0414" w:rsidRPr="008E72F4" w:rsidRDefault="00765ED9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80B" w:rsidRPr="008E72F4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8E72F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DAD69D" w14:textId="77777777" w:rsidR="00CD0414" w:rsidRPr="008E72F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8E72F4">
              <w:rPr>
                <w:bCs/>
                <w:sz w:val="16"/>
                <w:szCs w:val="16"/>
              </w:rPr>
              <w:t>N</w:t>
            </w:r>
            <w:r w:rsidR="00CD0414" w:rsidRPr="008E72F4">
              <w:rPr>
                <w:bCs/>
                <w:sz w:val="16"/>
                <w:szCs w:val="16"/>
              </w:rPr>
              <w:t xml:space="preserve">umer semestru: </w:t>
            </w:r>
            <w:r w:rsidR="00965A2D" w:rsidRPr="008E72F4">
              <w:rPr>
                <w:bCs/>
                <w:sz w:val="16"/>
                <w:szCs w:val="16"/>
              </w:rPr>
              <w:t>…</w:t>
            </w:r>
            <w:r w:rsidR="00FB784F" w:rsidRPr="008E72F4">
              <w:rPr>
                <w:bCs/>
                <w:sz w:val="16"/>
                <w:szCs w:val="16"/>
              </w:rPr>
              <w:t>I</w:t>
            </w:r>
            <w:r w:rsidR="00D109A8" w:rsidRPr="008E72F4">
              <w:rPr>
                <w:bCs/>
                <w:sz w:val="16"/>
                <w:szCs w:val="16"/>
              </w:rPr>
              <w:t>I</w:t>
            </w:r>
            <w:r w:rsidR="00965A2D" w:rsidRPr="008E72F4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400303" w14:textId="77777777" w:rsidR="00CD0414" w:rsidRPr="008E72F4" w:rsidRDefault="00765ED9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4F" w:rsidRPr="008E72F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 w:rsidRPr="008E72F4">
              <w:rPr>
                <w:sz w:val="16"/>
                <w:szCs w:val="16"/>
              </w:rPr>
              <w:t xml:space="preserve"> </w:t>
            </w:r>
            <w:r w:rsidR="00CD0414" w:rsidRPr="008E72F4">
              <w:rPr>
                <w:bCs/>
                <w:sz w:val="16"/>
                <w:szCs w:val="16"/>
              </w:rPr>
              <w:t xml:space="preserve">semestr </w:t>
            </w:r>
            <w:r w:rsidR="00965A2D" w:rsidRPr="008E72F4">
              <w:rPr>
                <w:bCs/>
                <w:sz w:val="16"/>
                <w:szCs w:val="16"/>
              </w:rPr>
              <w:t xml:space="preserve"> zimowy</w:t>
            </w:r>
            <w:r w:rsidR="00CD0414" w:rsidRPr="008E72F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8E72F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 w:rsidRPr="008E72F4">
              <w:rPr>
                <w:sz w:val="16"/>
                <w:szCs w:val="16"/>
              </w:rPr>
              <w:t xml:space="preserve"> </w:t>
            </w:r>
            <w:r w:rsidR="00CD0414" w:rsidRPr="008E72F4">
              <w:rPr>
                <w:bCs/>
                <w:sz w:val="16"/>
                <w:szCs w:val="16"/>
              </w:rPr>
              <w:t xml:space="preserve">semestr </w:t>
            </w:r>
            <w:r w:rsidR="00965A2D" w:rsidRPr="008E72F4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8E72F4" w:rsidRPr="008E72F4" w14:paraId="0EFE680A" w14:textId="77777777" w:rsidTr="4C854F6C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8E72F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8E72F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8E72F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>Rok akademicki, od którego obowiązuje</w:t>
            </w:r>
            <w:r w:rsidR="006C766B" w:rsidRPr="008E72F4">
              <w:rPr>
                <w:sz w:val="16"/>
                <w:szCs w:val="16"/>
              </w:rPr>
              <w:t xml:space="preserve"> opis</w:t>
            </w:r>
            <w:r w:rsidR="000C4232" w:rsidRPr="008E72F4">
              <w:rPr>
                <w:sz w:val="16"/>
                <w:szCs w:val="16"/>
              </w:rPr>
              <w:t xml:space="preserve"> (rocznik)</w:t>
            </w:r>
            <w:r w:rsidRPr="008E72F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533E489D" w:rsidR="00CD0414" w:rsidRPr="008E72F4" w:rsidRDefault="00CD0414" w:rsidP="00F157D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>20</w:t>
            </w:r>
            <w:r w:rsidR="00F157D9">
              <w:rPr>
                <w:sz w:val="16"/>
                <w:szCs w:val="16"/>
              </w:rPr>
              <w:t>20</w:t>
            </w:r>
            <w:r w:rsidRPr="008E72F4">
              <w:rPr>
                <w:sz w:val="16"/>
                <w:szCs w:val="16"/>
              </w:rPr>
              <w:t>/202</w:t>
            </w:r>
            <w:r w:rsidR="00F157D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8E72F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4FBC9" w14:textId="69D06713" w:rsidR="00CD0414" w:rsidRPr="008E72F4" w:rsidRDefault="006A080B" w:rsidP="00953F6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E72F4">
              <w:rPr>
                <w:b/>
                <w:sz w:val="16"/>
                <w:szCs w:val="16"/>
              </w:rPr>
              <w:t>OGR_BT-2S-2Z-2</w:t>
            </w:r>
            <w:r w:rsidR="00953F6B">
              <w:rPr>
                <w:b/>
                <w:sz w:val="16"/>
                <w:szCs w:val="16"/>
              </w:rPr>
              <w:t>6</w:t>
            </w:r>
          </w:p>
        </w:tc>
      </w:tr>
      <w:tr w:rsidR="008E72F4" w:rsidRPr="008E72F4" w14:paraId="41C8F396" w14:textId="77777777" w:rsidTr="4C854F6C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8E72F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72F4" w:rsidRPr="008E72F4" w14:paraId="40392BBC" w14:textId="77777777" w:rsidTr="4C854F6C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8E72F4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D739B" w14:textId="406FA161" w:rsidR="00ED11F9" w:rsidRPr="008E72F4" w:rsidRDefault="4A625E4E" w:rsidP="7B31B85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Ks</w:t>
            </w:r>
            <w:r w:rsidR="5D63329E" w:rsidRPr="008E72F4">
              <w:rPr>
                <w:rFonts w:ascii="Arial" w:hAnsi="Arial" w:cs="Arial"/>
                <w:sz w:val="16"/>
                <w:szCs w:val="16"/>
              </w:rPr>
              <w:t>.</w:t>
            </w:r>
            <w:r w:rsidRPr="008E72F4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8A4AC0" w:rsidRPr="008E72F4">
              <w:rPr>
                <w:rFonts w:ascii="Arial" w:hAnsi="Arial" w:cs="Arial"/>
                <w:sz w:val="16"/>
                <w:szCs w:val="16"/>
              </w:rPr>
              <w:t>r</w:t>
            </w:r>
            <w:r w:rsidR="7BD2C46B" w:rsidRPr="008E72F4">
              <w:rPr>
                <w:rFonts w:ascii="Arial" w:hAnsi="Arial" w:cs="Arial"/>
                <w:sz w:val="16"/>
                <w:szCs w:val="16"/>
              </w:rPr>
              <w:t xml:space="preserve"> hab.</w:t>
            </w:r>
            <w:r w:rsidR="008A4AC0" w:rsidRPr="008E72F4">
              <w:rPr>
                <w:rFonts w:ascii="Arial" w:hAnsi="Arial" w:cs="Arial"/>
                <w:sz w:val="16"/>
                <w:szCs w:val="16"/>
              </w:rPr>
              <w:t xml:space="preserve"> inż. Marcin Wiśniewski</w:t>
            </w:r>
          </w:p>
        </w:tc>
      </w:tr>
      <w:tr w:rsidR="008E72F4" w:rsidRPr="008E72F4" w14:paraId="13029A17" w14:textId="77777777" w:rsidTr="4C854F6C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8A4AC0" w:rsidRPr="008E72F4" w:rsidRDefault="008A4AC0" w:rsidP="008A4AC0">
            <w:pPr>
              <w:spacing w:line="240" w:lineRule="auto"/>
              <w:rPr>
                <w:bCs/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3FED2" w14:textId="019FA0FB" w:rsidR="008A4AC0" w:rsidRPr="008E72F4" w:rsidRDefault="008A4AC0" w:rsidP="7B31B855">
            <w:pPr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 xml:space="preserve">Dr inż. Ewa Długosz, </w:t>
            </w:r>
            <w:r w:rsidR="4C7942A0" w:rsidRPr="008E72F4">
              <w:rPr>
                <w:rFonts w:ascii="Arial" w:hAnsi="Arial" w:cs="Arial"/>
                <w:sz w:val="16"/>
                <w:szCs w:val="16"/>
              </w:rPr>
              <w:t xml:space="preserve">Ks. </w:t>
            </w:r>
            <w:r w:rsidR="666254AC" w:rsidRPr="008E72F4">
              <w:rPr>
                <w:rFonts w:ascii="Arial" w:hAnsi="Arial" w:cs="Arial"/>
                <w:sz w:val="16"/>
                <w:szCs w:val="16"/>
              </w:rPr>
              <w:t>d</w:t>
            </w:r>
            <w:r w:rsidRPr="008E72F4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="7EDE0672" w:rsidRPr="008E72F4">
              <w:rPr>
                <w:rFonts w:ascii="Arial" w:hAnsi="Arial" w:cs="Arial"/>
                <w:sz w:val="16"/>
                <w:szCs w:val="16"/>
              </w:rPr>
              <w:t>hab.</w:t>
            </w:r>
            <w:r w:rsidR="5D1C203C" w:rsidRPr="008E72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F4">
              <w:rPr>
                <w:rFonts w:ascii="Arial" w:hAnsi="Arial" w:cs="Arial"/>
                <w:sz w:val="16"/>
                <w:szCs w:val="16"/>
              </w:rPr>
              <w:t xml:space="preserve">inż. Marcin Wiśniewski </w:t>
            </w:r>
          </w:p>
        </w:tc>
      </w:tr>
      <w:tr w:rsidR="008E72F4" w:rsidRPr="008E72F4" w14:paraId="5B7A38E0" w14:textId="77777777" w:rsidTr="4C854F6C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8A4AC0" w:rsidRPr="008E72F4" w:rsidRDefault="008A4AC0" w:rsidP="008A4AC0">
            <w:pPr>
              <w:spacing w:line="240" w:lineRule="auto"/>
              <w:rPr>
                <w:bCs/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2C1F3" w14:textId="72E45940" w:rsidR="008A4AC0" w:rsidRPr="008E72F4" w:rsidRDefault="00DA673E" w:rsidP="008A4AC0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r w:rsidR="008A4AC0" w:rsidRPr="008E72F4">
              <w:rPr>
                <w:rFonts w:ascii="Arial" w:hAnsi="Arial" w:cs="Arial"/>
                <w:sz w:val="16"/>
                <w:szCs w:val="16"/>
              </w:rPr>
              <w:t xml:space="preserve"> Medycyny Weterynaryjnej</w:t>
            </w:r>
          </w:p>
        </w:tc>
      </w:tr>
      <w:tr w:rsidR="008E72F4" w:rsidRPr="008E72F4" w14:paraId="32C024DD" w14:textId="77777777" w:rsidTr="4C854F6C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8A4AC0" w:rsidRPr="008E72F4" w:rsidRDefault="008A4AC0" w:rsidP="008A4A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E72F4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1B40BE2B" w:rsidR="008A4AC0" w:rsidRPr="008E72F4" w:rsidRDefault="008A4AC0" w:rsidP="00DA673E">
            <w:pPr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Wydział Ogrodnictwa</w:t>
            </w:r>
            <w:r w:rsidR="00DA673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8E72F4">
              <w:rPr>
                <w:rFonts w:ascii="Arial" w:hAnsi="Arial" w:cs="Arial"/>
                <w:sz w:val="16"/>
                <w:szCs w:val="16"/>
              </w:rPr>
              <w:t xml:space="preserve"> Biotechnologii </w:t>
            </w:r>
            <w:bookmarkStart w:id="0" w:name="_GoBack"/>
            <w:bookmarkEnd w:id="0"/>
          </w:p>
        </w:tc>
      </w:tr>
      <w:tr w:rsidR="008E72F4" w:rsidRPr="008E72F4" w14:paraId="1052A2DB" w14:textId="77777777" w:rsidTr="4C854F6C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8A4AC0" w:rsidRPr="008E72F4" w:rsidRDefault="008A4AC0" w:rsidP="008A4AC0">
            <w:pPr>
              <w:spacing w:line="240" w:lineRule="auto"/>
              <w:rPr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EE42B" w14:textId="56C410A3" w:rsidR="008A4AC0" w:rsidRPr="008E72F4" w:rsidRDefault="008A4AC0" w:rsidP="008A4AC0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Cele nauczania przedmiotu: Zapoznanie słuchaczy z podstawowymi </w:t>
            </w:r>
            <w:r w:rsidR="48EF4C19"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molekularnymi mechanizmami interakcji pasożyt - żywiciel</w:t>
            </w:r>
            <w:r w:rsidR="1D52D169"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skutkami tych mechanizmów na organizm żywiciela</w:t>
            </w:r>
            <w:r w:rsidR="608055BA"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systemach obronnych pasożytów przed układem immunologicznym żywiciela.</w:t>
            </w:r>
            <w:r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47407F91"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Zagadnienia wchodzące w tematykę</w:t>
            </w:r>
            <w:r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wykładów: </w:t>
            </w:r>
          </w:p>
          <w:p w14:paraId="24F6D021" w14:textId="4A795C03" w:rsidR="008A4AC0" w:rsidRPr="008E72F4" w:rsidRDefault="008A4AC0" w:rsidP="008A4A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Obszary i metody badawcze stosowane w badaniach molekularnych interakcji pasożyt – żywiciel (</w:t>
            </w:r>
            <w:r w:rsidR="696FFBEE"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h)</w:t>
            </w:r>
          </w:p>
          <w:p w14:paraId="198123CE" w14:textId="583E028C" w:rsidR="008A4AC0" w:rsidRPr="008E72F4" w:rsidRDefault="008A4AC0" w:rsidP="008A4A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Molekularne mechanizmy interakcji pasożyt -żywiciel w przypadku inwazji pierwotniaków (</w:t>
            </w:r>
            <w:r w:rsidR="7E076967"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h).</w:t>
            </w:r>
          </w:p>
          <w:p w14:paraId="60B37313" w14:textId="18EBC646" w:rsidR="008A4AC0" w:rsidRPr="008E72F4" w:rsidRDefault="008A4AC0" w:rsidP="008A4A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Molekularne mechanizmy interakcji pasożyt -żywiciel w przypadku inwazji przywr (</w:t>
            </w:r>
            <w:r w:rsidR="7877F2E6"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h)</w:t>
            </w:r>
          </w:p>
          <w:p w14:paraId="194F7DD5" w14:textId="4FE66C1C" w:rsidR="008A4AC0" w:rsidRPr="008E72F4" w:rsidRDefault="008A4AC0" w:rsidP="008A4A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Molekularne mechanizmy interakcji pasożyt -żywiciel w przypadku inwazji tasiemców (</w:t>
            </w:r>
            <w:r w:rsidR="43531763"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h)</w:t>
            </w:r>
          </w:p>
          <w:p w14:paraId="2F227917" w14:textId="63DC57A1" w:rsidR="008A4AC0" w:rsidRPr="008E72F4" w:rsidRDefault="008A4AC0" w:rsidP="008A4A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Molekularne mechanizmy interakcji pasożyt -żywiciel w przypadku inwazji nicieni (</w:t>
            </w:r>
            <w:r w:rsidR="6CE218AD"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h)</w:t>
            </w:r>
          </w:p>
          <w:p w14:paraId="4E7BC15D" w14:textId="05C7B180" w:rsidR="008A4AC0" w:rsidRPr="008E72F4" w:rsidRDefault="008A4AC0" w:rsidP="008A4A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Molekularne mechanizmy interakcji pasożyt -żywiciel w przypadku inwazji ektopasożytów (</w:t>
            </w:r>
            <w:r w:rsidR="42876D34"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h)</w:t>
            </w:r>
          </w:p>
          <w:p w14:paraId="7B13F03D" w14:textId="19944307" w:rsidR="008A4AC0" w:rsidRPr="008E72F4" w:rsidRDefault="008A4AC0" w:rsidP="008A4A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Molekularne mechanizmy lekooporności pasożytów (</w:t>
            </w:r>
            <w:r w:rsidR="634017BC"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h)</w:t>
            </w:r>
          </w:p>
          <w:p w14:paraId="0F4E76E0" w14:textId="1E5B0EB6" w:rsidR="008A4AC0" w:rsidRPr="008E72F4" w:rsidRDefault="008A4AC0" w:rsidP="008A4A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Molekularne mechanizmy nowotworzenia w skutek inwazji pasożytniczych (</w:t>
            </w:r>
            <w:r w:rsidR="5CBB8457"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 </w:t>
            </w:r>
            <w:r w:rsidRPr="008E7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h)</w:t>
            </w:r>
          </w:p>
          <w:p w14:paraId="0023862D" w14:textId="77777777" w:rsidR="008A4AC0" w:rsidRPr="008E72F4" w:rsidRDefault="008A4AC0" w:rsidP="008A4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 xml:space="preserve">Tematyka ćwiczeń laboratoryjnych: </w:t>
            </w:r>
            <w:r w:rsidRPr="008E72F4">
              <w:rPr>
                <w:rFonts w:ascii="Arial" w:hAnsi="Arial" w:cs="Arial"/>
                <w:sz w:val="16"/>
                <w:szCs w:val="16"/>
              </w:rPr>
              <w:br/>
              <w:t xml:space="preserve">1) Klonowanie cDNA kodującego białko pasożytnicze (proteaza asparaginianowa Ancylostoma ceylanicum (Ace-APR-1) (5 h)  </w:t>
            </w:r>
          </w:p>
          <w:p w14:paraId="1330012A" w14:textId="77777777" w:rsidR="008A4AC0" w:rsidRPr="008E72F4" w:rsidRDefault="008A4AC0" w:rsidP="008A4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2) Konstrukcja rekombinowanego wektora ekspresyjnego Ace-apr-1/pET28a.</w:t>
            </w:r>
          </w:p>
          <w:p w14:paraId="3C53C234" w14:textId="77777777" w:rsidR="008A4AC0" w:rsidRPr="008E72F4" w:rsidRDefault="008A4AC0" w:rsidP="008A4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3) Analiza obecności rekombinowanych plazmidów w bakteriach.</w:t>
            </w:r>
          </w:p>
          <w:p w14:paraId="553AF808" w14:textId="77777777" w:rsidR="008A4AC0" w:rsidRPr="008E72F4" w:rsidRDefault="008A4AC0" w:rsidP="008A4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4) Wprowadzenie konstruktów genetycznych do bakteriach E. coli szczepu BL 21 DE3</w:t>
            </w:r>
          </w:p>
          <w:p w14:paraId="5865C994" w14:textId="77777777" w:rsidR="008A4AC0" w:rsidRPr="008E72F4" w:rsidRDefault="008A4AC0" w:rsidP="008A4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5) Indukcja syntezy białka pasożytniczego w bakteriach. Przygotowanie lizatu bakteryjnego do oczyszczania rekombinowanego białka.</w:t>
            </w:r>
          </w:p>
          <w:p w14:paraId="6251EF40" w14:textId="77777777" w:rsidR="008A4AC0" w:rsidRPr="008E72F4" w:rsidRDefault="008A4AC0" w:rsidP="008A4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6) Oczyszczenie białka metodą chromatografii powinowactwa na kolumnie wypełnionej złożem</w:t>
            </w:r>
          </w:p>
          <w:p w14:paraId="4EC151B8" w14:textId="77777777" w:rsidR="008A4AC0" w:rsidRPr="008E72F4" w:rsidRDefault="008A4AC0" w:rsidP="008A4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 xml:space="preserve">niklowym </w:t>
            </w:r>
            <w:r w:rsidRPr="008E72F4">
              <w:rPr>
                <w:rFonts w:ascii="Arial" w:hAnsi="Arial" w:cs="Arial"/>
                <w:sz w:val="16"/>
                <w:szCs w:val="16"/>
              </w:rPr>
              <w:br/>
              <w:t>7) Potwierdzenie specyficzności i homogeniczności uzyskanego rekombinowanego białka metodą SDS-PAGE i Dot blot.</w:t>
            </w:r>
          </w:p>
          <w:p w14:paraId="6F0B45E6" w14:textId="77777777" w:rsidR="008A4AC0" w:rsidRPr="008E72F4" w:rsidRDefault="008A4AC0" w:rsidP="008A4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Dodatkowo na każdych ćwiczeniach studenci będą prezentowali opracowane przez siebie</w:t>
            </w:r>
          </w:p>
          <w:p w14:paraId="237D5707" w14:textId="77777777" w:rsidR="008A4AC0" w:rsidRPr="008E72F4" w:rsidRDefault="008A4AC0" w:rsidP="008A4A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 xml:space="preserve">zagadnienia dotyczące charakterystyki wybranych układów ekspresyjnych (pET, </w:t>
            </w:r>
            <w:r w:rsidRPr="008E72F4">
              <w:rPr>
                <w:rFonts w:ascii="Arial" w:hAnsi="Arial" w:cs="Arial"/>
                <w:i/>
                <w:iCs/>
                <w:sz w:val="16"/>
                <w:szCs w:val="16"/>
              </w:rPr>
              <w:t>Pichia pastoris</w:t>
            </w:r>
            <w:r w:rsidRPr="008E72F4">
              <w:rPr>
                <w:rFonts w:ascii="Arial" w:hAnsi="Arial" w:cs="Arial"/>
                <w:sz w:val="16"/>
                <w:szCs w:val="16"/>
              </w:rPr>
              <w:t>,</w:t>
            </w:r>
            <w:r w:rsidRPr="008E72F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Drosophila melanogaster</w:t>
            </w:r>
            <w:r w:rsidRPr="008E72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E72F4">
              <w:rPr>
                <w:rFonts w:ascii="Arial" w:hAnsi="Arial" w:cs="Arial"/>
                <w:i/>
                <w:iCs/>
                <w:sz w:val="16"/>
                <w:szCs w:val="16"/>
              </w:rPr>
              <w:t>Saccharomyces cerevisiae</w:t>
            </w:r>
            <w:r w:rsidRPr="008E72F4">
              <w:rPr>
                <w:rFonts w:ascii="Arial" w:hAnsi="Arial" w:cs="Arial"/>
                <w:sz w:val="16"/>
                <w:szCs w:val="16"/>
              </w:rPr>
              <w:t xml:space="preserve"> expression system) oraz wykorzystania ich do badania interakcji konkretnych białek pasożytniczych z komórkami gospodarza.</w:t>
            </w:r>
          </w:p>
        </w:tc>
      </w:tr>
      <w:tr w:rsidR="008E72F4" w:rsidRPr="008E72F4" w14:paraId="5EDC5044" w14:textId="77777777" w:rsidTr="4C854F6C">
        <w:trPr>
          <w:trHeight w:val="92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8A4AC0" w:rsidRPr="008E72F4" w:rsidRDefault="008A4AC0" w:rsidP="008A4AC0">
            <w:pPr>
              <w:spacing w:line="240" w:lineRule="auto"/>
              <w:rPr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651B0" w14:textId="61961C56" w:rsidR="008A4AC0" w:rsidRPr="008E72F4" w:rsidRDefault="008A4AC0" w:rsidP="008A4AC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Wykład ……………………………………………………………………………;  liczba godzin ..</w:t>
            </w:r>
            <w:r w:rsidR="1099266A" w:rsidRPr="008E72F4">
              <w:rPr>
                <w:rFonts w:ascii="Arial" w:hAnsi="Arial" w:cs="Arial"/>
                <w:sz w:val="16"/>
                <w:szCs w:val="16"/>
              </w:rPr>
              <w:t>30</w:t>
            </w:r>
            <w:r w:rsidRPr="008E72F4">
              <w:rPr>
                <w:rFonts w:ascii="Arial" w:hAnsi="Arial" w:cs="Arial"/>
                <w:sz w:val="16"/>
                <w:szCs w:val="16"/>
              </w:rPr>
              <w:t xml:space="preserve">.....;  </w:t>
            </w:r>
          </w:p>
          <w:p w14:paraId="205AD591" w14:textId="77777777" w:rsidR="008A4AC0" w:rsidRPr="008E72F4" w:rsidRDefault="008A4AC0" w:rsidP="006A080B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Ćwiczenia laboratoryjne ...…………………………</w:t>
            </w:r>
            <w:r w:rsidR="00BF7ACD" w:rsidRPr="008E72F4">
              <w:rPr>
                <w:rFonts w:ascii="Arial" w:hAnsi="Arial" w:cs="Arial"/>
                <w:sz w:val="16"/>
                <w:szCs w:val="16"/>
              </w:rPr>
              <w:t xml:space="preserve">……………   </w:t>
            </w:r>
            <w:r w:rsidRPr="008E72F4">
              <w:rPr>
                <w:rFonts w:ascii="Arial" w:hAnsi="Arial" w:cs="Arial"/>
                <w:sz w:val="16"/>
                <w:szCs w:val="16"/>
              </w:rPr>
              <w:t>……………;  liczba godzin ..</w:t>
            </w:r>
            <w:r w:rsidR="006A080B" w:rsidRPr="008E72F4">
              <w:rPr>
                <w:rFonts w:ascii="Arial" w:hAnsi="Arial" w:cs="Arial"/>
                <w:sz w:val="16"/>
                <w:szCs w:val="16"/>
              </w:rPr>
              <w:t>30</w:t>
            </w:r>
            <w:r w:rsidRPr="008E72F4">
              <w:rPr>
                <w:rFonts w:ascii="Arial" w:hAnsi="Arial" w:cs="Arial"/>
                <w:sz w:val="16"/>
                <w:szCs w:val="16"/>
              </w:rPr>
              <w:t xml:space="preserve">.....;  </w:t>
            </w:r>
          </w:p>
        </w:tc>
      </w:tr>
      <w:tr w:rsidR="008E72F4" w:rsidRPr="008E72F4" w14:paraId="1278FC3C" w14:textId="77777777" w:rsidTr="4C854F6C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8A4AC0" w:rsidRPr="008E72F4" w:rsidRDefault="008A4AC0" w:rsidP="008A4AC0">
            <w:pPr>
              <w:spacing w:line="240" w:lineRule="auto"/>
              <w:rPr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5EDD3" w14:textId="29218300" w:rsidR="008A4AC0" w:rsidRPr="008E72F4" w:rsidRDefault="008A4AC0" w:rsidP="008A4AC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Wykłady: prezentacje multimedialne. Ćwiczenia: eksperymenty laboratoryjne, rozwiązywanie problemu; dyskusja; przygotowanie prezentacji i pracy pisemnej na zadany temat</w:t>
            </w:r>
            <w:r w:rsidR="008E72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E72F4">
              <w:t xml:space="preserve"> </w:t>
            </w:r>
            <w:r w:rsidR="008E72F4" w:rsidRPr="008E72F4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8E72F4" w:rsidRPr="008E72F4" w14:paraId="198102A8" w14:textId="77777777" w:rsidTr="4C854F6C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8A4AC0" w:rsidRPr="008E72F4" w:rsidRDefault="008A4AC0" w:rsidP="008A4AC0">
            <w:pPr>
              <w:spacing w:line="240" w:lineRule="auto"/>
              <w:rPr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8A4AC0" w:rsidRPr="008E72F4" w:rsidRDefault="008A4AC0" w:rsidP="008A4AC0">
            <w:pPr>
              <w:spacing w:line="240" w:lineRule="auto"/>
              <w:rPr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24DF4" w14:textId="77777777" w:rsidR="008A4AC0" w:rsidRPr="008E72F4" w:rsidRDefault="008A4AC0" w:rsidP="00FB784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 w:rsidR="00FB784F" w:rsidRPr="008E72F4">
              <w:rPr>
                <w:rFonts w:ascii="Arial" w:hAnsi="Arial" w:cs="Arial"/>
                <w:sz w:val="16"/>
                <w:szCs w:val="16"/>
              </w:rPr>
              <w:t xml:space="preserve"> Biologia molekularne, inżynieria genetyczna</w:t>
            </w:r>
            <w:r w:rsidRPr="008E72F4">
              <w:rPr>
                <w:rFonts w:ascii="Arial" w:hAnsi="Arial" w:cs="Arial"/>
                <w:sz w:val="16"/>
                <w:szCs w:val="16"/>
              </w:rPr>
              <w:t xml:space="preserve">,  założenia wstępne: </w:t>
            </w:r>
            <w:r w:rsidR="00FB784F" w:rsidRPr="008E72F4">
              <w:rPr>
                <w:rFonts w:ascii="Arial" w:hAnsi="Arial" w:cs="Arial"/>
                <w:sz w:val="16"/>
                <w:szCs w:val="16"/>
              </w:rPr>
              <w:t xml:space="preserve"> Posiadanie teoretycznej wiedzy i praktycznej umiejętności w stosowaniu technik inżynierii genetycznej</w:t>
            </w:r>
            <w:r w:rsidRPr="008E72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E72F4" w:rsidRPr="008E72F4" w14:paraId="2EF3CEE1" w14:textId="77777777" w:rsidTr="4C854F6C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8A4AC0" w:rsidRPr="008E72F4" w:rsidRDefault="008A4AC0" w:rsidP="008A4AC0">
            <w:pPr>
              <w:spacing w:line="240" w:lineRule="auto"/>
              <w:rPr>
                <w:bCs/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>Efekty uczenia się:</w:t>
            </w:r>
          </w:p>
        </w:tc>
        <w:tc>
          <w:tcPr>
            <w:tcW w:w="2730" w:type="dxa"/>
            <w:gridSpan w:val="3"/>
          </w:tcPr>
          <w:p w14:paraId="74A1F1FF" w14:textId="77777777" w:rsidR="008A4AC0" w:rsidRPr="008E72F4" w:rsidRDefault="008A4AC0" w:rsidP="001C4B39">
            <w:pPr>
              <w:spacing w:before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1EFA9FA0" w14:textId="77777777" w:rsidR="001C4B39" w:rsidRPr="008E72F4" w:rsidRDefault="001C4B39" w:rsidP="001C4B3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W1 Student zna molekularne mechanizmy interakcji pasożyt – żywiciel w przebiegu najbardziej istotnych z punktu widzenia medycyny ludzkiej i weterynaryjnej inwazji pasożytniczych.</w:t>
            </w:r>
          </w:p>
          <w:p w14:paraId="749B535F" w14:textId="77777777" w:rsidR="008A4AC0" w:rsidRPr="008E72F4" w:rsidRDefault="001C4B39" w:rsidP="001C4B39">
            <w:pPr>
              <w:spacing w:before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W2 student posiada wiedzę i rozumie zasady dotyczące wyboru odpowiedniego układu ekspresyjnego do produkcji określonych białek pasożytniczych</w:t>
            </w:r>
          </w:p>
        </w:tc>
        <w:tc>
          <w:tcPr>
            <w:tcW w:w="2730" w:type="dxa"/>
            <w:gridSpan w:val="3"/>
          </w:tcPr>
          <w:p w14:paraId="0F58FAE9" w14:textId="77777777" w:rsidR="008A4AC0" w:rsidRPr="008E72F4" w:rsidRDefault="008A4AC0" w:rsidP="001C4B39">
            <w:pPr>
              <w:spacing w:before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60B72C56" w14:textId="77777777" w:rsidR="001C4B39" w:rsidRPr="008E72F4" w:rsidRDefault="001C4B39" w:rsidP="001C4B39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U1 Student potrafi przeprowadzić przegląd aktualnej wiedzy na zadane zagadnienie z wchodzące w zakres tematyczny przedmiotu i zaprojektować warunki prowadzenia procesów mających na celu uzyskanie rekombinowanych białek pasożytniczych</w:t>
            </w:r>
          </w:p>
          <w:p w14:paraId="7C7E9163" w14:textId="77777777" w:rsidR="008A4AC0" w:rsidRPr="008E72F4" w:rsidRDefault="001C4B39" w:rsidP="001C4B39">
            <w:pPr>
              <w:spacing w:before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U2 Student potrafi sklonować, uzyskać ekspresję i oczyścić rekombinowane białka pasożytnicze.</w:t>
            </w:r>
          </w:p>
        </w:tc>
        <w:tc>
          <w:tcPr>
            <w:tcW w:w="2730" w:type="dxa"/>
            <w:gridSpan w:val="4"/>
          </w:tcPr>
          <w:p w14:paraId="489FDC0A" w14:textId="77777777" w:rsidR="008A4AC0" w:rsidRPr="008E72F4" w:rsidRDefault="008A4AC0" w:rsidP="001C4B39">
            <w:pPr>
              <w:spacing w:before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53342FA9" w14:textId="77777777" w:rsidR="008A4AC0" w:rsidRPr="008E72F4" w:rsidRDefault="001C4B39" w:rsidP="001C4B39">
            <w:pPr>
              <w:spacing w:before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K1 student rozumie potrzebę stałego poszerzania i pogłębiania wiedzy, zna jej praktyczne wykorzystanie</w:t>
            </w:r>
            <w:r w:rsidRPr="008E72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E72F4" w:rsidRPr="008E72F4" w14:paraId="20FF29AC" w14:textId="77777777" w:rsidTr="4C854F6C">
        <w:trPr>
          <w:trHeight w:val="68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8A4AC0" w:rsidRPr="008E72F4" w:rsidRDefault="008A4AC0" w:rsidP="008A4AC0">
            <w:pPr>
              <w:spacing w:line="240" w:lineRule="auto"/>
              <w:rPr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lastRenderedPageBreak/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32F649B" w14:textId="42092D67" w:rsidR="008A4AC0" w:rsidRPr="008E72F4" w:rsidRDefault="00FB784F" w:rsidP="006A080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6A080B" w:rsidRPr="008E72F4">
              <w:rPr>
                <w:rFonts w:ascii="Arial" w:hAnsi="Arial" w:cs="Arial"/>
                <w:sz w:val="16"/>
                <w:szCs w:val="16"/>
              </w:rPr>
              <w:t>W, U, K</w:t>
            </w:r>
            <w:r w:rsidRPr="008E72F4">
              <w:rPr>
                <w:rFonts w:ascii="Arial" w:hAnsi="Arial" w:cs="Arial"/>
                <w:sz w:val="16"/>
                <w:szCs w:val="16"/>
              </w:rPr>
              <w:t>:  1- ocena prezentacji ustnej i pisemnej zadanego tematu</w:t>
            </w:r>
            <w:r w:rsidR="4BBF0F33" w:rsidRPr="008E72F4">
              <w:rPr>
                <w:rFonts w:ascii="Arial" w:hAnsi="Arial" w:cs="Arial"/>
                <w:sz w:val="16"/>
                <w:szCs w:val="16"/>
              </w:rPr>
              <w:t xml:space="preserve"> (25%)</w:t>
            </w:r>
            <w:r w:rsidRPr="008E72F4">
              <w:rPr>
                <w:rFonts w:ascii="Arial" w:hAnsi="Arial" w:cs="Arial"/>
                <w:sz w:val="16"/>
                <w:szCs w:val="16"/>
              </w:rPr>
              <w:t xml:space="preserve">. 2- kolokwium kończące ćwiczenia </w:t>
            </w:r>
            <w:r w:rsidR="51954EA9" w:rsidRPr="008E72F4">
              <w:rPr>
                <w:rFonts w:ascii="Arial" w:hAnsi="Arial" w:cs="Arial"/>
                <w:sz w:val="16"/>
                <w:szCs w:val="16"/>
              </w:rPr>
              <w:t>(25%)</w:t>
            </w:r>
            <w:r w:rsidRPr="008E72F4">
              <w:rPr>
                <w:rFonts w:ascii="Arial" w:hAnsi="Arial" w:cs="Arial"/>
                <w:sz w:val="16"/>
                <w:szCs w:val="16"/>
              </w:rPr>
              <w:t xml:space="preserve"> / 3- ocena z </w:t>
            </w:r>
            <w:r w:rsidR="6D10F9B2" w:rsidRPr="008E72F4">
              <w:rPr>
                <w:rFonts w:ascii="Arial" w:hAnsi="Arial" w:cs="Arial"/>
                <w:sz w:val="16"/>
                <w:szCs w:val="16"/>
              </w:rPr>
              <w:t>egz</w:t>
            </w:r>
            <w:r w:rsidRPr="008E72F4">
              <w:rPr>
                <w:rFonts w:ascii="Arial" w:hAnsi="Arial" w:cs="Arial"/>
                <w:sz w:val="16"/>
                <w:szCs w:val="16"/>
              </w:rPr>
              <w:t>a</w:t>
            </w:r>
            <w:r w:rsidR="6D10F9B2" w:rsidRPr="008E72F4">
              <w:rPr>
                <w:rFonts w:ascii="Arial" w:hAnsi="Arial" w:cs="Arial"/>
                <w:sz w:val="16"/>
                <w:szCs w:val="16"/>
              </w:rPr>
              <w:t>minu</w:t>
            </w:r>
            <w:r w:rsidRPr="008E72F4">
              <w:rPr>
                <w:rFonts w:ascii="Arial" w:hAnsi="Arial" w:cs="Arial"/>
                <w:sz w:val="16"/>
                <w:szCs w:val="16"/>
              </w:rPr>
              <w:t xml:space="preserve"> części wykładowej</w:t>
            </w:r>
            <w:r w:rsidR="0A8B4068" w:rsidRPr="008E72F4">
              <w:rPr>
                <w:rFonts w:ascii="Arial" w:hAnsi="Arial" w:cs="Arial"/>
                <w:sz w:val="16"/>
                <w:szCs w:val="16"/>
              </w:rPr>
              <w:t xml:space="preserve"> (50%)</w:t>
            </w:r>
            <w:r w:rsidRPr="008E72F4">
              <w:rPr>
                <w:rFonts w:ascii="Arial" w:hAnsi="Arial" w:cs="Arial"/>
                <w:sz w:val="16"/>
                <w:szCs w:val="16"/>
              </w:rPr>
              <w:t xml:space="preserve"> – egzamin pisemny</w:t>
            </w:r>
            <w:r w:rsidR="2573F94D" w:rsidRPr="008E72F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E72F4">
              <w:t xml:space="preserve"> </w:t>
            </w:r>
            <w:r w:rsidR="008E72F4" w:rsidRPr="008E72F4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8E72F4" w:rsidRPr="008E72F4" w14:paraId="30424CB8" w14:textId="77777777" w:rsidTr="4C854F6C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8A4AC0" w:rsidRPr="008E72F4" w:rsidRDefault="008A4AC0" w:rsidP="008A4AC0">
            <w:pPr>
              <w:spacing w:line="240" w:lineRule="auto"/>
              <w:rPr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CA75799" w14:textId="0C2F3426" w:rsidR="008A4AC0" w:rsidRPr="008E72F4" w:rsidRDefault="00FB784F" w:rsidP="7B31B85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 xml:space="preserve">Prezentacja </w:t>
            </w:r>
            <w:r w:rsidR="3FB92A2A" w:rsidRPr="008E72F4">
              <w:rPr>
                <w:rFonts w:ascii="Arial" w:hAnsi="Arial" w:cs="Arial"/>
                <w:sz w:val="16"/>
                <w:szCs w:val="16"/>
              </w:rPr>
              <w:t>pracy przez studenta na zadany temat</w:t>
            </w:r>
            <w:r w:rsidRPr="008E72F4">
              <w:rPr>
                <w:rFonts w:ascii="Arial" w:hAnsi="Arial" w:cs="Arial"/>
                <w:sz w:val="16"/>
                <w:szCs w:val="16"/>
              </w:rPr>
              <w:t xml:space="preserve"> (25%)</w:t>
            </w:r>
            <w:r w:rsidR="40100306" w:rsidRPr="008E72F4">
              <w:rPr>
                <w:rFonts w:ascii="Arial" w:hAnsi="Arial" w:cs="Arial"/>
                <w:sz w:val="16"/>
                <w:szCs w:val="16"/>
              </w:rPr>
              <w:t xml:space="preserve"> (prez</w:t>
            </w:r>
            <w:r w:rsidR="5B678CEB" w:rsidRPr="008E72F4">
              <w:rPr>
                <w:rFonts w:ascii="Arial" w:hAnsi="Arial" w:cs="Arial"/>
                <w:sz w:val="16"/>
                <w:szCs w:val="16"/>
              </w:rPr>
              <w:t>e</w:t>
            </w:r>
            <w:r w:rsidR="40100306" w:rsidRPr="008E72F4">
              <w:rPr>
                <w:rFonts w:ascii="Arial" w:hAnsi="Arial" w:cs="Arial"/>
                <w:sz w:val="16"/>
                <w:szCs w:val="16"/>
              </w:rPr>
              <w:t xml:space="preserve">ntacja </w:t>
            </w:r>
            <w:r w:rsidR="70B188A4" w:rsidRPr="008E72F4">
              <w:rPr>
                <w:rFonts w:ascii="Arial" w:hAnsi="Arial" w:cs="Arial"/>
                <w:sz w:val="16"/>
                <w:szCs w:val="16"/>
              </w:rPr>
              <w:t>multimedialna</w:t>
            </w:r>
            <w:r w:rsidR="40100306" w:rsidRPr="008E72F4">
              <w:rPr>
                <w:rFonts w:ascii="Arial" w:hAnsi="Arial" w:cs="Arial"/>
                <w:sz w:val="16"/>
                <w:szCs w:val="16"/>
              </w:rPr>
              <w:t xml:space="preserve"> wraz w wystąpieniem)</w:t>
            </w:r>
            <w:r w:rsidRPr="008E72F4">
              <w:rPr>
                <w:rFonts w:ascii="Arial" w:hAnsi="Arial" w:cs="Arial"/>
                <w:sz w:val="16"/>
                <w:szCs w:val="16"/>
              </w:rPr>
              <w:t>, kolokwium</w:t>
            </w:r>
            <w:r w:rsidR="630D250E" w:rsidRPr="008E72F4">
              <w:rPr>
                <w:rFonts w:ascii="Arial" w:hAnsi="Arial" w:cs="Arial"/>
                <w:sz w:val="16"/>
                <w:szCs w:val="16"/>
              </w:rPr>
              <w:t xml:space="preserve"> pisemne</w:t>
            </w:r>
            <w:r w:rsidRPr="008E72F4">
              <w:rPr>
                <w:rFonts w:ascii="Arial" w:hAnsi="Arial" w:cs="Arial"/>
                <w:sz w:val="16"/>
                <w:szCs w:val="16"/>
              </w:rPr>
              <w:t xml:space="preserve"> zaliczeniowe </w:t>
            </w:r>
            <w:r w:rsidR="23F9B6A4" w:rsidRPr="008E72F4">
              <w:rPr>
                <w:rFonts w:ascii="Arial" w:hAnsi="Arial" w:cs="Arial"/>
                <w:sz w:val="16"/>
                <w:szCs w:val="16"/>
              </w:rPr>
              <w:t xml:space="preserve">z ćwiczeń </w:t>
            </w:r>
            <w:r w:rsidRPr="008E72F4">
              <w:rPr>
                <w:rFonts w:ascii="Arial" w:hAnsi="Arial" w:cs="Arial"/>
                <w:sz w:val="16"/>
                <w:szCs w:val="16"/>
              </w:rPr>
              <w:t xml:space="preserve">(25%), egzamin </w:t>
            </w:r>
            <w:r w:rsidR="2ACFFE12" w:rsidRPr="008E72F4">
              <w:rPr>
                <w:rFonts w:ascii="Arial" w:hAnsi="Arial" w:cs="Arial"/>
                <w:sz w:val="16"/>
                <w:szCs w:val="16"/>
              </w:rPr>
              <w:t>pisemn</w:t>
            </w:r>
            <w:r w:rsidR="787FF983" w:rsidRPr="008E72F4">
              <w:rPr>
                <w:rFonts w:ascii="Arial" w:hAnsi="Arial" w:cs="Arial"/>
                <w:sz w:val="16"/>
                <w:szCs w:val="16"/>
              </w:rPr>
              <w:t>y</w:t>
            </w:r>
            <w:r w:rsidR="2ACFFE12" w:rsidRPr="008E72F4">
              <w:rPr>
                <w:rFonts w:ascii="Arial" w:hAnsi="Arial" w:cs="Arial"/>
                <w:sz w:val="16"/>
                <w:szCs w:val="16"/>
              </w:rPr>
              <w:t xml:space="preserve"> z treści wykładowych</w:t>
            </w:r>
            <w:r w:rsidR="178F8DB4" w:rsidRPr="008E72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72F4">
              <w:rPr>
                <w:rFonts w:ascii="Arial" w:hAnsi="Arial" w:cs="Arial"/>
                <w:sz w:val="16"/>
                <w:szCs w:val="16"/>
              </w:rPr>
              <w:t>(5</w:t>
            </w:r>
            <w:r w:rsidR="6F989DD3" w:rsidRPr="008E72F4">
              <w:rPr>
                <w:rFonts w:ascii="Arial" w:hAnsi="Arial" w:cs="Arial"/>
                <w:sz w:val="16"/>
                <w:szCs w:val="16"/>
              </w:rPr>
              <w:t>0</w:t>
            </w:r>
            <w:r w:rsidRPr="008E72F4">
              <w:rPr>
                <w:rFonts w:ascii="Arial" w:hAnsi="Arial" w:cs="Arial"/>
                <w:sz w:val="16"/>
                <w:szCs w:val="16"/>
              </w:rPr>
              <w:t>%)</w:t>
            </w:r>
            <w:r w:rsidR="17A6D06D" w:rsidRPr="008E72F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9541847" w14:textId="7E8EE474" w:rsidR="008A4AC0" w:rsidRPr="008E72F4" w:rsidRDefault="66F2AEC7" w:rsidP="7B31B855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E72F4">
              <w:rPr>
                <w:rFonts w:ascii="Arial" w:eastAsia="Arial" w:hAnsi="Arial" w:cs="Arial"/>
                <w:sz w:val="16"/>
                <w:szCs w:val="16"/>
              </w:rPr>
              <w:t>możliwości wykorzystywania kształcenia na odległość w przypadkach koniecznych (czytaj np. pandemia)</w:t>
            </w:r>
          </w:p>
        </w:tc>
      </w:tr>
      <w:tr w:rsidR="008E72F4" w:rsidRPr="008E72F4" w14:paraId="6D071F77" w14:textId="77777777" w:rsidTr="4C854F6C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8A4AC0" w:rsidRPr="008E72F4" w:rsidRDefault="008A4AC0" w:rsidP="008A4AC0">
            <w:pPr>
              <w:spacing w:line="240" w:lineRule="auto"/>
              <w:rPr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8A4AC0" w:rsidRPr="008E72F4" w:rsidRDefault="008A4AC0" w:rsidP="008A4AC0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8E72F4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6776FFA6" w14:textId="77777777" w:rsidR="008A4AC0" w:rsidRPr="008E72F4" w:rsidRDefault="00FB784F" w:rsidP="008A4AC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Ocena końcowa jest łączoną oceną z części ćwiczeniowej (75%) i wykładowej (25%).</w:t>
            </w:r>
          </w:p>
        </w:tc>
      </w:tr>
      <w:tr w:rsidR="008E72F4" w:rsidRPr="008E72F4" w14:paraId="6F09AF66" w14:textId="77777777" w:rsidTr="4C854F6C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8A4AC0" w:rsidRPr="008E72F4" w:rsidRDefault="008A4AC0" w:rsidP="008A4A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E72F4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155C2EDB" w14:textId="77777777" w:rsidR="008A4AC0" w:rsidRPr="008E72F4" w:rsidRDefault="00FB784F" w:rsidP="008A4AC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Sala wykładowa, sala ćwiczeniowa 2114, budynek 23</w:t>
            </w:r>
          </w:p>
        </w:tc>
      </w:tr>
      <w:tr w:rsidR="008E72F4" w:rsidRPr="008E72F4" w14:paraId="480896E5" w14:textId="77777777" w:rsidTr="4C854F6C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8A4AC0" w:rsidRPr="008E72F4" w:rsidRDefault="008A4AC0" w:rsidP="008A4AC0">
            <w:pPr>
              <w:spacing w:line="240" w:lineRule="auto"/>
              <w:rPr>
                <w:sz w:val="16"/>
                <w:szCs w:val="16"/>
              </w:rPr>
            </w:pPr>
            <w:r w:rsidRPr="008E72F4">
              <w:rPr>
                <w:sz w:val="16"/>
                <w:szCs w:val="16"/>
              </w:rPr>
              <w:t>Literatura podstawowa i uzupełniająca:</w:t>
            </w:r>
          </w:p>
          <w:p w14:paraId="6CD5639A" w14:textId="77777777" w:rsidR="00BF7ACD" w:rsidRPr="008E72F4" w:rsidRDefault="00FB784F" w:rsidP="008A4A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 xml:space="preserve">Artykuły przeglądowe i oryginalne prace badawcze publikowane w periodykach z listy filadelfijskiej: </w:t>
            </w:r>
          </w:p>
          <w:p w14:paraId="130E94DB" w14:textId="77777777" w:rsidR="00BF7ACD" w:rsidRPr="008E72F4" w:rsidRDefault="00BF7ACD" w:rsidP="008A4AC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72F4">
              <w:rPr>
                <w:rFonts w:ascii="Arial" w:hAnsi="Arial" w:cs="Arial"/>
                <w:sz w:val="16"/>
                <w:szCs w:val="16"/>
                <w:lang w:val="en-US"/>
              </w:rPr>
              <w:t xml:space="preserve">1. </w:t>
            </w:r>
            <w:r w:rsidR="00FB784F" w:rsidRPr="008E72F4">
              <w:rPr>
                <w:rFonts w:ascii="Arial" w:hAnsi="Arial" w:cs="Arial"/>
                <w:sz w:val="16"/>
                <w:szCs w:val="16"/>
                <w:lang w:val="en-US"/>
              </w:rPr>
              <w:t xml:space="preserve">Journal of Immunology, </w:t>
            </w:r>
          </w:p>
          <w:p w14:paraId="69AB8438" w14:textId="77777777" w:rsidR="00BF7ACD" w:rsidRPr="008E72F4" w:rsidRDefault="00BF7ACD" w:rsidP="008A4AC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72F4">
              <w:rPr>
                <w:rFonts w:ascii="Arial" w:hAnsi="Arial" w:cs="Arial"/>
                <w:sz w:val="16"/>
                <w:szCs w:val="16"/>
                <w:lang w:val="en-US"/>
              </w:rPr>
              <w:t xml:space="preserve">2. </w:t>
            </w:r>
            <w:r w:rsidR="00FB784F" w:rsidRPr="008E72F4">
              <w:rPr>
                <w:rFonts w:ascii="Arial" w:hAnsi="Arial" w:cs="Arial"/>
                <w:sz w:val="16"/>
                <w:szCs w:val="16"/>
                <w:lang w:val="en-US"/>
              </w:rPr>
              <w:t xml:space="preserve">Infection &amp; Immunity, </w:t>
            </w:r>
          </w:p>
          <w:p w14:paraId="5E153A8C" w14:textId="77777777" w:rsidR="00BF7ACD" w:rsidRPr="008E72F4" w:rsidRDefault="00BF7ACD" w:rsidP="008A4AC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72F4">
              <w:rPr>
                <w:rFonts w:ascii="Arial" w:hAnsi="Arial" w:cs="Arial"/>
                <w:sz w:val="16"/>
                <w:szCs w:val="16"/>
                <w:lang w:val="en-US"/>
              </w:rPr>
              <w:t xml:space="preserve">3. </w:t>
            </w:r>
            <w:r w:rsidR="00FB784F" w:rsidRPr="008E72F4">
              <w:rPr>
                <w:rFonts w:ascii="Arial" w:hAnsi="Arial" w:cs="Arial"/>
                <w:sz w:val="16"/>
                <w:szCs w:val="16"/>
                <w:lang w:val="en-US"/>
              </w:rPr>
              <w:t xml:space="preserve">Parasite immunology, </w:t>
            </w:r>
          </w:p>
          <w:p w14:paraId="01C7084C" w14:textId="700869F0" w:rsidR="00BF7ACD" w:rsidRPr="008E72F4" w:rsidRDefault="00BF7ACD" w:rsidP="008A4AC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72F4">
              <w:rPr>
                <w:rFonts w:ascii="Arial" w:hAnsi="Arial" w:cs="Arial"/>
                <w:sz w:val="16"/>
                <w:szCs w:val="16"/>
                <w:lang w:val="en-US"/>
              </w:rPr>
              <w:t xml:space="preserve">4. </w:t>
            </w:r>
            <w:r w:rsidR="00FB784F" w:rsidRPr="008E72F4">
              <w:rPr>
                <w:rFonts w:ascii="Arial" w:hAnsi="Arial" w:cs="Arial"/>
                <w:sz w:val="16"/>
                <w:szCs w:val="16"/>
                <w:lang w:val="en-US"/>
              </w:rPr>
              <w:t xml:space="preserve">International Journal for Parasitology, </w:t>
            </w:r>
          </w:p>
          <w:p w14:paraId="1B7DE70D" w14:textId="77777777" w:rsidR="008A4AC0" w:rsidRPr="008E72F4" w:rsidRDefault="00BF7ACD" w:rsidP="008A4AC0">
            <w:pPr>
              <w:spacing w:line="240" w:lineRule="auto"/>
              <w:rPr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5.</w:t>
            </w:r>
            <w:r w:rsidR="00FB784F" w:rsidRPr="008E72F4">
              <w:rPr>
                <w:rFonts w:ascii="Arial" w:hAnsi="Arial" w:cs="Arial"/>
                <w:sz w:val="16"/>
                <w:szCs w:val="16"/>
              </w:rPr>
              <w:t>Trends in Parasitology</w:t>
            </w:r>
          </w:p>
        </w:tc>
      </w:tr>
      <w:tr w:rsidR="008E72F4" w:rsidRPr="008E72F4" w14:paraId="14B14E7F" w14:textId="77777777" w:rsidTr="4C854F6C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8A4AC0" w:rsidRPr="008E72F4" w:rsidRDefault="008A4AC0" w:rsidP="008A4A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E72F4">
              <w:rPr>
                <w:sz w:val="16"/>
                <w:szCs w:val="16"/>
              </w:rPr>
              <w:t>UWAGI</w:t>
            </w:r>
          </w:p>
          <w:p w14:paraId="0D0B940D" w14:textId="77777777" w:rsidR="008A4AC0" w:rsidRPr="008E72F4" w:rsidRDefault="008A4AC0" w:rsidP="008A4AC0">
            <w:pPr>
              <w:spacing w:line="240" w:lineRule="auto"/>
              <w:rPr>
                <w:sz w:val="20"/>
                <w:szCs w:val="20"/>
              </w:rPr>
            </w:pPr>
          </w:p>
          <w:p w14:paraId="0E27B00A" w14:textId="77777777" w:rsidR="008A4AC0" w:rsidRPr="008E72F4" w:rsidRDefault="008A4AC0" w:rsidP="008A4AC0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0378DA0" w14:textId="77777777" w:rsidR="00ED11F9" w:rsidRPr="008E72F4" w:rsidRDefault="00ED11F9" w:rsidP="00ED11F9">
      <w:pPr>
        <w:rPr>
          <w:sz w:val="16"/>
        </w:rPr>
      </w:pPr>
      <w:r w:rsidRPr="008E72F4">
        <w:rPr>
          <w:sz w:val="16"/>
        </w:rPr>
        <w:br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8E72F4" w:rsidRPr="008E72F4" w14:paraId="176A6957" w14:textId="77777777" w:rsidTr="4C854F6C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8E72F4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8E72F4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8E72F4">
              <w:rPr>
                <w:bCs/>
                <w:sz w:val="18"/>
                <w:szCs w:val="18"/>
              </w:rPr>
              <w:t xml:space="preserve"> dla zajęć</w:t>
            </w:r>
            <w:r w:rsidRPr="008E72F4">
              <w:rPr>
                <w:bCs/>
                <w:sz w:val="18"/>
                <w:szCs w:val="18"/>
              </w:rPr>
              <w:t xml:space="preserve"> efektów </w:t>
            </w:r>
            <w:r w:rsidR="008F7E6F" w:rsidRPr="008E72F4">
              <w:rPr>
                <w:bCs/>
                <w:sz w:val="18"/>
                <w:szCs w:val="18"/>
              </w:rPr>
              <w:t>uczenia się</w:t>
            </w:r>
            <w:r w:rsidRPr="008E72F4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4985E09" w14:textId="358F1B08" w:rsidR="00ED11F9" w:rsidRPr="008E72F4" w:rsidRDefault="751BE3C3" w:rsidP="4C854F6C">
            <w:pPr>
              <w:rPr>
                <w:b/>
                <w:bCs/>
                <w:sz w:val="18"/>
                <w:szCs w:val="18"/>
              </w:rPr>
            </w:pPr>
            <w:r w:rsidRPr="008E72F4">
              <w:rPr>
                <w:b/>
                <w:bCs/>
                <w:sz w:val="18"/>
                <w:szCs w:val="18"/>
              </w:rPr>
              <w:t>90</w:t>
            </w:r>
            <w:r w:rsidR="00ED11F9" w:rsidRPr="008E72F4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8E72F4" w:rsidRPr="008E72F4" w14:paraId="7AC81071" w14:textId="77777777" w:rsidTr="4C854F6C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8E72F4" w:rsidRDefault="00ED11F9" w:rsidP="006478A0">
            <w:pPr>
              <w:rPr>
                <w:bCs/>
                <w:sz w:val="18"/>
                <w:szCs w:val="18"/>
              </w:rPr>
            </w:pPr>
            <w:r w:rsidRPr="008E72F4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8E72F4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8E72F4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286C5B26" w14:textId="6C40F6C8" w:rsidR="00ED11F9" w:rsidRPr="008E72F4" w:rsidRDefault="3DF5DCC3" w:rsidP="4C854F6C">
            <w:pPr>
              <w:rPr>
                <w:b/>
                <w:bCs/>
                <w:sz w:val="18"/>
                <w:szCs w:val="18"/>
              </w:rPr>
            </w:pPr>
            <w:r w:rsidRPr="008E72F4">
              <w:rPr>
                <w:b/>
                <w:bCs/>
                <w:sz w:val="18"/>
                <w:szCs w:val="18"/>
              </w:rPr>
              <w:t>3</w:t>
            </w:r>
            <w:r w:rsidR="4C71867F" w:rsidRPr="008E72F4">
              <w:rPr>
                <w:b/>
                <w:bCs/>
                <w:sz w:val="18"/>
                <w:szCs w:val="18"/>
              </w:rPr>
              <w:t>,</w:t>
            </w:r>
            <w:r w:rsidR="69806296" w:rsidRPr="008E72F4">
              <w:rPr>
                <w:b/>
                <w:bCs/>
                <w:sz w:val="18"/>
                <w:szCs w:val="18"/>
              </w:rPr>
              <w:t>0</w:t>
            </w:r>
            <w:r w:rsidR="00ED11F9" w:rsidRPr="008E72F4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60061E4C" w14:textId="77777777" w:rsidR="00ED11F9" w:rsidRPr="008E72F4" w:rsidRDefault="00ED11F9" w:rsidP="00ED11F9"/>
    <w:p w14:paraId="7A88CB3D" w14:textId="77777777" w:rsidR="00ED11F9" w:rsidRPr="008E72F4" w:rsidRDefault="00ED11F9" w:rsidP="00ED11F9">
      <w:pPr>
        <w:rPr>
          <w:sz w:val="16"/>
        </w:rPr>
      </w:pPr>
      <w:r w:rsidRPr="008E72F4">
        <w:rPr>
          <w:sz w:val="18"/>
        </w:rPr>
        <w:t xml:space="preserve">Tabela zgodności kierunkowych efektów </w:t>
      </w:r>
      <w:r w:rsidR="00EE4F54" w:rsidRPr="008E72F4">
        <w:rPr>
          <w:sz w:val="18"/>
        </w:rPr>
        <w:t>uczenia się</w:t>
      </w:r>
      <w:r w:rsidRPr="008E72F4">
        <w:rPr>
          <w:sz w:val="18"/>
        </w:rPr>
        <w:t xml:space="preserve"> 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8E72F4" w:rsidRPr="008E72F4" w14:paraId="7FEC6EF4" w14:textId="77777777" w:rsidTr="0093211F">
        <w:tc>
          <w:tcPr>
            <w:tcW w:w="1547" w:type="dxa"/>
          </w:tcPr>
          <w:p w14:paraId="1505A565" w14:textId="77777777" w:rsidR="0093211F" w:rsidRPr="008E72F4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8E72F4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8E72F4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8E72F4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8E72F4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8E72F4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8E72F4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8E72F4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8E72F4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8E72F4" w:rsidRPr="008E72F4" w14:paraId="45B50036" w14:textId="77777777" w:rsidTr="0093211F">
        <w:tc>
          <w:tcPr>
            <w:tcW w:w="1547" w:type="dxa"/>
          </w:tcPr>
          <w:p w14:paraId="4A686B96" w14:textId="77777777" w:rsidR="0093211F" w:rsidRPr="008E72F4" w:rsidRDefault="0093211F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6F496609" w14:textId="77777777" w:rsidR="0093211F" w:rsidRPr="008E72F4" w:rsidRDefault="00DF5454" w:rsidP="006A080B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Student zna molekularne mechanizmy interakcji pasożyt – żywiciel w przebiegu najbardziej istotnych z punktu widzenia medycyny ludzkiej i weterynaryjnej inwazji pasożytniczych.</w:t>
            </w:r>
          </w:p>
          <w:p w14:paraId="75BADF14" w14:textId="77777777" w:rsidR="00DF5454" w:rsidRPr="008E72F4" w:rsidRDefault="006A080B" w:rsidP="006A080B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Studen</w:t>
            </w:r>
            <w:r w:rsidR="00DF5454" w:rsidRPr="008E72F4">
              <w:rPr>
                <w:rFonts w:ascii="Arial" w:hAnsi="Arial" w:cs="Arial"/>
                <w:sz w:val="16"/>
                <w:szCs w:val="16"/>
              </w:rPr>
              <w:t>t posiada wiedzę i rozumie zasady dotyczące wyboru odpowiedniego układu ekspresyjnego do produkcji określonych białek pasożytniczych</w:t>
            </w:r>
          </w:p>
        </w:tc>
        <w:tc>
          <w:tcPr>
            <w:tcW w:w="3001" w:type="dxa"/>
          </w:tcPr>
          <w:p w14:paraId="40736E3C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 xml:space="preserve">K_W02 </w:t>
            </w:r>
          </w:p>
          <w:p w14:paraId="07334285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 xml:space="preserve">K_W03 </w:t>
            </w:r>
          </w:p>
          <w:p w14:paraId="4ECDEB71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 xml:space="preserve">K_W04 </w:t>
            </w:r>
          </w:p>
          <w:p w14:paraId="2C5B2A44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K_W05</w:t>
            </w:r>
          </w:p>
          <w:p w14:paraId="0713699F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 xml:space="preserve">K_W06 </w:t>
            </w:r>
          </w:p>
          <w:p w14:paraId="4BB8B948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K_W07</w:t>
            </w:r>
          </w:p>
          <w:p w14:paraId="38CA2EE1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  <w:p w14:paraId="66BB7978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 xml:space="preserve">K_W09 </w:t>
            </w:r>
          </w:p>
          <w:p w14:paraId="698E63CA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K_W11</w:t>
            </w:r>
          </w:p>
          <w:p w14:paraId="362D6FC7" w14:textId="77777777" w:rsidR="0093211F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 xml:space="preserve">K_W12 </w:t>
            </w:r>
          </w:p>
        </w:tc>
        <w:tc>
          <w:tcPr>
            <w:tcW w:w="1381" w:type="dxa"/>
          </w:tcPr>
          <w:p w14:paraId="649841BE" w14:textId="77777777" w:rsidR="0093211F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6B20A0C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18F999B5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144751B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FCD5EC4" w14:textId="77777777" w:rsidR="00DF5454" w:rsidRPr="008E72F4" w:rsidRDefault="001C4B39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249FAAB8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8E884CA" w14:textId="77777777" w:rsidR="00DF5454" w:rsidRPr="008E72F4" w:rsidRDefault="001C4B39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19F14E3C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842F596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65D2414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8E72F4" w:rsidRPr="008E72F4" w14:paraId="3A7C12CF" w14:textId="77777777" w:rsidTr="0093211F">
        <w:tc>
          <w:tcPr>
            <w:tcW w:w="1547" w:type="dxa"/>
          </w:tcPr>
          <w:p w14:paraId="2E10539F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30CA1EAE" w14:textId="77777777" w:rsidR="00DF5454" w:rsidRPr="008E72F4" w:rsidRDefault="00DF5454" w:rsidP="006A080B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Student potrafi przeprowadzić przegląd aktualnej wiedzy na zadane zagadnienie z wchodzące w zakres tematyczny przedmiotu i zaprojektować warunki prowadzenia procesów mających na celu uzyskanie rekombinowanych białek pasożytniczych</w:t>
            </w:r>
          </w:p>
          <w:p w14:paraId="4F56BD34" w14:textId="77777777" w:rsidR="00DF5454" w:rsidRPr="008E72F4" w:rsidRDefault="00DF5454" w:rsidP="006A080B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Student potrafi sklonować, uzyskać ekspresję i oczyścić rekombinowane białka pasożytnicze.</w:t>
            </w:r>
          </w:p>
        </w:tc>
        <w:tc>
          <w:tcPr>
            <w:tcW w:w="3001" w:type="dxa"/>
          </w:tcPr>
          <w:p w14:paraId="14C01C30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 xml:space="preserve">K_U01  </w:t>
            </w:r>
          </w:p>
          <w:p w14:paraId="5E6EAEE4" w14:textId="77777777" w:rsidR="001C4B39" w:rsidRPr="008E72F4" w:rsidRDefault="001C4B39" w:rsidP="001C4B3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K_U02</w:t>
            </w:r>
          </w:p>
          <w:p w14:paraId="2A4E307F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K_U03</w:t>
            </w:r>
          </w:p>
          <w:p w14:paraId="0969E682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 xml:space="preserve">K_U05 </w:t>
            </w:r>
          </w:p>
          <w:p w14:paraId="661AB4C3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K_U07</w:t>
            </w:r>
          </w:p>
          <w:p w14:paraId="28A130F8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K_U17</w:t>
            </w:r>
          </w:p>
        </w:tc>
        <w:tc>
          <w:tcPr>
            <w:tcW w:w="1381" w:type="dxa"/>
          </w:tcPr>
          <w:p w14:paraId="0B778152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2CC21B90" w14:textId="77777777" w:rsidR="001C4B39" w:rsidRPr="008E72F4" w:rsidRDefault="001C4B39" w:rsidP="001C4B3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A036E3D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68D9363B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38328F9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7AB7477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E72F4" w:rsidRPr="008E72F4" w14:paraId="13959319" w14:textId="77777777" w:rsidTr="0093211F">
        <w:tc>
          <w:tcPr>
            <w:tcW w:w="1547" w:type="dxa"/>
          </w:tcPr>
          <w:p w14:paraId="469CE9AA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69F64123" w14:textId="77777777" w:rsidR="00DF5454" w:rsidRPr="008E72F4" w:rsidRDefault="006A080B" w:rsidP="006A080B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sz w:val="16"/>
                <w:szCs w:val="16"/>
              </w:rPr>
              <w:t>Student rozumie potrzebę stałego poszerzania i pogłębiania wiedzy, zna jej praktyczne wykorzystanie</w:t>
            </w:r>
          </w:p>
        </w:tc>
        <w:tc>
          <w:tcPr>
            <w:tcW w:w="3001" w:type="dxa"/>
          </w:tcPr>
          <w:p w14:paraId="54E3E2D9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14:paraId="17AC58FB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 xml:space="preserve">K_K02 </w:t>
            </w:r>
          </w:p>
          <w:p w14:paraId="44B69969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K_K07</w:t>
            </w:r>
          </w:p>
        </w:tc>
        <w:tc>
          <w:tcPr>
            <w:tcW w:w="1381" w:type="dxa"/>
          </w:tcPr>
          <w:p w14:paraId="2E32D521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4B6C890" w14:textId="77777777" w:rsidR="00DF5454" w:rsidRPr="008E72F4" w:rsidRDefault="001C4B39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C50080F" w14:textId="77777777" w:rsidR="00DF5454" w:rsidRPr="008E72F4" w:rsidRDefault="00DF5454" w:rsidP="00DF5454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72F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44EAFD9C" w14:textId="77777777" w:rsidR="0093211F" w:rsidRPr="008E72F4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8E72F4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E72F4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8E72F4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E72F4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8E72F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8E72F4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8E72F4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E72F4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8E72F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8E72F4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B2721F" w:rsidRPr="008E72F4" w:rsidRDefault="0093211F" w:rsidP="006A080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E72F4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RPr="008E72F4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443D8" w14:textId="77777777" w:rsidR="00765ED9" w:rsidRDefault="00765ED9" w:rsidP="002C0CA5">
      <w:pPr>
        <w:spacing w:line="240" w:lineRule="auto"/>
      </w:pPr>
      <w:r>
        <w:separator/>
      </w:r>
    </w:p>
  </w:endnote>
  <w:endnote w:type="continuationSeparator" w:id="0">
    <w:p w14:paraId="5DD61DE6" w14:textId="77777777" w:rsidR="00765ED9" w:rsidRDefault="00765ED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89BE6" w14:textId="77777777" w:rsidR="00765ED9" w:rsidRDefault="00765ED9" w:rsidP="002C0CA5">
      <w:pPr>
        <w:spacing w:line="240" w:lineRule="auto"/>
      </w:pPr>
      <w:r>
        <w:separator/>
      </w:r>
    </w:p>
  </w:footnote>
  <w:footnote w:type="continuationSeparator" w:id="0">
    <w:p w14:paraId="02A992B4" w14:textId="77777777" w:rsidR="00765ED9" w:rsidRDefault="00765ED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F72F2"/>
    <w:multiLevelType w:val="hybridMultilevel"/>
    <w:tmpl w:val="56D6B926"/>
    <w:lvl w:ilvl="0" w:tplc="8246380A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52DBD"/>
    <w:multiLevelType w:val="hybridMultilevel"/>
    <w:tmpl w:val="B43A9788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B392F"/>
    <w:multiLevelType w:val="hybridMultilevel"/>
    <w:tmpl w:val="FC585424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2457C"/>
    <w:multiLevelType w:val="hybridMultilevel"/>
    <w:tmpl w:val="E2208378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22CB6"/>
    <w:rsid w:val="000834BC"/>
    <w:rsid w:val="000C4232"/>
    <w:rsid w:val="00195CB9"/>
    <w:rsid w:val="001C4B39"/>
    <w:rsid w:val="00201E77"/>
    <w:rsid w:val="00207BBF"/>
    <w:rsid w:val="002729C5"/>
    <w:rsid w:val="002C0CA5"/>
    <w:rsid w:val="00306907"/>
    <w:rsid w:val="00341D25"/>
    <w:rsid w:val="0036131B"/>
    <w:rsid w:val="003B680D"/>
    <w:rsid w:val="00455A0E"/>
    <w:rsid w:val="00477A16"/>
    <w:rsid w:val="004920AD"/>
    <w:rsid w:val="004F5168"/>
    <w:rsid w:val="00564842"/>
    <w:rsid w:val="00644C02"/>
    <w:rsid w:val="006674DC"/>
    <w:rsid w:val="006A080B"/>
    <w:rsid w:val="006C766B"/>
    <w:rsid w:val="00703661"/>
    <w:rsid w:val="0072568B"/>
    <w:rsid w:val="00735F91"/>
    <w:rsid w:val="00765ED9"/>
    <w:rsid w:val="007B15AA"/>
    <w:rsid w:val="007D736E"/>
    <w:rsid w:val="00827E4E"/>
    <w:rsid w:val="00843F38"/>
    <w:rsid w:val="00860FAB"/>
    <w:rsid w:val="008A4AC0"/>
    <w:rsid w:val="008C5679"/>
    <w:rsid w:val="008C6D2C"/>
    <w:rsid w:val="008E72F4"/>
    <w:rsid w:val="008F7E6F"/>
    <w:rsid w:val="00910794"/>
    <w:rsid w:val="00925376"/>
    <w:rsid w:val="0093211F"/>
    <w:rsid w:val="00953F6B"/>
    <w:rsid w:val="00965A2D"/>
    <w:rsid w:val="00966E0B"/>
    <w:rsid w:val="0099052F"/>
    <w:rsid w:val="009B21A4"/>
    <w:rsid w:val="009E1CD7"/>
    <w:rsid w:val="009E2C61"/>
    <w:rsid w:val="009E71F1"/>
    <w:rsid w:val="00A43564"/>
    <w:rsid w:val="00A70F97"/>
    <w:rsid w:val="00B24D45"/>
    <w:rsid w:val="00B2721F"/>
    <w:rsid w:val="00B272D6"/>
    <w:rsid w:val="00BB7308"/>
    <w:rsid w:val="00BF7ACD"/>
    <w:rsid w:val="00CD0414"/>
    <w:rsid w:val="00D109A8"/>
    <w:rsid w:val="00D527B8"/>
    <w:rsid w:val="00DA673E"/>
    <w:rsid w:val="00DF5454"/>
    <w:rsid w:val="00E276C8"/>
    <w:rsid w:val="00ED11F9"/>
    <w:rsid w:val="00EE4F54"/>
    <w:rsid w:val="00F157D9"/>
    <w:rsid w:val="00F17173"/>
    <w:rsid w:val="00FB2DB7"/>
    <w:rsid w:val="00FB784F"/>
    <w:rsid w:val="02A386B2"/>
    <w:rsid w:val="06E9626C"/>
    <w:rsid w:val="06FA99ED"/>
    <w:rsid w:val="077F45F6"/>
    <w:rsid w:val="0969554B"/>
    <w:rsid w:val="0A8B4068"/>
    <w:rsid w:val="0BBE66A0"/>
    <w:rsid w:val="0BC3D4BD"/>
    <w:rsid w:val="1099266A"/>
    <w:rsid w:val="178F8DB4"/>
    <w:rsid w:val="17A6D06D"/>
    <w:rsid w:val="19433B78"/>
    <w:rsid w:val="1A8B0417"/>
    <w:rsid w:val="1AED26FB"/>
    <w:rsid w:val="1D52D169"/>
    <w:rsid w:val="1FC3B6E0"/>
    <w:rsid w:val="227A2286"/>
    <w:rsid w:val="23F9B6A4"/>
    <w:rsid w:val="2573F94D"/>
    <w:rsid w:val="258EEB38"/>
    <w:rsid w:val="2ACFFE12"/>
    <w:rsid w:val="2E84F8AA"/>
    <w:rsid w:val="3197C60D"/>
    <w:rsid w:val="337272AF"/>
    <w:rsid w:val="3CD05EEC"/>
    <w:rsid w:val="3D7AF915"/>
    <w:rsid w:val="3DF5DCC3"/>
    <w:rsid w:val="3FB92A2A"/>
    <w:rsid w:val="40100306"/>
    <w:rsid w:val="42876D34"/>
    <w:rsid w:val="43531763"/>
    <w:rsid w:val="437A118A"/>
    <w:rsid w:val="47407F91"/>
    <w:rsid w:val="4765B12A"/>
    <w:rsid w:val="48EF4C19"/>
    <w:rsid w:val="4A625E4E"/>
    <w:rsid w:val="4B01AFD0"/>
    <w:rsid w:val="4BB435A8"/>
    <w:rsid w:val="4BBF0F33"/>
    <w:rsid w:val="4C71867F"/>
    <w:rsid w:val="4C7942A0"/>
    <w:rsid w:val="4C854F6C"/>
    <w:rsid w:val="51954EA9"/>
    <w:rsid w:val="570BA6AE"/>
    <w:rsid w:val="5B417EF6"/>
    <w:rsid w:val="5B678CEB"/>
    <w:rsid w:val="5B90AF9F"/>
    <w:rsid w:val="5CBB8457"/>
    <w:rsid w:val="5CCB2029"/>
    <w:rsid w:val="5D1C203C"/>
    <w:rsid w:val="5D63329E"/>
    <w:rsid w:val="608055BA"/>
    <w:rsid w:val="62D736D4"/>
    <w:rsid w:val="630D250E"/>
    <w:rsid w:val="634017BC"/>
    <w:rsid w:val="63990273"/>
    <w:rsid w:val="6437E601"/>
    <w:rsid w:val="65608582"/>
    <w:rsid w:val="66071AF6"/>
    <w:rsid w:val="666254AC"/>
    <w:rsid w:val="66F2AEC7"/>
    <w:rsid w:val="674F7745"/>
    <w:rsid w:val="696FFBEE"/>
    <w:rsid w:val="69806296"/>
    <w:rsid w:val="69E5F712"/>
    <w:rsid w:val="6CE218AD"/>
    <w:rsid w:val="6D10F9B2"/>
    <w:rsid w:val="6D5B65BE"/>
    <w:rsid w:val="6E80CBB2"/>
    <w:rsid w:val="6F989DD3"/>
    <w:rsid w:val="6FC71EF5"/>
    <w:rsid w:val="70B188A4"/>
    <w:rsid w:val="72063532"/>
    <w:rsid w:val="751BE3C3"/>
    <w:rsid w:val="7877F2E6"/>
    <w:rsid w:val="787FF983"/>
    <w:rsid w:val="7A0FD874"/>
    <w:rsid w:val="7B31B855"/>
    <w:rsid w:val="7BD2C46B"/>
    <w:rsid w:val="7D32AE99"/>
    <w:rsid w:val="7E076967"/>
    <w:rsid w:val="7EDE0672"/>
    <w:rsid w:val="7F05E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AC8F"/>
  <w15:docId w15:val="{46BCEA8B-BE92-4369-BD40-FBCF2E0A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8A4A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1020</Words>
  <Characters>6121</Characters>
  <Application>Microsoft Office Word</Application>
  <DocSecurity>0</DocSecurity>
  <Lines>51</Lines>
  <Paragraphs>14</Paragraphs>
  <ScaleCrop>false</ScaleCrop>
  <Company>Microsoft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15</cp:revision>
  <cp:lastPrinted>2019-03-18T08:34:00Z</cp:lastPrinted>
  <dcterms:created xsi:type="dcterms:W3CDTF">2019-04-16T10:01:00Z</dcterms:created>
  <dcterms:modified xsi:type="dcterms:W3CDTF">2020-09-22T14:03:00Z</dcterms:modified>
</cp:coreProperties>
</file>