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840890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67"/>
        <w:gridCol w:w="992"/>
        <w:gridCol w:w="992"/>
        <w:gridCol w:w="499"/>
        <w:gridCol w:w="919"/>
        <w:gridCol w:w="443"/>
        <w:gridCol w:w="648"/>
        <w:gridCol w:w="720"/>
      </w:tblGrid>
      <w:tr w:rsidR="00840890" w:rsidRPr="00840890" w14:paraId="63C5202F" w14:textId="77777777" w:rsidTr="4AD63CE3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840890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089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EC4C14" w14:textId="77777777" w:rsidR="00CD0414" w:rsidRPr="00840890" w:rsidRDefault="007620EF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40890">
              <w:rPr>
                <w:rFonts w:ascii="Arial" w:hAnsi="Arial" w:cs="Arial"/>
                <w:b/>
                <w:sz w:val="20"/>
                <w:szCs w:val="20"/>
              </w:rPr>
              <w:t>Wybrane aspekty prawa rolnego UE, własność intelektualna, prawo autorskie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840890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4089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840890" w:rsidRDefault="007620E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40890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40890" w:rsidRPr="005A1055" w14:paraId="40E21907" w14:textId="77777777" w:rsidTr="4AD63CE3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8408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Nazwa zajęć w</w:t>
            </w:r>
            <w:r w:rsidR="00CD0414" w:rsidRPr="00840890">
              <w:rPr>
                <w:sz w:val="16"/>
                <w:szCs w:val="16"/>
              </w:rPr>
              <w:t xml:space="preserve"> j. angielski</w:t>
            </w:r>
            <w:r w:rsidRPr="00840890">
              <w:rPr>
                <w:sz w:val="16"/>
                <w:szCs w:val="16"/>
              </w:rPr>
              <w:t>m</w:t>
            </w:r>
            <w:r w:rsidR="00CD0414" w:rsidRPr="008408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ED40385" w14:textId="77777777" w:rsidR="00CD0414" w:rsidRPr="00840890" w:rsidRDefault="007620EF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  <w:lang w:val="en-US"/>
              </w:rPr>
              <w:t>Selected aspects of EU agricultural law, intellectual property, copyright law</w:t>
            </w:r>
          </w:p>
        </w:tc>
      </w:tr>
      <w:tr w:rsidR="00840890" w:rsidRPr="00840890" w14:paraId="2B4DE3DB" w14:textId="77777777" w:rsidTr="4AD63C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8408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840890" w:rsidRDefault="007620EF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840890" w:rsidRPr="00840890" w14:paraId="0A37501D" w14:textId="77777777" w:rsidTr="4AD63CE3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84089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84089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40890" w:rsidRPr="00840890" w14:paraId="5945B5E4" w14:textId="77777777" w:rsidTr="4AD63CE3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840890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840890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840890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840890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07BBF" w:rsidRPr="00840890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II</w:t>
            </w:r>
          </w:p>
        </w:tc>
      </w:tr>
      <w:tr w:rsidR="00840890" w:rsidRPr="00840890" w14:paraId="521DA520" w14:textId="77777777" w:rsidTr="4AD63CE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840890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840890" w:rsidRDefault="00CF779D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84089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840890">
              <w:rPr>
                <w:sz w:val="20"/>
                <w:szCs w:val="16"/>
              </w:rPr>
              <w:t xml:space="preserve"> </w:t>
            </w:r>
            <w:r w:rsidR="006C766B" w:rsidRPr="00840890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840890" w:rsidRDefault="00CF779D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 w:rsidRPr="008408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 w:rsidRPr="00840890">
              <w:rPr>
                <w:sz w:val="16"/>
                <w:szCs w:val="16"/>
              </w:rPr>
              <w:t xml:space="preserve"> </w:t>
            </w:r>
            <w:r w:rsidR="006C766B" w:rsidRPr="00840890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840890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840890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E21D2" w14:textId="77777777" w:rsidR="006C766B" w:rsidRPr="00840890" w:rsidRDefault="00CF779D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A0" w:rsidRPr="0084089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840890">
              <w:rPr>
                <w:sz w:val="16"/>
                <w:szCs w:val="16"/>
              </w:rPr>
              <w:t xml:space="preserve"> p</w:t>
            </w:r>
            <w:r w:rsidR="006C766B" w:rsidRPr="00840890">
              <w:rPr>
                <w:bCs/>
                <w:sz w:val="16"/>
                <w:szCs w:val="16"/>
              </w:rPr>
              <w:t>odstawowe</w:t>
            </w:r>
          </w:p>
          <w:p w14:paraId="3A12B48A" w14:textId="77777777" w:rsidR="00CD0414" w:rsidRPr="00840890" w:rsidRDefault="00CF779D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8408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840890">
              <w:rPr>
                <w:sz w:val="16"/>
                <w:szCs w:val="16"/>
              </w:rPr>
              <w:t xml:space="preserve"> </w:t>
            </w:r>
            <w:r w:rsidR="006C766B" w:rsidRPr="0084089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6C766B" w:rsidRPr="00840890" w:rsidRDefault="00CF779D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A0" w:rsidRPr="0084089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840890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CD0414" w:rsidRPr="00840890" w:rsidRDefault="00CF779D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84089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84089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0CC1FE" w14:textId="77777777" w:rsidR="00CD0414" w:rsidRPr="00840890" w:rsidRDefault="00207BBF" w:rsidP="00DE474A">
            <w:pPr>
              <w:spacing w:line="240" w:lineRule="auto"/>
              <w:rPr>
                <w:bCs/>
                <w:sz w:val="16"/>
                <w:szCs w:val="16"/>
              </w:rPr>
            </w:pPr>
            <w:r w:rsidRPr="00840890">
              <w:rPr>
                <w:bCs/>
                <w:sz w:val="16"/>
                <w:szCs w:val="16"/>
              </w:rPr>
              <w:t>N</w:t>
            </w:r>
            <w:r w:rsidR="00CD0414" w:rsidRPr="00840890">
              <w:rPr>
                <w:bCs/>
                <w:sz w:val="16"/>
                <w:szCs w:val="16"/>
              </w:rPr>
              <w:t xml:space="preserve">umer semestru: </w:t>
            </w:r>
            <w:r w:rsidR="00DE474A" w:rsidRPr="00840890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D0414" w:rsidRPr="00840890" w:rsidRDefault="00CF779D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A0" w:rsidRPr="0084089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840890">
              <w:rPr>
                <w:sz w:val="16"/>
                <w:szCs w:val="16"/>
              </w:rPr>
              <w:t xml:space="preserve"> </w:t>
            </w:r>
            <w:r w:rsidR="00CD0414" w:rsidRPr="00840890">
              <w:rPr>
                <w:bCs/>
                <w:sz w:val="16"/>
                <w:szCs w:val="16"/>
              </w:rPr>
              <w:t xml:space="preserve">semestr </w:t>
            </w:r>
            <w:r w:rsidR="00965A2D" w:rsidRPr="00840890">
              <w:rPr>
                <w:bCs/>
                <w:sz w:val="16"/>
                <w:szCs w:val="16"/>
              </w:rPr>
              <w:t xml:space="preserve"> zimowy</w:t>
            </w:r>
            <w:r w:rsidR="00CD0414" w:rsidRPr="00840890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8408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840890">
              <w:rPr>
                <w:sz w:val="16"/>
                <w:szCs w:val="16"/>
              </w:rPr>
              <w:t xml:space="preserve"> </w:t>
            </w:r>
            <w:r w:rsidR="00CD0414" w:rsidRPr="00840890">
              <w:rPr>
                <w:bCs/>
                <w:sz w:val="16"/>
                <w:szCs w:val="16"/>
              </w:rPr>
              <w:t xml:space="preserve">semestr </w:t>
            </w:r>
            <w:r w:rsidR="00965A2D" w:rsidRPr="00840890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840890" w:rsidRPr="00840890" w14:paraId="17588A40" w14:textId="77777777" w:rsidTr="4AD63CE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840890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840890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840890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Rok akademicki, od którego obowiązuje</w:t>
            </w:r>
            <w:r w:rsidR="006C766B" w:rsidRPr="00840890">
              <w:rPr>
                <w:sz w:val="16"/>
                <w:szCs w:val="16"/>
              </w:rPr>
              <w:t xml:space="preserve"> opis</w:t>
            </w:r>
            <w:r w:rsidR="000C4232" w:rsidRPr="00840890">
              <w:rPr>
                <w:sz w:val="16"/>
                <w:szCs w:val="16"/>
              </w:rPr>
              <w:t xml:space="preserve"> (rocznik)</w:t>
            </w:r>
            <w:r w:rsidRPr="00840890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00945D4D" w:rsidR="00CD0414" w:rsidRPr="00840890" w:rsidRDefault="00CD0414" w:rsidP="4AD63C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20</w:t>
            </w:r>
            <w:r w:rsidR="440DD8B4" w:rsidRPr="00840890">
              <w:rPr>
                <w:sz w:val="16"/>
                <w:szCs w:val="16"/>
              </w:rPr>
              <w:t>20</w:t>
            </w:r>
            <w:r w:rsidRPr="00840890">
              <w:rPr>
                <w:sz w:val="16"/>
                <w:szCs w:val="16"/>
              </w:rPr>
              <w:t>/202</w:t>
            </w:r>
            <w:r w:rsidR="60BA173D" w:rsidRPr="0084089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840890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FA44B" w14:textId="77777777" w:rsidR="00CD0414" w:rsidRPr="00840890" w:rsidRDefault="009932B4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40890">
              <w:rPr>
                <w:b/>
                <w:sz w:val="16"/>
                <w:szCs w:val="16"/>
              </w:rPr>
              <w:t>OGR_BT-2S-2Z-17</w:t>
            </w:r>
          </w:p>
        </w:tc>
      </w:tr>
      <w:tr w:rsidR="00840890" w:rsidRPr="00840890" w14:paraId="41C8F396" w14:textId="77777777" w:rsidTr="4AD63CE3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840890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40890" w:rsidRPr="00840890" w14:paraId="3A957609" w14:textId="77777777" w:rsidTr="4AD63C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7620EF" w:rsidRPr="00840890" w:rsidRDefault="007620EF" w:rsidP="007620EF">
            <w:pPr>
              <w:spacing w:line="240" w:lineRule="auto"/>
              <w:rPr>
                <w:bCs/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DBBAF" w14:textId="5CCEDC0E" w:rsidR="007620EF" w:rsidRPr="00840890" w:rsidRDefault="2BE3B751" w:rsidP="4AD63CE3">
            <w:pPr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dr</w:t>
            </w:r>
            <w:r w:rsidR="007620EF" w:rsidRPr="00840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310047C5" w:rsidRPr="00840890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 w:rsidR="007620EF" w:rsidRPr="00840890">
              <w:rPr>
                <w:rFonts w:ascii="Arial" w:hAnsi="Arial" w:cs="Arial"/>
                <w:sz w:val="16"/>
                <w:szCs w:val="16"/>
              </w:rPr>
              <w:t>Przemysław Litwiniuk</w:t>
            </w:r>
          </w:p>
        </w:tc>
      </w:tr>
      <w:tr w:rsidR="00840890" w:rsidRPr="00840890" w14:paraId="50736451" w14:textId="77777777" w:rsidTr="4AD63C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7620EF" w:rsidRPr="00840890" w:rsidRDefault="007620EF" w:rsidP="007620EF">
            <w:pPr>
              <w:spacing w:line="240" w:lineRule="auto"/>
              <w:rPr>
                <w:bCs/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90E37" w14:textId="6185BF1D" w:rsidR="007620EF" w:rsidRPr="00840890" w:rsidRDefault="007620EF" w:rsidP="4AD63CE3">
            <w:pPr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57BD9FB7" w:rsidRPr="00840890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 w:rsidRPr="00840890">
              <w:rPr>
                <w:rFonts w:ascii="Arial" w:hAnsi="Arial" w:cs="Arial"/>
                <w:sz w:val="16"/>
                <w:szCs w:val="16"/>
              </w:rPr>
              <w:t>Przemysław Litwiniuk</w:t>
            </w:r>
          </w:p>
        </w:tc>
      </w:tr>
      <w:tr w:rsidR="00840890" w:rsidRPr="00840890" w14:paraId="63759E4E" w14:textId="77777777" w:rsidTr="4AD63C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7620EF" w:rsidRPr="00840890" w:rsidRDefault="007620EF" w:rsidP="007620EF">
            <w:pPr>
              <w:spacing w:line="240" w:lineRule="auto"/>
              <w:rPr>
                <w:bCs/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6E0EE" w14:textId="569ECA4B" w:rsidR="007620EF" w:rsidRPr="00840890" w:rsidRDefault="00840890" w:rsidP="005A105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="007620EF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1055">
              <w:rPr>
                <w:rFonts w:ascii="Arial" w:hAnsi="Arial" w:cs="Arial"/>
                <w:bCs/>
                <w:sz w:val="16"/>
                <w:szCs w:val="16"/>
              </w:rPr>
              <w:t>Ekonomi i Finansów</w:t>
            </w:r>
            <w:bookmarkStart w:id="0" w:name="_GoBack"/>
            <w:bookmarkEnd w:id="0"/>
            <w:r w:rsidR="007620EF" w:rsidRPr="00840890">
              <w:rPr>
                <w:rFonts w:ascii="Arial" w:hAnsi="Arial" w:cs="Arial"/>
                <w:bCs/>
                <w:sz w:val="16"/>
                <w:szCs w:val="16"/>
              </w:rPr>
              <w:t>; Katedra Finansów; Zakład Finansów Publicznych i Prawa</w:t>
            </w:r>
          </w:p>
        </w:tc>
      </w:tr>
      <w:tr w:rsidR="00840890" w:rsidRPr="00840890" w14:paraId="32C024DD" w14:textId="77777777" w:rsidTr="4AD63C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7620EF" w:rsidRPr="00840890" w:rsidRDefault="007620EF" w:rsidP="007620E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40890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3F6A92D8" w:rsidR="007620EF" w:rsidRPr="00840890" w:rsidRDefault="007620EF" w:rsidP="4AD63CE3">
            <w:pPr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17CE64F9" w:rsidRPr="0084089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840890">
              <w:rPr>
                <w:rFonts w:ascii="Arial" w:hAnsi="Arial" w:cs="Arial"/>
                <w:sz w:val="16"/>
                <w:szCs w:val="16"/>
              </w:rPr>
              <w:t>Biotechnologii</w:t>
            </w:r>
          </w:p>
        </w:tc>
      </w:tr>
      <w:tr w:rsidR="00840890" w:rsidRPr="00840890" w14:paraId="48B8FBBF" w14:textId="77777777" w:rsidTr="4AD63C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7620EF" w:rsidRPr="00840890" w:rsidRDefault="007620EF" w:rsidP="007620E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56940" w14:textId="77777777" w:rsidR="007620EF" w:rsidRPr="00840890" w:rsidRDefault="007620EF" w:rsidP="007620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Celem przedmiotu jest przekazanie studentom wiedzy o regulacjach prawnych dotyczących Wspólnej Polityki Rolnej Unii Europejskiej, a także o krajowych i unijnych unormowaniach w zakresie ochrony własności intelektualnej i prawa autorskiego.</w:t>
            </w:r>
          </w:p>
          <w:p w14:paraId="1DC0ABDC" w14:textId="77777777" w:rsidR="007620EF" w:rsidRPr="00840890" w:rsidRDefault="00792FAF" w:rsidP="007620E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Rolnictwo jako obszar regulacji prawa UE (prawo pierwotne i prawo pochodne), cele i zasady WPR wynikające z prawodawstwa unijnego, WPR na lata 2014-2020, polityka rynkowa i strukturalna WPR, Program Rozwoju Obszarów Wiejskich. Ustawa o prawie autorskim i prawach pokrewnych – omówienie regulacji i orzecznictwa sądów, unijna regulacja dotycząca praw autorskich - zasady traktatowe i normy wynikające z dyrektyw. Zapoznanie z innymi regulacjami dotyczącymi prawa własności intelektualne</w:t>
            </w:r>
          </w:p>
        </w:tc>
      </w:tr>
      <w:tr w:rsidR="00840890" w:rsidRPr="00840890" w14:paraId="047986AC" w14:textId="77777777" w:rsidTr="4AD63CE3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7620EF" w:rsidRPr="00840890" w:rsidRDefault="007620EF" w:rsidP="007620E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1A1B4" w14:textId="77777777" w:rsidR="007620EF" w:rsidRPr="00840890" w:rsidRDefault="00DE474A" w:rsidP="00792FA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W</w:t>
            </w:r>
            <w:r w:rsidR="00792FAF" w:rsidRPr="00840890">
              <w:rPr>
                <w:rFonts w:ascii="Arial" w:hAnsi="Arial" w:cs="Arial"/>
                <w:sz w:val="16"/>
                <w:szCs w:val="16"/>
              </w:rPr>
              <w:t>ykład</w:t>
            </w:r>
            <w:r w:rsidR="007620EF" w:rsidRPr="0084089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…………………………………………………………………;  liczba godzin .....</w:t>
            </w:r>
            <w:r w:rsidR="00792FAF" w:rsidRPr="00840890">
              <w:rPr>
                <w:rFonts w:ascii="Arial" w:hAnsi="Arial" w:cs="Arial"/>
                <w:sz w:val="16"/>
                <w:szCs w:val="16"/>
              </w:rPr>
              <w:t>15</w:t>
            </w:r>
            <w:r w:rsidR="007620EF" w:rsidRPr="00840890">
              <w:rPr>
                <w:rFonts w:ascii="Arial" w:hAnsi="Arial" w:cs="Arial"/>
                <w:sz w:val="16"/>
                <w:szCs w:val="16"/>
              </w:rPr>
              <w:t>..;</w:t>
            </w:r>
            <w:r w:rsidR="007620EF" w:rsidRPr="00840890">
              <w:rPr>
                <w:sz w:val="16"/>
                <w:szCs w:val="16"/>
              </w:rPr>
              <w:t xml:space="preserve">   </w:t>
            </w:r>
          </w:p>
        </w:tc>
      </w:tr>
      <w:tr w:rsidR="00840890" w:rsidRPr="00840890" w14:paraId="3487EDB8" w14:textId="77777777" w:rsidTr="4AD63CE3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7620EF" w:rsidRPr="00840890" w:rsidRDefault="007620EF" w:rsidP="007620E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EC840" w14:textId="7446782C" w:rsidR="007620EF" w:rsidRPr="00840890" w:rsidRDefault="00792FAF" w:rsidP="4AD63CE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wykład, dyskusja, analiza tekstów źródłowych (traktaty, rozporządzenia UE, przepisy krajowe)</w:t>
            </w:r>
            <w:r w:rsidR="44555FF4" w:rsidRPr="00840890">
              <w:rPr>
                <w:rFonts w:ascii="Arial" w:hAnsi="Arial" w:cs="Arial"/>
                <w:sz w:val="16"/>
                <w:szCs w:val="16"/>
              </w:rPr>
              <w:t>, możliwość wykorzystania kształ</w:t>
            </w:r>
            <w:r w:rsidR="41AAFC7C" w:rsidRPr="00840890">
              <w:rPr>
                <w:rFonts w:ascii="Arial" w:hAnsi="Arial" w:cs="Arial"/>
                <w:sz w:val="16"/>
                <w:szCs w:val="16"/>
              </w:rPr>
              <w:t>cenia na odległość w przypadkach koniecznych (np. pandemi</w:t>
            </w:r>
            <w:r w:rsidR="1EEDB526" w:rsidRPr="00840890">
              <w:rPr>
                <w:rFonts w:ascii="Arial" w:hAnsi="Arial" w:cs="Arial"/>
                <w:sz w:val="16"/>
                <w:szCs w:val="16"/>
              </w:rPr>
              <w:t>i</w:t>
            </w:r>
            <w:r w:rsidR="41AAFC7C" w:rsidRPr="008408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40890" w:rsidRPr="00840890" w14:paraId="1CC8846D" w14:textId="77777777" w:rsidTr="4AD63C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7620EF" w:rsidRPr="00840890" w:rsidRDefault="007620EF" w:rsidP="007620E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7620EF" w:rsidRPr="00840890" w:rsidRDefault="007620EF" w:rsidP="007620E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6D461" w14:textId="77777777" w:rsidR="001A2074" w:rsidRPr="00840890" w:rsidRDefault="007620EF" w:rsidP="007620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 xml:space="preserve">Wymagania </w:t>
            </w:r>
            <w:r w:rsidR="00BA22A0" w:rsidRPr="00840890">
              <w:rPr>
                <w:rFonts w:ascii="Arial" w:hAnsi="Arial" w:cs="Arial"/>
                <w:sz w:val="16"/>
                <w:szCs w:val="16"/>
              </w:rPr>
              <w:t>formalne: brak</w:t>
            </w:r>
            <w:r w:rsidRPr="00840890">
              <w:rPr>
                <w:rFonts w:ascii="Arial" w:hAnsi="Arial" w:cs="Arial"/>
                <w:sz w:val="16"/>
                <w:szCs w:val="16"/>
              </w:rPr>
              <w:t>, założenia wstępne:</w:t>
            </w:r>
            <w:r w:rsidR="00BA22A0" w:rsidRPr="008408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D0B940D" w14:textId="77777777" w:rsidR="001A2074" w:rsidRPr="00840890" w:rsidRDefault="001A2074" w:rsidP="007620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D1B76A" w14:textId="77777777" w:rsidR="007620EF" w:rsidRPr="00840890" w:rsidRDefault="001A2074" w:rsidP="007620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brak</w:t>
            </w:r>
          </w:p>
          <w:p w14:paraId="0E27B00A" w14:textId="77777777" w:rsidR="007620EF" w:rsidRPr="00840890" w:rsidRDefault="007620EF" w:rsidP="007620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890" w:rsidRPr="00840890" w14:paraId="33A38CD7" w14:textId="77777777" w:rsidTr="4AD63CE3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7620EF" w:rsidRPr="00840890" w:rsidRDefault="007620EF" w:rsidP="007620EF">
            <w:pPr>
              <w:spacing w:line="240" w:lineRule="auto"/>
              <w:rPr>
                <w:bCs/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Efekty uczenia się:</w:t>
            </w:r>
          </w:p>
        </w:tc>
        <w:tc>
          <w:tcPr>
            <w:tcW w:w="2977" w:type="dxa"/>
            <w:gridSpan w:val="3"/>
          </w:tcPr>
          <w:p w14:paraId="74A1F1FF" w14:textId="77777777" w:rsidR="007620EF" w:rsidRPr="00840890" w:rsidRDefault="007620EF" w:rsidP="009932B4">
            <w:pPr>
              <w:spacing w:before="60" w:after="60"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Wiedza:</w:t>
            </w:r>
          </w:p>
          <w:p w14:paraId="4AEB1C15" w14:textId="77777777" w:rsidR="009932B4" w:rsidRPr="00840890" w:rsidRDefault="009932B4" w:rsidP="009932B4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Zna źródła i zasady unijnego prawa rolnego</w:t>
            </w:r>
          </w:p>
          <w:p w14:paraId="018CB42F" w14:textId="77777777" w:rsidR="009932B4" w:rsidRPr="00840890" w:rsidRDefault="009932B4" w:rsidP="009932B4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Zna założenia wspólnej polityki rolnej i instrumentów WPR</w:t>
            </w:r>
          </w:p>
          <w:p w14:paraId="1CC1920F" w14:textId="77777777" w:rsidR="009932B4" w:rsidRPr="00840890" w:rsidRDefault="009932B4" w:rsidP="009932B4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Zna unijne i krajowe regulacje w zakresie rozwoju obszarów wiejskich</w:t>
            </w:r>
          </w:p>
          <w:p w14:paraId="2E4BD5F0" w14:textId="77777777" w:rsidR="009932B4" w:rsidRPr="00840890" w:rsidRDefault="009932B4" w:rsidP="009932B4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Zna podstawowe pojęcia z zakresu prawa autorskiego, prawa własności przemysłowej, ochrony prawnej odmian roślin uprawnych</w:t>
            </w:r>
          </w:p>
          <w:p w14:paraId="0B565FC5" w14:textId="77777777" w:rsidR="007620EF" w:rsidRPr="00840890" w:rsidRDefault="009932B4" w:rsidP="009932B4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Zna podstawowe zagadnień z zakresu prawa rolnego unii europejskiej</w:t>
            </w:r>
          </w:p>
        </w:tc>
        <w:tc>
          <w:tcPr>
            <w:tcW w:w="2483" w:type="dxa"/>
            <w:gridSpan w:val="3"/>
          </w:tcPr>
          <w:p w14:paraId="0F58FAE9" w14:textId="77777777" w:rsidR="007620EF" w:rsidRPr="00840890" w:rsidRDefault="007620EF" w:rsidP="009932B4">
            <w:pPr>
              <w:spacing w:before="60" w:after="60"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Umiejętności:</w:t>
            </w:r>
          </w:p>
          <w:p w14:paraId="7E0D0F01" w14:textId="77777777" w:rsidR="007620EF" w:rsidRPr="00840890" w:rsidRDefault="009932B4" w:rsidP="009932B4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U1 Potrafi zastosować i oszacować informacje z różnych źródeł dotyczących prawa rolnego</w:t>
            </w:r>
            <w:r w:rsidRPr="008408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4"/>
          </w:tcPr>
          <w:p w14:paraId="489FDC0A" w14:textId="77777777" w:rsidR="007620EF" w:rsidRPr="00840890" w:rsidRDefault="007620EF" w:rsidP="009932B4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840890">
              <w:rPr>
                <w:bCs/>
                <w:sz w:val="16"/>
                <w:szCs w:val="16"/>
              </w:rPr>
              <w:t>Kompetencje:</w:t>
            </w:r>
          </w:p>
          <w:p w14:paraId="209C2E7B" w14:textId="77777777" w:rsidR="009932B4" w:rsidRPr="00840890" w:rsidRDefault="009932B4" w:rsidP="009932B4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Jest gotowy i świadomy inicjowania działań w oparciu o prawo rolne UE i aspekty etyczne</w:t>
            </w:r>
          </w:p>
          <w:p w14:paraId="2C4DE442" w14:textId="77777777" w:rsidR="007620EF" w:rsidRPr="00840890" w:rsidRDefault="009932B4" w:rsidP="009932B4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Potrafi przedstawić i uargumentować swoje stanowisko dotyczące etycznych, prawnych i społecznych skutków biotechnologii</w:t>
            </w:r>
          </w:p>
        </w:tc>
      </w:tr>
      <w:tr w:rsidR="00840890" w:rsidRPr="00840890" w14:paraId="555A8BBE" w14:textId="77777777" w:rsidTr="4AD63CE3">
        <w:trPr>
          <w:trHeight w:val="712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7620EF" w:rsidRPr="00840890" w:rsidRDefault="007620EF" w:rsidP="007620E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AC3DF31" w14:textId="44BD6524" w:rsidR="007620EF" w:rsidRPr="00840890" w:rsidRDefault="00792FAF" w:rsidP="4AD63CE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egzamin ustny</w:t>
            </w:r>
            <w:r w:rsidR="50A1E946" w:rsidRPr="0084089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88DD7D" w14:textId="5CE9C839" w:rsidR="007620EF" w:rsidRPr="00840890" w:rsidRDefault="50A1E946" w:rsidP="4AD63CE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m</w:t>
            </w:r>
            <w:r w:rsidR="5F390DA0" w:rsidRPr="00840890">
              <w:rPr>
                <w:rFonts w:ascii="Arial" w:hAnsi="Arial" w:cs="Arial"/>
                <w:sz w:val="16"/>
                <w:szCs w:val="16"/>
              </w:rPr>
              <w:t>ożliwość wykorzystania kształcenia na odległość w przypadkach koniecznych (np. pandemi</w:t>
            </w:r>
            <w:r w:rsidR="62490DCD" w:rsidRPr="00840890">
              <w:rPr>
                <w:rFonts w:ascii="Arial" w:hAnsi="Arial" w:cs="Arial"/>
                <w:sz w:val="16"/>
                <w:szCs w:val="16"/>
              </w:rPr>
              <w:t>i</w:t>
            </w:r>
            <w:r w:rsidR="5F390DA0" w:rsidRPr="008408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40890" w:rsidRPr="00840890" w14:paraId="2BAC5E74" w14:textId="77777777" w:rsidTr="4AD63CE3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7620EF" w:rsidRPr="00840890" w:rsidRDefault="007620EF" w:rsidP="007620E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65224A5" w14:textId="408045CB" w:rsidR="007620EF" w:rsidRPr="00840890" w:rsidRDefault="00792FAF" w:rsidP="4AD63CE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</w:p>
          <w:p w14:paraId="4D14CCE4" w14:textId="3C0DA9CA" w:rsidR="007620EF" w:rsidRPr="00840890" w:rsidRDefault="3C824508" w:rsidP="4AD63CE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m</w:t>
            </w:r>
            <w:r w:rsidR="66D440F5" w:rsidRPr="00840890">
              <w:rPr>
                <w:rFonts w:ascii="Arial" w:hAnsi="Arial" w:cs="Arial"/>
                <w:sz w:val="16"/>
                <w:szCs w:val="16"/>
              </w:rPr>
              <w:t xml:space="preserve">ożliwość wykorzystania kształcenia na odległość w </w:t>
            </w:r>
            <w:r w:rsidR="0B3EE76E" w:rsidRPr="00840890">
              <w:rPr>
                <w:rFonts w:ascii="Arial" w:hAnsi="Arial" w:cs="Arial"/>
                <w:sz w:val="16"/>
                <w:szCs w:val="16"/>
              </w:rPr>
              <w:t>przypadkach koniecznych (np. pandemii)</w:t>
            </w:r>
          </w:p>
        </w:tc>
      </w:tr>
      <w:tr w:rsidR="00840890" w:rsidRPr="00840890" w14:paraId="62207669" w14:textId="77777777" w:rsidTr="4AD63CE3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7620EF" w:rsidRPr="00840890" w:rsidRDefault="007620EF" w:rsidP="007620E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7620EF" w:rsidRPr="00840890" w:rsidRDefault="007620EF" w:rsidP="007620E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840890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3AE2F2C" w14:textId="77777777" w:rsidR="007620EF" w:rsidRPr="00840890" w:rsidRDefault="00792FAF" w:rsidP="007620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aktywność i jakość wystąpień podczas zajęć (30%), wynik egzaminu ustnego (70%)</w:t>
            </w:r>
          </w:p>
        </w:tc>
      </w:tr>
      <w:tr w:rsidR="00840890" w:rsidRPr="00840890" w14:paraId="0B8CD5FC" w14:textId="77777777" w:rsidTr="4AD63CE3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792FAF" w:rsidRPr="00840890" w:rsidRDefault="00792FAF" w:rsidP="00792FA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408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D0BDDE6" w14:textId="77777777" w:rsidR="00792FAF" w:rsidRPr="00840890" w:rsidRDefault="00792FAF" w:rsidP="00792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840890" w:rsidRPr="00840890" w14:paraId="544F3375" w14:textId="77777777" w:rsidTr="4AD63CE3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792FAF" w:rsidRPr="00840890" w:rsidRDefault="00792FAF" w:rsidP="00792FAF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sz w:val="16"/>
                <w:szCs w:val="16"/>
              </w:rPr>
              <w:t>Literatura podstawowa i uzupełniająca:</w:t>
            </w:r>
          </w:p>
          <w:p w14:paraId="29849C7A" w14:textId="77777777" w:rsidR="00BA22A0" w:rsidRPr="00840890" w:rsidRDefault="00BA22A0" w:rsidP="00BA22A0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 xml:space="preserve">1. A. Jurcewicz, </w:t>
            </w:r>
            <w:r w:rsidRPr="00840890">
              <w:rPr>
                <w:rFonts w:ascii="Arial" w:hAnsi="Arial" w:cs="Arial"/>
                <w:i/>
                <w:sz w:val="16"/>
                <w:szCs w:val="16"/>
              </w:rPr>
              <w:t>Wspólna Polityka Rolna Unii Europejskiej</w:t>
            </w:r>
            <w:r w:rsidRPr="00840890">
              <w:rPr>
                <w:rFonts w:ascii="Arial" w:hAnsi="Arial" w:cs="Arial"/>
                <w:sz w:val="16"/>
                <w:szCs w:val="16"/>
              </w:rPr>
              <w:t xml:space="preserve">, [w:] </w:t>
            </w:r>
            <w:r w:rsidRPr="00840890">
              <w:rPr>
                <w:rFonts w:ascii="Arial" w:hAnsi="Arial" w:cs="Arial"/>
                <w:i/>
                <w:sz w:val="16"/>
                <w:szCs w:val="16"/>
              </w:rPr>
              <w:t>Prawo Rolne</w:t>
            </w:r>
            <w:r w:rsidRPr="00840890">
              <w:rPr>
                <w:rFonts w:ascii="Arial" w:hAnsi="Arial" w:cs="Arial"/>
                <w:sz w:val="16"/>
                <w:szCs w:val="16"/>
              </w:rPr>
              <w:t xml:space="preserve"> pod red. P. Czechowskiego, Warszawa 2017.</w:t>
            </w:r>
          </w:p>
          <w:p w14:paraId="3D7D78D7" w14:textId="77777777" w:rsidR="00BA22A0" w:rsidRPr="00840890" w:rsidRDefault="00BA22A0" w:rsidP="00BA22A0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 xml:space="preserve">2. J. Krzyżanowski, </w:t>
            </w:r>
            <w:r w:rsidRPr="00840890">
              <w:rPr>
                <w:rFonts w:ascii="Arial" w:hAnsi="Arial" w:cs="Arial"/>
                <w:i/>
                <w:sz w:val="16"/>
                <w:szCs w:val="16"/>
              </w:rPr>
              <w:t>Wspólna Polityka Rolna Unii Europejskiej w Polsce</w:t>
            </w:r>
            <w:r w:rsidRPr="00840890">
              <w:rPr>
                <w:rFonts w:ascii="Arial" w:hAnsi="Arial" w:cs="Arial"/>
                <w:sz w:val="16"/>
                <w:szCs w:val="16"/>
              </w:rPr>
              <w:t>, Warszawa 2015.</w:t>
            </w:r>
          </w:p>
          <w:p w14:paraId="546EB740" w14:textId="77777777" w:rsidR="00792FAF" w:rsidRPr="00840890" w:rsidRDefault="00BA22A0" w:rsidP="00BA22A0">
            <w:pPr>
              <w:spacing w:line="240" w:lineRule="auto"/>
              <w:rPr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 xml:space="preserve">                3. M. Nowikowska, M.Rutkowska-Sowa, J. Sieńczyło-Chlabicz, Z. Zawadzka, </w:t>
            </w:r>
            <w:r w:rsidRPr="00840890">
              <w:rPr>
                <w:rFonts w:ascii="Arial" w:hAnsi="Arial" w:cs="Arial"/>
                <w:i/>
                <w:sz w:val="16"/>
                <w:szCs w:val="16"/>
              </w:rPr>
              <w:t xml:space="preserve">Prawo własności intelektualnej, </w:t>
            </w:r>
            <w:r w:rsidRPr="00840890">
              <w:rPr>
                <w:rFonts w:ascii="Arial" w:hAnsi="Arial" w:cs="Arial"/>
                <w:sz w:val="16"/>
                <w:szCs w:val="16"/>
              </w:rPr>
              <w:t>Warszawa 2018</w:t>
            </w:r>
          </w:p>
          <w:p w14:paraId="60061E4C" w14:textId="77777777" w:rsidR="00792FAF" w:rsidRPr="00840890" w:rsidRDefault="00792FAF" w:rsidP="00792FA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40890" w:rsidRPr="00840890" w14:paraId="14B14E7F" w14:textId="77777777" w:rsidTr="4AD63CE3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792FAF" w:rsidRPr="00840890" w:rsidRDefault="00792FAF" w:rsidP="00792FA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40890">
              <w:rPr>
                <w:sz w:val="16"/>
                <w:szCs w:val="16"/>
              </w:rPr>
              <w:t>UWAGI</w:t>
            </w:r>
          </w:p>
          <w:p w14:paraId="44EAFD9C" w14:textId="77777777" w:rsidR="00792FAF" w:rsidRPr="00840890" w:rsidRDefault="00792FAF" w:rsidP="00792FAF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792FAF" w:rsidRPr="00840890" w:rsidRDefault="00792FAF" w:rsidP="00792FA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8F7E6F" w:rsidRPr="00840890" w:rsidRDefault="008F7E6F">
      <w:pPr>
        <w:rPr>
          <w:sz w:val="16"/>
        </w:rPr>
      </w:pPr>
    </w:p>
    <w:p w14:paraId="20378DA0" w14:textId="77777777" w:rsidR="00ED11F9" w:rsidRPr="00840890" w:rsidRDefault="00ED11F9" w:rsidP="00ED11F9">
      <w:pPr>
        <w:rPr>
          <w:sz w:val="16"/>
        </w:rPr>
      </w:pPr>
      <w:r w:rsidRPr="00840890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40890" w:rsidRPr="00840890" w14:paraId="1E9E09AB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8408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84089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840890">
              <w:rPr>
                <w:bCs/>
                <w:sz w:val="18"/>
                <w:szCs w:val="18"/>
              </w:rPr>
              <w:t xml:space="preserve"> dla zajęć</w:t>
            </w:r>
            <w:r w:rsidRPr="00840890">
              <w:rPr>
                <w:bCs/>
                <w:sz w:val="18"/>
                <w:szCs w:val="18"/>
              </w:rPr>
              <w:t xml:space="preserve"> efektów </w:t>
            </w:r>
            <w:r w:rsidR="008F7E6F" w:rsidRPr="00840890">
              <w:rPr>
                <w:bCs/>
                <w:sz w:val="18"/>
                <w:szCs w:val="18"/>
              </w:rPr>
              <w:t>uczenia się</w:t>
            </w:r>
            <w:r w:rsidRPr="00840890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EC31C29" w14:textId="77777777" w:rsidR="00ED11F9" w:rsidRPr="00840890" w:rsidRDefault="001A207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089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ED11F9" w:rsidRPr="00840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40890" w:rsidRPr="00840890" w14:paraId="1C893406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840890" w:rsidRDefault="00ED11F9" w:rsidP="006478A0">
            <w:pPr>
              <w:rPr>
                <w:bCs/>
                <w:sz w:val="18"/>
                <w:szCs w:val="18"/>
              </w:rPr>
            </w:pPr>
            <w:r w:rsidRPr="0084089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840890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84089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3A28D9F" w14:textId="77777777" w:rsidR="00ED11F9" w:rsidRPr="00840890" w:rsidRDefault="001A207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0890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="00ED11F9" w:rsidRPr="00840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Pr="00840890" w:rsidRDefault="00ED11F9" w:rsidP="00ED11F9"/>
    <w:p w14:paraId="7A88CB3D" w14:textId="77777777" w:rsidR="00ED11F9" w:rsidRPr="00840890" w:rsidRDefault="00ED11F9" w:rsidP="00ED11F9">
      <w:pPr>
        <w:rPr>
          <w:sz w:val="16"/>
        </w:rPr>
      </w:pPr>
      <w:r w:rsidRPr="00840890">
        <w:rPr>
          <w:sz w:val="18"/>
        </w:rPr>
        <w:t xml:space="preserve">Tabela zgodności kierunkowych efektów </w:t>
      </w:r>
      <w:r w:rsidR="00EE4F54" w:rsidRPr="00840890">
        <w:rPr>
          <w:sz w:val="18"/>
        </w:rPr>
        <w:t>uczenia się</w:t>
      </w:r>
      <w:r w:rsidRPr="00840890">
        <w:rPr>
          <w:sz w:val="18"/>
        </w:rPr>
        <w:t xml:space="preserve"> z efektami przedmiotu:</w:t>
      </w:r>
    </w:p>
    <w:p w14:paraId="45FB0818" w14:textId="77777777" w:rsidR="00ED11F9" w:rsidRPr="00840890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729"/>
        <w:gridCol w:w="2835"/>
        <w:gridCol w:w="1381"/>
      </w:tblGrid>
      <w:tr w:rsidR="00840890" w:rsidRPr="00840890" w14:paraId="7FEC6EF4" w14:textId="77777777" w:rsidTr="009932B4">
        <w:trPr>
          <w:trHeight w:val="912"/>
        </w:trPr>
        <w:tc>
          <w:tcPr>
            <w:tcW w:w="1547" w:type="dxa"/>
          </w:tcPr>
          <w:p w14:paraId="1505A565" w14:textId="77777777" w:rsidR="0093211F" w:rsidRPr="0084089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4089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729" w:type="dxa"/>
          </w:tcPr>
          <w:p w14:paraId="43336AF5" w14:textId="77777777" w:rsidR="0093211F" w:rsidRPr="0084089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40890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835" w:type="dxa"/>
          </w:tcPr>
          <w:p w14:paraId="63E6281B" w14:textId="77777777" w:rsidR="0093211F" w:rsidRPr="0084089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840890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840890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840890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84089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40890" w:rsidRPr="00840890" w14:paraId="62A4069D" w14:textId="77777777" w:rsidTr="009932B4">
        <w:tc>
          <w:tcPr>
            <w:tcW w:w="1547" w:type="dxa"/>
          </w:tcPr>
          <w:p w14:paraId="4A686B96" w14:textId="77777777" w:rsidR="0093211F" w:rsidRPr="00840890" w:rsidRDefault="0093211F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729" w:type="dxa"/>
          </w:tcPr>
          <w:p w14:paraId="4F6834A4" w14:textId="77777777" w:rsidR="00DE474A" w:rsidRPr="00840890" w:rsidRDefault="009932B4" w:rsidP="001A2074">
            <w:pPr>
              <w:pStyle w:val="Akapitzlist"/>
              <w:numPr>
                <w:ilvl w:val="0"/>
                <w:numId w:val="9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>na źród</w:t>
            </w:r>
            <w:r w:rsidRPr="00840890">
              <w:rPr>
                <w:rFonts w:ascii="Arial" w:hAnsi="Arial" w:cs="Arial"/>
                <w:bCs/>
                <w:sz w:val="16"/>
                <w:szCs w:val="16"/>
              </w:rPr>
              <w:t>ła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i zasad</w:t>
            </w:r>
            <w:r w:rsidRPr="00840890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unijnego prawa rolnego</w:t>
            </w:r>
          </w:p>
          <w:p w14:paraId="05E2947F" w14:textId="77777777" w:rsidR="00DE474A" w:rsidRPr="00840890" w:rsidRDefault="009932B4" w:rsidP="001A2074">
            <w:pPr>
              <w:pStyle w:val="Akapitzlist"/>
              <w:numPr>
                <w:ilvl w:val="0"/>
                <w:numId w:val="9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Zna założenia wspólnej polityki rolnej i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instrumentów </w:t>
            </w:r>
            <w:r w:rsidRPr="00840890">
              <w:rPr>
                <w:rFonts w:ascii="Arial" w:hAnsi="Arial" w:cs="Arial"/>
                <w:bCs/>
                <w:sz w:val="16"/>
                <w:szCs w:val="16"/>
              </w:rPr>
              <w:t>WPR</w:t>
            </w:r>
          </w:p>
          <w:p w14:paraId="096D72C2" w14:textId="77777777" w:rsidR="00DE474A" w:rsidRPr="00840890" w:rsidRDefault="009932B4" w:rsidP="001A2074">
            <w:pPr>
              <w:pStyle w:val="Akapitzlist"/>
              <w:numPr>
                <w:ilvl w:val="0"/>
                <w:numId w:val="9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Zna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unijn</w:t>
            </w:r>
            <w:r w:rsidRPr="00840890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i krajow</w:t>
            </w:r>
            <w:r w:rsidRPr="00840890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regulacj</w:t>
            </w:r>
            <w:r w:rsidRPr="00840890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w zakresie rozwoju obszarów wiejskich</w:t>
            </w:r>
          </w:p>
          <w:p w14:paraId="555EFBAB" w14:textId="77777777" w:rsidR="0093211F" w:rsidRPr="00840890" w:rsidRDefault="009932B4" w:rsidP="001A2074">
            <w:pPr>
              <w:pStyle w:val="Akapitzlist"/>
              <w:numPr>
                <w:ilvl w:val="0"/>
                <w:numId w:val="9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Zna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podstawow</w:t>
            </w:r>
            <w:r w:rsidRPr="00840890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poję</w:t>
            </w:r>
            <w:r w:rsidRPr="00840890">
              <w:rPr>
                <w:rFonts w:ascii="Arial" w:hAnsi="Arial" w:cs="Arial"/>
                <w:bCs/>
                <w:sz w:val="16"/>
                <w:szCs w:val="16"/>
              </w:rPr>
              <w:t>cia</w:t>
            </w:r>
            <w:r w:rsidR="00DE474A" w:rsidRPr="00840890">
              <w:rPr>
                <w:rFonts w:ascii="Arial" w:hAnsi="Arial" w:cs="Arial"/>
                <w:bCs/>
                <w:sz w:val="16"/>
                <w:szCs w:val="16"/>
              </w:rPr>
              <w:t xml:space="preserve"> z zakresu prawa autorskiego, prawa własności przemysłowej, ochrony prawnej odmian roślin uprawnych</w:t>
            </w:r>
          </w:p>
          <w:p w14:paraId="34E288AC" w14:textId="77777777" w:rsidR="00DE474A" w:rsidRPr="00840890" w:rsidRDefault="009932B4" w:rsidP="001A2074">
            <w:pPr>
              <w:pStyle w:val="Akapitzlist"/>
              <w:numPr>
                <w:ilvl w:val="0"/>
                <w:numId w:val="9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sz w:val="16"/>
                <w:szCs w:val="16"/>
              </w:rPr>
              <w:t>Zna</w:t>
            </w:r>
            <w:r w:rsidR="00DE474A" w:rsidRPr="00840890">
              <w:rPr>
                <w:rFonts w:ascii="Arial" w:hAnsi="Arial" w:cs="Arial"/>
                <w:sz w:val="16"/>
                <w:szCs w:val="16"/>
              </w:rPr>
              <w:t xml:space="preserve"> podstawo</w:t>
            </w:r>
            <w:r w:rsidRPr="00840890">
              <w:rPr>
                <w:rFonts w:ascii="Arial" w:hAnsi="Arial" w:cs="Arial"/>
                <w:sz w:val="16"/>
                <w:szCs w:val="16"/>
              </w:rPr>
              <w:t>we</w:t>
            </w:r>
            <w:r w:rsidR="00DE474A" w:rsidRPr="00840890">
              <w:rPr>
                <w:rFonts w:ascii="Arial" w:hAnsi="Arial" w:cs="Arial"/>
                <w:sz w:val="16"/>
                <w:szCs w:val="16"/>
              </w:rPr>
              <w:t xml:space="preserve"> zagadnień z zakresu pr</w:t>
            </w:r>
            <w:r w:rsidRPr="00840890">
              <w:rPr>
                <w:rFonts w:ascii="Arial" w:hAnsi="Arial" w:cs="Arial"/>
                <w:sz w:val="16"/>
                <w:szCs w:val="16"/>
              </w:rPr>
              <w:t>awa rolnego unii europejskiej</w:t>
            </w:r>
          </w:p>
        </w:tc>
        <w:tc>
          <w:tcPr>
            <w:tcW w:w="2835" w:type="dxa"/>
          </w:tcPr>
          <w:p w14:paraId="03BDD1A8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  <w:p w14:paraId="1AF804A1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 xml:space="preserve">K_W14 </w:t>
            </w:r>
          </w:p>
          <w:p w14:paraId="62FEC980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K_W15</w:t>
            </w:r>
          </w:p>
          <w:p w14:paraId="049F31CB" w14:textId="77777777" w:rsidR="0093211F" w:rsidRPr="00840890" w:rsidRDefault="0093211F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FCD5EC4" w14:textId="77777777" w:rsidR="0093211F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49841BE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3128261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0890" w:rsidRPr="00840890" w14:paraId="62D14128" w14:textId="77777777" w:rsidTr="009932B4">
        <w:tc>
          <w:tcPr>
            <w:tcW w:w="1547" w:type="dxa"/>
          </w:tcPr>
          <w:p w14:paraId="2E10539F" w14:textId="77777777" w:rsidR="006469D5" w:rsidRPr="00840890" w:rsidRDefault="006469D5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729" w:type="dxa"/>
          </w:tcPr>
          <w:p w14:paraId="2785E9AE" w14:textId="77777777" w:rsidR="006469D5" w:rsidRPr="00840890" w:rsidRDefault="009D3F58" w:rsidP="009932B4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Potrafi zastosować i oszacować informacje z różnych źródeł dotyczących prawa rolnego</w:t>
            </w:r>
          </w:p>
        </w:tc>
        <w:tc>
          <w:tcPr>
            <w:tcW w:w="2835" w:type="dxa"/>
          </w:tcPr>
          <w:p w14:paraId="162DA192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 xml:space="preserve">K_U09 </w:t>
            </w:r>
          </w:p>
          <w:p w14:paraId="70B10BA5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 xml:space="preserve">K_U14 </w:t>
            </w:r>
          </w:p>
          <w:p w14:paraId="7D015616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K_U16</w:t>
            </w:r>
          </w:p>
          <w:p w14:paraId="463ADD9E" w14:textId="77777777" w:rsidR="006469D5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 xml:space="preserve">K_U21 </w:t>
            </w:r>
          </w:p>
        </w:tc>
        <w:tc>
          <w:tcPr>
            <w:tcW w:w="1381" w:type="dxa"/>
          </w:tcPr>
          <w:p w14:paraId="18F999B5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49FAAB8" w14:textId="77777777" w:rsidR="006469D5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9F14E3C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840890" w:rsidRPr="00840890" w14:paraId="1B2132D1" w14:textId="77777777" w:rsidTr="009932B4">
        <w:tc>
          <w:tcPr>
            <w:tcW w:w="1547" w:type="dxa"/>
          </w:tcPr>
          <w:p w14:paraId="469CE9AA" w14:textId="77777777" w:rsidR="006469D5" w:rsidRPr="00840890" w:rsidRDefault="006469D5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729" w:type="dxa"/>
          </w:tcPr>
          <w:p w14:paraId="71E3CA2E" w14:textId="77777777" w:rsidR="006469D5" w:rsidRPr="00840890" w:rsidRDefault="009D3F58" w:rsidP="001A2074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Jest gotowy i świadomy inicjowania działań w oparciu o prawo rolne UE i aspekty etyczne</w:t>
            </w:r>
          </w:p>
          <w:p w14:paraId="3DD756A8" w14:textId="77777777" w:rsidR="009D3F58" w:rsidRPr="00840890" w:rsidRDefault="009932B4" w:rsidP="001A2074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Potrafi przedstawić i uargumentować swoje stanowisko dotyczące etycznych, prawnych i społecznych skutków biotechnologii</w:t>
            </w:r>
          </w:p>
        </w:tc>
        <w:tc>
          <w:tcPr>
            <w:tcW w:w="2835" w:type="dxa"/>
          </w:tcPr>
          <w:p w14:paraId="54E3E2D9" w14:textId="77777777" w:rsidR="009D3F58" w:rsidRPr="00840890" w:rsidRDefault="009D3F58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427752C9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 xml:space="preserve">K_K05 </w:t>
            </w:r>
          </w:p>
          <w:p w14:paraId="4E3B94F9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 xml:space="preserve">K_K07 </w:t>
            </w:r>
          </w:p>
          <w:p w14:paraId="60B857D4" w14:textId="77777777" w:rsidR="006469D5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 xml:space="preserve">K_K08 </w:t>
            </w:r>
          </w:p>
        </w:tc>
        <w:tc>
          <w:tcPr>
            <w:tcW w:w="1381" w:type="dxa"/>
          </w:tcPr>
          <w:p w14:paraId="065D2414" w14:textId="77777777" w:rsidR="006469D5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E32D521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C50080F" w14:textId="77777777" w:rsidR="00DE474A" w:rsidRPr="00840890" w:rsidRDefault="00DE474A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50B3AD0" w14:textId="77777777" w:rsidR="009D3F58" w:rsidRPr="00840890" w:rsidRDefault="009D3F58" w:rsidP="009932B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08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62486C05" w14:textId="77777777" w:rsidR="0093211F" w:rsidRPr="0084089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84089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40890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84089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40890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840890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840890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84089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40890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840890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840890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84089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40890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101652C" w14:textId="77777777" w:rsidR="00B2721F" w:rsidRPr="00840890" w:rsidRDefault="00B2721F"/>
    <w:sectPr w:rsidR="00B2721F" w:rsidRPr="0084089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8D3A" w14:textId="77777777" w:rsidR="00CF779D" w:rsidRDefault="00CF779D" w:rsidP="002C0CA5">
      <w:pPr>
        <w:spacing w:line="240" w:lineRule="auto"/>
      </w:pPr>
      <w:r>
        <w:separator/>
      </w:r>
    </w:p>
  </w:endnote>
  <w:endnote w:type="continuationSeparator" w:id="0">
    <w:p w14:paraId="3AEEE940" w14:textId="77777777" w:rsidR="00CF779D" w:rsidRDefault="00CF779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C8943" w14:textId="77777777" w:rsidR="00CF779D" w:rsidRDefault="00CF779D" w:rsidP="002C0CA5">
      <w:pPr>
        <w:spacing w:line="240" w:lineRule="auto"/>
      </w:pPr>
      <w:r>
        <w:separator/>
      </w:r>
    </w:p>
  </w:footnote>
  <w:footnote w:type="continuationSeparator" w:id="0">
    <w:p w14:paraId="3B475B88" w14:textId="77777777" w:rsidR="00CF779D" w:rsidRDefault="00CF779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69"/>
    <w:multiLevelType w:val="hybridMultilevel"/>
    <w:tmpl w:val="EEB644F4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760"/>
    <w:multiLevelType w:val="hybridMultilevel"/>
    <w:tmpl w:val="BFC44DA4"/>
    <w:lvl w:ilvl="0" w:tplc="2402AA20">
      <w:start w:val="1"/>
      <w:numFmt w:val="decimal"/>
      <w:lvlText w:val="%1."/>
      <w:lvlJc w:val="left"/>
      <w:pPr>
        <w:ind w:left="720" w:hanging="360"/>
      </w:pPr>
    </w:lvl>
    <w:lvl w:ilvl="1" w:tplc="FBA6CD4A">
      <w:start w:val="1"/>
      <w:numFmt w:val="lowerLetter"/>
      <w:lvlText w:val="%2."/>
      <w:lvlJc w:val="left"/>
      <w:pPr>
        <w:ind w:left="1440" w:hanging="360"/>
      </w:pPr>
    </w:lvl>
    <w:lvl w:ilvl="2" w:tplc="432686AE">
      <w:start w:val="1"/>
      <w:numFmt w:val="lowerRoman"/>
      <w:lvlText w:val="%3."/>
      <w:lvlJc w:val="right"/>
      <w:pPr>
        <w:ind w:left="2160" w:hanging="180"/>
      </w:pPr>
    </w:lvl>
    <w:lvl w:ilvl="3" w:tplc="5D224F54">
      <w:start w:val="1"/>
      <w:numFmt w:val="decimal"/>
      <w:lvlText w:val="%4."/>
      <w:lvlJc w:val="left"/>
      <w:pPr>
        <w:ind w:left="2880" w:hanging="360"/>
      </w:pPr>
    </w:lvl>
    <w:lvl w:ilvl="4" w:tplc="B6009CAA">
      <w:start w:val="1"/>
      <w:numFmt w:val="lowerLetter"/>
      <w:lvlText w:val="%5."/>
      <w:lvlJc w:val="left"/>
      <w:pPr>
        <w:ind w:left="3600" w:hanging="360"/>
      </w:pPr>
    </w:lvl>
    <w:lvl w:ilvl="5" w:tplc="C1AA1226">
      <w:start w:val="1"/>
      <w:numFmt w:val="lowerRoman"/>
      <w:lvlText w:val="%6."/>
      <w:lvlJc w:val="right"/>
      <w:pPr>
        <w:ind w:left="4320" w:hanging="180"/>
      </w:pPr>
    </w:lvl>
    <w:lvl w:ilvl="6" w:tplc="8D744584">
      <w:start w:val="1"/>
      <w:numFmt w:val="decimal"/>
      <w:lvlText w:val="%7."/>
      <w:lvlJc w:val="left"/>
      <w:pPr>
        <w:ind w:left="5040" w:hanging="360"/>
      </w:pPr>
    </w:lvl>
    <w:lvl w:ilvl="7" w:tplc="3FFAC1B4">
      <w:start w:val="1"/>
      <w:numFmt w:val="lowerLetter"/>
      <w:lvlText w:val="%8."/>
      <w:lvlJc w:val="left"/>
      <w:pPr>
        <w:ind w:left="5760" w:hanging="360"/>
      </w:pPr>
    </w:lvl>
    <w:lvl w:ilvl="8" w:tplc="C42ED5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2F2F"/>
    <w:multiLevelType w:val="hybridMultilevel"/>
    <w:tmpl w:val="D692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C46FA"/>
    <w:multiLevelType w:val="hybridMultilevel"/>
    <w:tmpl w:val="55F28588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33BC"/>
    <w:multiLevelType w:val="hybridMultilevel"/>
    <w:tmpl w:val="EF60F00E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42F1"/>
    <w:multiLevelType w:val="hybridMultilevel"/>
    <w:tmpl w:val="55F28588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C4BAF"/>
    <w:multiLevelType w:val="hybridMultilevel"/>
    <w:tmpl w:val="9C700842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82CE1"/>
    <w:multiLevelType w:val="hybridMultilevel"/>
    <w:tmpl w:val="EF60F00E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38CE"/>
    <w:multiLevelType w:val="hybridMultilevel"/>
    <w:tmpl w:val="0E202ABA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92CB1"/>
    <w:rsid w:val="000C4232"/>
    <w:rsid w:val="001A2074"/>
    <w:rsid w:val="00207BBF"/>
    <w:rsid w:val="0029362C"/>
    <w:rsid w:val="002C0CA5"/>
    <w:rsid w:val="002E7DB5"/>
    <w:rsid w:val="002F41B5"/>
    <w:rsid w:val="00333004"/>
    <w:rsid w:val="00341D25"/>
    <w:rsid w:val="0036131B"/>
    <w:rsid w:val="003614D7"/>
    <w:rsid w:val="003B0750"/>
    <w:rsid w:val="003B6783"/>
    <w:rsid w:val="003B680D"/>
    <w:rsid w:val="00455A0E"/>
    <w:rsid w:val="00482103"/>
    <w:rsid w:val="004F5168"/>
    <w:rsid w:val="005354E1"/>
    <w:rsid w:val="00564842"/>
    <w:rsid w:val="005A1055"/>
    <w:rsid w:val="006469D5"/>
    <w:rsid w:val="006674DC"/>
    <w:rsid w:val="006C766B"/>
    <w:rsid w:val="00703661"/>
    <w:rsid w:val="0072568B"/>
    <w:rsid w:val="00735F91"/>
    <w:rsid w:val="007620EF"/>
    <w:rsid w:val="00792FAF"/>
    <w:rsid w:val="007B15AA"/>
    <w:rsid w:val="007D736E"/>
    <w:rsid w:val="00827E4E"/>
    <w:rsid w:val="00840890"/>
    <w:rsid w:val="00860FAB"/>
    <w:rsid w:val="008C5679"/>
    <w:rsid w:val="008F7E6F"/>
    <w:rsid w:val="00925376"/>
    <w:rsid w:val="0093211F"/>
    <w:rsid w:val="00965A2D"/>
    <w:rsid w:val="00966E0B"/>
    <w:rsid w:val="009932B4"/>
    <w:rsid w:val="009B21A4"/>
    <w:rsid w:val="009D3F58"/>
    <w:rsid w:val="009E1CD7"/>
    <w:rsid w:val="009E71F1"/>
    <w:rsid w:val="00A43564"/>
    <w:rsid w:val="00B24D45"/>
    <w:rsid w:val="00B2721F"/>
    <w:rsid w:val="00B36D67"/>
    <w:rsid w:val="00B6366C"/>
    <w:rsid w:val="00BA22A0"/>
    <w:rsid w:val="00C47C9E"/>
    <w:rsid w:val="00C64721"/>
    <w:rsid w:val="00CD0414"/>
    <w:rsid w:val="00CF779D"/>
    <w:rsid w:val="00D527B8"/>
    <w:rsid w:val="00DA1BD4"/>
    <w:rsid w:val="00DA7AF7"/>
    <w:rsid w:val="00DE474A"/>
    <w:rsid w:val="00E32FFE"/>
    <w:rsid w:val="00E868E7"/>
    <w:rsid w:val="00ED11F9"/>
    <w:rsid w:val="00EE4F54"/>
    <w:rsid w:val="00F129D7"/>
    <w:rsid w:val="00F17173"/>
    <w:rsid w:val="00FB2DB7"/>
    <w:rsid w:val="0B3EE76E"/>
    <w:rsid w:val="17050E71"/>
    <w:rsid w:val="17549E47"/>
    <w:rsid w:val="17CE64F9"/>
    <w:rsid w:val="1A0F4104"/>
    <w:rsid w:val="1D563ED1"/>
    <w:rsid w:val="1EEDB526"/>
    <w:rsid w:val="1F939E1A"/>
    <w:rsid w:val="23D0E3B5"/>
    <w:rsid w:val="2BE3B751"/>
    <w:rsid w:val="2E6160C2"/>
    <w:rsid w:val="310047C5"/>
    <w:rsid w:val="3C824508"/>
    <w:rsid w:val="3CB47920"/>
    <w:rsid w:val="41AAFC7C"/>
    <w:rsid w:val="440DD8B4"/>
    <w:rsid w:val="44555FF4"/>
    <w:rsid w:val="4AD63CE3"/>
    <w:rsid w:val="50A1E946"/>
    <w:rsid w:val="57BD9FB7"/>
    <w:rsid w:val="5C45CAD0"/>
    <w:rsid w:val="5F390DA0"/>
    <w:rsid w:val="60BA173D"/>
    <w:rsid w:val="62490DCD"/>
    <w:rsid w:val="64BEFB43"/>
    <w:rsid w:val="66D440F5"/>
    <w:rsid w:val="776F33D1"/>
    <w:rsid w:val="78D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9EDF"/>
  <w15:docId w15:val="{07F7D9AE-FFB6-4555-ACA7-E62FB94B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99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4387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12</cp:revision>
  <cp:lastPrinted>2019-03-18T08:34:00Z</cp:lastPrinted>
  <dcterms:created xsi:type="dcterms:W3CDTF">2019-04-17T13:19:00Z</dcterms:created>
  <dcterms:modified xsi:type="dcterms:W3CDTF">2020-09-22T13:44:00Z</dcterms:modified>
</cp:coreProperties>
</file>