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36BD4" w:rsidRDefault="00D36BD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D36BD4">
              <w:rPr>
                <w:rFonts w:ascii="Arial" w:hAnsi="Arial" w:cs="Arial"/>
                <w:b/>
                <w:sz w:val="20"/>
                <w:szCs w:val="20"/>
              </w:rPr>
              <w:t>Molekularne aspekty biologii komórki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127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RPr="00C06F4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12FFB" w:rsidRDefault="00B12FFB" w:rsidP="00417454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 w:rsidRPr="00B12FFB">
              <w:rPr>
                <w:rFonts w:ascii="Arial" w:hAnsi="Arial" w:cs="Arial"/>
                <w:bCs/>
                <w:sz w:val="16"/>
                <w:szCs w:val="16"/>
                <w:lang w:val="en-GB"/>
              </w:rPr>
              <w:t>Molecular aspects of cell biology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12FFB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BE17AE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BE17AE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BE17A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BE17A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3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BE17A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3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BE17AE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F45F3D">
              <w:rPr>
                <w:bCs/>
                <w:sz w:val="16"/>
                <w:szCs w:val="16"/>
              </w:rPr>
              <w:t>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BE17AE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3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06F42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6530DE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530DE">
              <w:rPr>
                <w:b/>
                <w:sz w:val="16"/>
                <w:szCs w:val="16"/>
              </w:rPr>
              <w:t>OGR_BT-2S-1L-04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C06F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FC53C7" w:rsidRDefault="00B12FFB" w:rsidP="00B12FFB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FC53C7">
              <w:rPr>
                <w:rFonts w:ascii="Arial" w:hAnsi="Arial" w:cs="Arial"/>
                <w:sz w:val="16"/>
                <w:szCs w:val="16"/>
                <w:lang w:val="en-US"/>
              </w:rPr>
              <w:t>Prof. dr hab. Marcin Filipecki</w:t>
            </w:r>
          </w:p>
        </w:tc>
      </w:tr>
      <w:tr w:rsidR="00ED11F9" w:rsidRPr="00B12FF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12FFB" w:rsidRDefault="00B12FF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C53C7">
              <w:rPr>
                <w:rFonts w:ascii="Arial" w:hAnsi="Arial" w:cs="Arial"/>
                <w:sz w:val="16"/>
                <w:szCs w:val="16"/>
              </w:rPr>
              <w:t xml:space="preserve">Prof. dr hab. </w:t>
            </w:r>
            <w:r w:rsidRPr="00B12FFB">
              <w:rPr>
                <w:rFonts w:ascii="Arial" w:hAnsi="Arial" w:cs="Arial"/>
                <w:sz w:val="16"/>
                <w:szCs w:val="16"/>
              </w:rPr>
              <w:t xml:space="preserve">Marcin Filipecki, prof. </w:t>
            </w:r>
            <w:r>
              <w:rPr>
                <w:rFonts w:ascii="Arial" w:hAnsi="Arial" w:cs="Arial"/>
                <w:sz w:val="16"/>
                <w:szCs w:val="16"/>
              </w:rPr>
              <w:t>Stanisław Karpiński</w:t>
            </w:r>
            <w:r w:rsidR="00C06F42">
              <w:rPr>
                <w:rFonts w:ascii="Arial" w:hAnsi="Arial" w:cs="Arial"/>
                <w:sz w:val="16"/>
                <w:szCs w:val="16"/>
              </w:rPr>
              <w:t>, pracownicy i doktoranci KGHiBR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06F4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Insytut Biologii</w:t>
            </w:r>
            <w:r w:rsidR="00B12FFB" w:rsidRPr="006D667B">
              <w:rPr>
                <w:rFonts w:ascii="Arial" w:hAnsi="Arial" w:cs="Arial"/>
                <w:sz w:val="16"/>
                <w:szCs w:val="16"/>
              </w:rPr>
              <w:t xml:space="preserve"> Kat. Genetyki, Hodowli i Biotechnologii Roślin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12FFB" w:rsidP="00C06F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86614">
              <w:rPr>
                <w:rFonts w:ascii="Arial" w:hAnsi="Arial" w:cs="Arial"/>
                <w:sz w:val="16"/>
                <w:szCs w:val="16"/>
              </w:rPr>
              <w:t>Wydz. Ogrodnictwa</w:t>
            </w:r>
            <w:r w:rsidR="00C06F42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  <w:r w:rsidR="00C06F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957EF" w:rsidRDefault="000957EF" w:rsidP="00CD0414">
            <w:pPr>
              <w:spacing w:line="240" w:lineRule="auto"/>
              <w:rPr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 xml:space="preserve">Celem przedmiotu jest pokazanie mechanizmów molekularnych funkcjonowania pojedynczych komórek wchodzących w skład organizmów wielokomórkowych. Przedmiot bazuje na podstawowych wiadomościach z biologii komórki, genetyki i biologii molekularnej, nabytych w ramach innych przedmiotów, tak, aby nie powtarzać znanych już informacji. Nacisk w przedmiocie jest skierowany na ukazanie dynamicznych interakcji między składnikami poszczególnych procesów – kwasami nukleinowymi, białkami, substratami i produktami reakcji. Studenci otrzymają </w:t>
            </w:r>
            <w:r w:rsidRPr="000957EF">
              <w:rPr>
                <w:rFonts w:ascii="Arial" w:hAnsi="Arial" w:cs="Arial"/>
                <w:sz w:val="16"/>
                <w:szCs w:val="16"/>
              </w:rPr>
              <w:t>najbardziej aktualne dane dotyczące molekularnych mechanizmów komórkowych</w:t>
            </w:r>
          </w:p>
          <w:p w:rsidR="00ED11F9" w:rsidRPr="00582090" w:rsidRDefault="000957EF" w:rsidP="00CD0414">
            <w:pPr>
              <w:spacing w:line="240" w:lineRule="auto"/>
              <w:rPr>
                <w:sz w:val="16"/>
                <w:szCs w:val="16"/>
              </w:rPr>
            </w:pPr>
            <w:r w:rsidRPr="000957EF">
              <w:rPr>
                <w:rFonts w:ascii="Arial" w:hAnsi="Arial" w:cs="Arial"/>
                <w:iCs/>
                <w:sz w:val="16"/>
                <w:szCs w:val="16"/>
              </w:rPr>
              <w:t xml:space="preserve">Tematyka wykładów: </w:t>
            </w:r>
            <w:r w:rsidRPr="000957EF">
              <w:rPr>
                <w:rFonts w:ascii="Arial" w:hAnsi="Arial" w:cs="Arial"/>
                <w:sz w:val="16"/>
                <w:szCs w:val="16"/>
              </w:rPr>
              <w:t>Wstęp. Funkcjonowanie komórek w świetle teorii systemów. Od genomu do funkcji. Cykl komórkowy i podziały. Programowana śmierć komórek. Cytoszkielet i jego dynamika. Przekazywanie sygnałów. Cząsteczki sygnalne, receptory, kaskady kinaz. Transport wewnątrzkomórkowy. Molekularne aspekty przemian energetycznyh. Komunikacja i transport międzykomórkowy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957EF" w:rsidRDefault="000957EF" w:rsidP="009F009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>wykład</w:t>
            </w:r>
            <w:r w:rsidRPr="00582090"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>……………………</w:t>
            </w:r>
            <w:r w:rsidR="00ED11F9">
              <w:rPr>
                <w:sz w:val="16"/>
                <w:szCs w:val="16"/>
              </w:rPr>
              <w:t>………………………………………</w:t>
            </w:r>
            <w:r w:rsidR="00ED11F9" w:rsidRPr="00582090">
              <w:rPr>
                <w:sz w:val="16"/>
                <w:szCs w:val="16"/>
              </w:rPr>
              <w:t>…………………;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...</w:t>
            </w:r>
            <w:r w:rsidRPr="006D667B">
              <w:rPr>
                <w:rFonts w:ascii="Arial" w:hAnsi="Arial" w:cs="Arial"/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....;  </w:t>
            </w:r>
            <w:r w:rsidR="00ED11F9" w:rsidRPr="000957EF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0957E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>Wykład – prezentacja multimedialna, konsultacje,</w:t>
            </w:r>
            <w:r w:rsidR="00C06F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6F42" w:rsidRPr="00C06F42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36D67" w:rsidRDefault="00333004" w:rsidP="000957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</w:t>
            </w:r>
            <w:r w:rsidR="00F45F3D">
              <w:rPr>
                <w:rFonts w:ascii="Arial" w:hAnsi="Arial" w:cs="Arial"/>
                <w:sz w:val="16"/>
                <w:szCs w:val="16"/>
              </w:rPr>
              <w:t>formalne:</w:t>
            </w:r>
            <w:r w:rsidR="00F45F3D" w:rsidRPr="006D667B">
              <w:rPr>
                <w:rFonts w:ascii="Arial" w:hAnsi="Arial" w:cs="Arial"/>
                <w:sz w:val="16"/>
                <w:szCs w:val="16"/>
              </w:rPr>
              <w:t xml:space="preserve"> genetyka, biologia molekularna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F45F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5F3D" w:rsidRPr="006D667B">
              <w:rPr>
                <w:rFonts w:ascii="Arial" w:hAnsi="Arial" w:cs="Arial"/>
                <w:sz w:val="16"/>
                <w:szCs w:val="16"/>
              </w:rPr>
              <w:t>Student posiada wiedzę z zakresu podstaw funkcjonowania genów, podstaw anatomii roślin, sposobów dziedziczenia cech, oraz teoretyczna znajomość podstawowych technik eksperymentalnych w biologii molekularnej</w:t>
            </w:r>
          </w:p>
        </w:tc>
      </w:tr>
      <w:tr w:rsidR="00ED11F9" w:rsidTr="00FC53C7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730" w:type="dxa"/>
            <w:gridSpan w:val="3"/>
          </w:tcPr>
          <w:p w:rsidR="00ED11F9" w:rsidRDefault="00ED11F9" w:rsidP="00FC53C7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FC53C7" w:rsidRPr="00FC53C7" w:rsidRDefault="00FC53C7" w:rsidP="00FC53C7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 </w:t>
            </w:r>
            <w:r w:rsidRPr="00FC53C7">
              <w:rPr>
                <w:sz w:val="16"/>
                <w:szCs w:val="16"/>
              </w:rPr>
              <w:t xml:space="preserve">Zrozumienie roli wielopoziomowej regulacji aktywności genów i jej mechanizmów </w:t>
            </w:r>
          </w:p>
          <w:p w:rsidR="00FC53C7" w:rsidRPr="00FC53C7" w:rsidRDefault="00FC53C7" w:rsidP="00FC53C7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</w:t>
            </w:r>
            <w:r w:rsidRPr="00FC53C7">
              <w:rPr>
                <w:sz w:val="16"/>
                <w:szCs w:val="16"/>
              </w:rPr>
              <w:t>Zrozumienie podstawowych mechanizmów przekaźnictwa sygnałów</w:t>
            </w:r>
          </w:p>
          <w:p w:rsidR="00ED11F9" w:rsidRPr="00582090" w:rsidRDefault="00ED11F9" w:rsidP="00FC53C7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</w:tcPr>
          <w:p w:rsidR="00ED11F9" w:rsidRPr="00582090" w:rsidRDefault="00ED11F9" w:rsidP="00FC53C7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D11F9" w:rsidRPr="00582090" w:rsidRDefault="00FC53C7" w:rsidP="00FC53C7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 </w:t>
            </w:r>
            <w:r w:rsidRPr="00FC53C7">
              <w:rPr>
                <w:sz w:val="16"/>
                <w:szCs w:val="16"/>
              </w:rPr>
              <w:t>Umiejętność systemowego postrzegania komórek i organizmów z nich złożonych</w:t>
            </w:r>
          </w:p>
        </w:tc>
        <w:tc>
          <w:tcPr>
            <w:tcW w:w="2730" w:type="dxa"/>
            <w:gridSpan w:val="4"/>
          </w:tcPr>
          <w:p w:rsidR="00ED11F9" w:rsidRPr="00BD2417" w:rsidRDefault="00ED11F9" w:rsidP="00FC53C7">
            <w:pPr>
              <w:spacing w:before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Default="00ED11F9" w:rsidP="00FC53C7">
            <w:pPr>
              <w:spacing w:before="60"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…………………..</w:t>
            </w:r>
          </w:p>
          <w:p w:rsidR="00ED11F9" w:rsidRDefault="00ED11F9" w:rsidP="00FC53C7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</w:p>
          <w:p w:rsidR="00ED11F9" w:rsidRPr="00582090" w:rsidRDefault="00ED11F9" w:rsidP="00FC53C7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F45F3D" w:rsidP="00FC53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 xml:space="preserve">Egzamin pisemny (test) - efekty </w:t>
            </w:r>
            <w:r w:rsidR="00FC53C7">
              <w:rPr>
                <w:rFonts w:ascii="Arial" w:hAnsi="Arial" w:cs="Arial"/>
                <w:sz w:val="16"/>
                <w:szCs w:val="16"/>
              </w:rPr>
              <w:t>W1, W2, U1</w:t>
            </w:r>
            <w:r w:rsidR="00C06F4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6F42" w:rsidRPr="00C06F42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F45F3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>Imienna lista ocen studentów, ocenione testy zaliczeniowe</w:t>
            </w:r>
            <w:r w:rsidR="00C06F4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6F42" w:rsidRPr="00C06F42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  <w:bookmarkStart w:id="0" w:name="_GoBack"/>
            <w:bookmarkEnd w:id="0"/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F45F3D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>Test pisemny 100%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F45F3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>sale wykładowe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45F3D" w:rsidRDefault="00F45F3D" w:rsidP="00F45F3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6D667B">
              <w:rPr>
                <w:rFonts w:ascii="Arial" w:hAnsi="Arial" w:cs="Arial"/>
                <w:sz w:val="16"/>
                <w:szCs w:val="16"/>
              </w:rPr>
              <w:t xml:space="preserve">artykuły naukowe i folie z wykładów udostępniane studentom na stronie WWW: </w:t>
            </w:r>
            <w:hyperlink r:id="rId7" w:history="1">
              <w:r w:rsidRPr="006D667B">
                <w:rPr>
                  <w:rStyle w:val="Hipercze"/>
                  <w:b w:val="0"/>
                  <w:sz w:val="16"/>
                  <w:szCs w:val="16"/>
                </w:rPr>
                <w:t>http://marcin_filipecki.users.sggw.pl/filipecki_dydaktyka.htm</w:t>
              </w:r>
            </w:hyperlink>
            <w:r w:rsidRPr="006D667B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</w:p>
          <w:p w:rsidR="00F45F3D" w:rsidRDefault="00F45F3D" w:rsidP="00F45F3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C53C7">
              <w:rPr>
                <w:rFonts w:ascii="Arial" w:hAnsi="Arial" w:cs="Arial"/>
                <w:sz w:val="16"/>
                <w:szCs w:val="16"/>
                <w:lang w:val="en-US"/>
              </w:rPr>
              <w:t xml:space="preserve">2. </w:t>
            </w:r>
            <w:r w:rsidRPr="00FC53C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Podstawy Biologii Komórki. </w:t>
            </w:r>
            <w:r w:rsidRPr="00F45F3D">
              <w:rPr>
                <w:rFonts w:ascii="Arial" w:hAnsi="Arial" w:cs="Arial"/>
                <w:bCs/>
                <w:sz w:val="16"/>
                <w:szCs w:val="16"/>
                <w:lang w:val="en-GB"/>
              </w:rPr>
              <w:t>(2005) B. Alberts</w:t>
            </w:r>
            <w:r w:rsidRPr="00F45F3D">
              <w:rPr>
                <w:rFonts w:ascii="Arial" w:hAnsi="Arial" w:cs="Arial"/>
                <w:sz w:val="16"/>
                <w:szCs w:val="16"/>
                <w:lang w:val="en-GB"/>
              </w:rPr>
              <w:t xml:space="preserve">, D. Bray, K. Hopkin, A Johnson, J. Lewis, M. Raff, K. Roberts, P. Walter. </w:t>
            </w:r>
            <w:r w:rsidRPr="006D667B">
              <w:rPr>
                <w:rFonts w:ascii="Arial" w:hAnsi="Arial" w:cs="Arial"/>
                <w:bCs/>
                <w:sz w:val="16"/>
                <w:szCs w:val="16"/>
              </w:rPr>
              <w:t xml:space="preserve">PWN </w:t>
            </w:r>
            <w:r w:rsidRPr="006D667B">
              <w:rPr>
                <w:rFonts w:ascii="Arial" w:hAnsi="Arial" w:cs="Arial"/>
                <w:sz w:val="16"/>
                <w:szCs w:val="16"/>
              </w:rPr>
              <w:t xml:space="preserve">Warszawa; </w:t>
            </w:r>
          </w:p>
          <w:p w:rsidR="00F45F3D" w:rsidRPr="006D667B" w:rsidRDefault="00F45F3D" w:rsidP="00F45F3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6D667B">
              <w:rPr>
                <w:rFonts w:ascii="Arial" w:hAnsi="Arial" w:cs="Arial"/>
                <w:sz w:val="16"/>
                <w:szCs w:val="16"/>
              </w:rPr>
              <w:t>Genetyka molekularna - praca zbiorowa pod redakcją P. Węgleńskiego. 2008</w:t>
            </w:r>
          </w:p>
          <w:p w:rsidR="002F41B5" w:rsidRPr="00582090" w:rsidRDefault="00F45F3D" w:rsidP="002F41B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6D667B">
              <w:rPr>
                <w:rFonts w:ascii="Arial" w:hAnsi="Arial" w:cs="Arial"/>
                <w:sz w:val="16"/>
                <w:szCs w:val="16"/>
              </w:rPr>
              <w:t>Biochemia. J.M. Berg, J.L. Tymoczko, L.Stryer. 2009 PWN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F45F3D" w:rsidRDefault="00F45F3D" w:rsidP="00CD0414">
            <w:pPr>
              <w:spacing w:line="240" w:lineRule="auto"/>
              <w:rPr>
                <w:sz w:val="20"/>
                <w:szCs w:val="20"/>
              </w:rPr>
            </w:pPr>
            <w:r w:rsidRPr="006D667B">
              <w:rPr>
                <w:rFonts w:ascii="Arial" w:hAnsi="Arial" w:cs="Arial"/>
                <w:sz w:val="16"/>
                <w:szCs w:val="16"/>
              </w:rPr>
              <w:t xml:space="preserve">Do wyliczenia oceny końcowej stosowana jest skala: </w:t>
            </w:r>
            <w:r w:rsidRPr="006D667B">
              <w:rPr>
                <w:rFonts w:ascii="Arial" w:hAnsi="Arial" w:cs="Arial"/>
                <w:bCs/>
                <w:sz w:val="16"/>
                <w:szCs w:val="16"/>
              </w:rPr>
              <w:t>100-91% pkt - 5,0; 90-81% pkt - 4,5; 80-71% pkt - 4,0; 70-61% pkt - 3,5; 60-51% pkt - 3,0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4158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4158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FC53C7" w:rsidRDefault="0093211F" w:rsidP="00FC53C7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C53C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FC53C7" w:rsidRPr="009F0093" w:rsidRDefault="00FC53C7" w:rsidP="009F0093">
            <w:pPr>
              <w:pStyle w:val="Akapitzlist"/>
              <w:numPr>
                <w:ilvl w:val="0"/>
                <w:numId w:val="2"/>
              </w:numPr>
              <w:tabs>
                <w:tab w:val="left" w:pos="405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F0093">
              <w:rPr>
                <w:rFonts w:ascii="Arial" w:hAnsi="Arial" w:cs="Arial"/>
                <w:sz w:val="16"/>
                <w:szCs w:val="16"/>
              </w:rPr>
              <w:t xml:space="preserve">Zrozumienie roli wielopoziomowej regulacji aktywności genów i jej mechanizmów </w:t>
            </w:r>
          </w:p>
          <w:p w:rsidR="0093211F" w:rsidRPr="009F0093" w:rsidRDefault="00FC53C7" w:rsidP="009F0093">
            <w:pPr>
              <w:pStyle w:val="Akapitzlist"/>
              <w:numPr>
                <w:ilvl w:val="0"/>
                <w:numId w:val="2"/>
              </w:numPr>
              <w:tabs>
                <w:tab w:val="left" w:pos="40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F0093">
              <w:rPr>
                <w:rFonts w:ascii="Arial" w:hAnsi="Arial" w:cs="Arial"/>
                <w:sz w:val="16"/>
                <w:szCs w:val="16"/>
              </w:rPr>
              <w:t>Zrozumienie podstawowych mechanizmów przekaźnictwa sygnałów</w:t>
            </w:r>
          </w:p>
        </w:tc>
        <w:tc>
          <w:tcPr>
            <w:tcW w:w="3001" w:type="dxa"/>
          </w:tcPr>
          <w:p w:rsid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:rsid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:rsidR="0093211F" w:rsidRP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C53C7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FC53C7" w:rsidRP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FC53C7" w:rsidRDefault="006469D5" w:rsidP="00FC53C7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C53C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469D5" w:rsidRPr="009F0093" w:rsidRDefault="00FC53C7" w:rsidP="009F0093">
            <w:pPr>
              <w:pStyle w:val="Akapitzlist"/>
              <w:numPr>
                <w:ilvl w:val="0"/>
                <w:numId w:val="3"/>
              </w:numPr>
              <w:tabs>
                <w:tab w:val="left" w:pos="40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F0093">
              <w:rPr>
                <w:rFonts w:ascii="Arial" w:hAnsi="Arial" w:cs="Arial"/>
                <w:sz w:val="16"/>
                <w:szCs w:val="16"/>
              </w:rPr>
              <w:t>Umiejętność systemowego postrzegania komórek i organizmów z nich złożonych</w:t>
            </w:r>
          </w:p>
        </w:tc>
        <w:tc>
          <w:tcPr>
            <w:tcW w:w="3001" w:type="dxa"/>
          </w:tcPr>
          <w:p w:rsid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6469D5" w:rsidRP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:rsidR="006469D5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FC53C7" w:rsidRPr="00FC53C7" w:rsidRDefault="00FC53C7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FC53C7" w:rsidRDefault="006469D5" w:rsidP="00FC53C7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C53C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FC53C7" w:rsidRDefault="006469D5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469D5" w:rsidRPr="00FC53C7" w:rsidRDefault="006469D5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69D5" w:rsidRPr="00FC53C7" w:rsidRDefault="006469D5" w:rsidP="00FC53C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AE" w:rsidRDefault="00BE17AE" w:rsidP="002C0CA5">
      <w:pPr>
        <w:spacing w:line="240" w:lineRule="auto"/>
      </w:pPr>
      <w:r>
        <w:separator/>
      </w:r>
    </w:p>
  </w:endnote>
  <w:endnote w:type="continuationSeparator" w:id="0">
    <w:p w:rsidR="00BE17AE" w:rsidRDefault="00BE17A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AE" w:rsidRDefault="00BE17AE" w:rsidP="002C0CA5">
      <w:pPr>
        <w:spacing w:line="240" w:lineRule="auto"/>
      </w:pPr>
      <w:r>
        <w:separator/>
      </w:r>
    </w:p>
  </w:footnote>
  <w:footnote w:type="continuationSeparator" w:id="0">
    <w:p w:rsidR="00BE17AE" w:rsidRDefault="00BE17A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8F"/>
    <w:multiLevelType w:val="hybridMultilevel"/>
    <w:tmpl w:val="B3BE1800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46640"/>
    <w:multiLevelType w:val="hybridMultilevel"/>
    <w:tmpl w:val="F4C0016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957EF"/>
    <w:rsid w:val="000C4232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3C520C"/>
    <w:rsid w:val="00455A0E"/>
    <w:rsid w:val="004F5168"/>
    <w:rsid w:val="00501278"/>
    <w:rsid w:val="005354E1"/>
    <w:rsid w:val="00564842"/>
    <w:rsid w:val="006469D5"/>
    <w:rsid w:val="006530DE"/>
    <w:rsid w:val="006674DC"/>
    <w:rsid w:val="006C766B"/>
    <w:rsid w:val="00703661"/>
    <w:rsid w:val="0072568B"/>
    <w:rsid w:val="00735F91"/>
    <w:rsid w:val="007B15AA"/>
    <w:rsid w:val="007D736E"/>
    <w:rsid w:val="00827E4E"/>
    <w:rsid w:val="00860FAB"/>
    <w:rsid w:val="008C5679"/>
    <w:rsid w:val="008C7A58"/>
    <w:rsid w:val="008F7E6F"/>
    <w:rsid w:val="00925376"/>
    <w:rsid w:val="0093211F"/>
    <w:rsid w:val="00965A2D"/>
    <w:rsid w:val="00966E0B"/>
    <w:rsid w:val="009B21A4"/>
    <w:rsid w:val="009E1CD7"/>
    <w:rsid w:val="009E71F1"/>
    <w:rsid w:val="009F0093"/>
    <w:rsid w:val="00A43564"/>
    <w:rsid w:val="00B12FFB"/>
    <w:rsid w:val="00B24D45"/>
    <w:rsid w:val="00B2721F"/>
    <w:rsid w:val="00B36D67"/>
    <w:rsid w:val="00B4158B"/>
    <w:rsid w:val="00B6366C"/>
    <w:rsid w:val="00BC2DE9"/>
    <w:rsid w:val="00BE17AE"/>
    <w:rsid w:val="00C06F42"/>
    <w:rsid w:val="00C64721"/>
    <w:rsid w:val="00C908BA"/>
    <w:rsid w:val="00CD0414"/>
    <w:rsid w:val="00D36BD4"/>
    <w:rsid w:val="00D527B8"/>
    <w:rsid w:val="00DA1BD4"/>
    <w:rsid w:val="00DA7AF7"/>
    <w:rsid w:val="00E868E7"/>
    <w:rsid w:val="00EC225E"/>
    <w:rsid w:val="00ED11F9"/>
    <w:rsid w:val="00EE4F54"/>
    <w:rsid w:val="00F129D7"/>
    <w:rsid w:val="00F17173"/>
    <w:rsid w:val="00F45F3D"/>
    <w:rsid w:val="00FB2DB7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82A5-1DED-4972-92AA-1B031B5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F45F3D"/>
    <w:rPr>
      <w:rFonts w:ascii="Arial" w:hAnsi="Arial" w:cs="Arial" w:hint="default"/>
      <w:b/>
      <w:bCs/>
      <w:strike w:val="0"/>
      <w:dstrike w:val="0"/>
      <w:color w:val="666633"/>
      <w:sz w:val="11"/>
      <w:szCs w:val="11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F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cin_filipecki.users.sggw.pl/filipecki_dydakty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2019-04-16T18:10:00Z</dcterms:created>
  <dcterms:modified xsi:type="dcterms:W3CDTF">2020-09-21T15:21:00Z</dcterms:modified>
</cp:coreProperties>
</file>