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1A0FFA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1A0FFA" w:rsidRPr="001A0FFA" w14:paraId="0A802546" w14:textId="77777777" w:rsidTr="598C9C5D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1A0FFA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0FFA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750EDAE" w14:textId="77777777" w:rsidR="00CD0414" w:rsidRPr="001A0FFA" w:rsidRDefault="004104CA" w:rsidP="00417454">
            <w:pPr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 w:rsidRPr="001A0FFA">
              <w:rPr>
                <w:rFonts w:ascii="Arial" w:hAnsi="Arial" w:cs="Arial"/>
                <w:b/>
                <w:sz w:val="20"/>
                <w:szCs w:val="20"/>
              </w:rPr>
              <w:t>Język angielski 1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1A0FFA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A0FFA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81A8A2" w14:textId="77777777" w:rsidR="00CD0414" w:rsidRPr="001A0FFA" w:rsidRDefault="004104C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A0FFA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1A0FFA" w:rsidRPr="001A0FFA" w14:paraId="44110162" w14:textId="77777777" w:rsidTr="598C9C5D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1A0FFA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1A0FFA">
              <w:rPr>
                <w:sz w:val="16"/>
                <w:szCs w:val="16"/>
              </w:rPr>
              <w:t>Nazwa zajęć w</w:t>
            </w:r>
            <w:r w:rsidR="00CD0414" w:rsidRPr="001A0FFA">
              <w:rPr>
                <w:sz w:val="16"/>
                <w:szCs w:val="16"/>
              </w:rPr>
              <w:t xml:space="preserve"> j. angielski</w:t>
            </w:r>
            <w:r w:rsidRPr="001A0FFA">
              <w:rPr>
                <w:sz w:val="16"/>
                <w:szCs w:val="16"/>
              </w:rPr>
              <w:t>m</w:t>
            </w:r>
            <w:r w:rsidR="00CD0414" w:rsidRPr="001A0FFA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33A69F8C" w14:textId="77777777" w:rsidR="00CD0414" w:rsidRPr="001A0FFA" w:rsidRDefault="004104CA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1A0FFA">
              <w:rPr>
                <w:rFonts w:ascii="Arial" w:hAnsi="Arial" w:cs="Arial"/>
                <w:bCs/>
                <w:sz w:val="16"/>
                <w:szCs w:val="16"/>
                <w:lang w:val="en-US"/>
              </w:rPr>
              <w:t>English as a foreign language 1</w:t>
            </w:r>
          </w:p>
        </w:tc>
      </w:tr>
      <w:tr w:rsidR="001A0FFA" w:rsidRPr="001A0FFA" w14:paraId="2B4DE3DB" w14:textId="77777777" w:rsidTr="598C9C5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1A0FFA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1A0FFA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1A0FFA" w:rsidRDefault="004104CA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A0FFA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1A0FFA" w:rsidRPr="001A0FFA" w14:paraId="0A37501D" w14:textId="77777777" w:rsidTr="598C9C5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1A0FFA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1A0FFA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A0FFA" w:rsidRPr="001A0FFA" w14:paraId="583F5532" w14:textId="77777777" w:rsidTr="598C9C5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1A0FFA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A0FFA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B81DFF" w14:textId="1FA37FE7" w:rsidR="00207BBF" w:rsidRPr="001A0FFA" w:rsidRDefault="004104CA" w:rsidP="006C766B">
            <w:pPr>
              <w:spacing w:line="240" w:lineRule="auto"/>
              <w:rPr>
                <w:sz w:val="16"/>
                <w:szCs w:val="16"/>
              </w:rPr>
            </w:pPr>
            <w:r w:rsidRPr="001A0FFA">
              <w:rPr>
                <w:sz w:val="16"/>
                <w:szCs w:val="16"/>
              </w:rPr>
              <w:t>angielski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1A0FFA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1A0FFA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83DA7B" w14:textId="77777777" w:rsidR="00207BBF" w:rsidRPr="001A0FFA" w:rsidRDefault="00B6366C" w:rsidP="00207BBF">
            <w:pPr>
              <w:spacing w:line="240" w:lineRule="auto"/>
              <w:rPr>
                <w:sz w:val="16"/>
                <w:szCs w:val="16"/>
              </w:rPr>
            </w:pPr>
            <w:r w:rsidRPr="001A0FFA">
              <w:rPr>
                <w:sz w:val="16"/>
                <w:szCs w:val="16"/>
              </w:rPr>
              <w:t>II</w:t>
            </w:r>
          </w:p>
        </w:tc>
      </w:tr>
      <w:tr w:rsidR="001A0FFA" w:rsidRPr="001A0FFA" w14:paraId="158485A2" w14:textId="77777777" w:rsidTr="598C9C5D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1A0FFA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A0FFA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6C766B" w:rsidRPr="001A0FFA" w:rsidRDefault="00905A38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6C" w:rsidRPr="001A0FF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1A0FFA">
              <w:rPr>
                <w:sz w:val="20"/>
                <w:szCs w:val="16"/>
              </w:rPr>
              <w:t xml:space="preserve"> </w:t>
            </w:r>
            <w:r w:rsidR="006C766B" w:rsidRPr="001A0FFA">
              <w:rPr>
                <w:sz w:val="16"/>
                <w:szCs w:val="16"/>
              </w:rPr>
              <w:t>stacjonarne</w:t>
            </w:r>
          </w:p>
          <w:p w14:paraId="12AE9F1E" w14:textId="77777777" w:rsidR="00CD0414" w:rsidRPr="001A0FFA" w:rsidRDefault="00905A38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BD4" w:rsidRPr="001A0FF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1BD4" w:rsidRPr="001A0FFA">
              <w:rPr>
                <w:sz w:val="16"/>
                <w:szCs w:val="16"/>
              </w:rPr>
              <w:t xml:space="preserve"> </w:t>
            </w:r>
            <w:r w:rsidR="006C766B" w:rsidRPr="001A0FFA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1A0FFA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1A0FFA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8E21D2" w14:textId="77777777" w:rsidR="006C766B" w:rsidRPr="001A0FFA" w:rsidRDefault="00905A38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CA" w:rsidRPr="001A0FF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1A0FFA">
              <w:rPr>
                <w:sz w:val="16"/>
                <w:szCs w:val="16"/>
              </w:rPr>
              <w:t xml:space="preserve"> p</w:t>
            </w:r>
            <w:r w:rsidR="006C766B" w:rsidRPr="001A0FFA">
              <w:rPr>
                <w:bCs/>
                <w:sz w:val="16"/>
                <w:szCs w:val="16"/>
              </w:rPr>
              <w:t>odstawowe</w:t>
            </w:r>
          </w:p>
          <w:p w14:paraId="3A12B48A" w14:textId="77777777" w:rsidR="00CD0414" w:rsidRPr="001A0FFA" w:rsidRDefault="00905A38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1A0FF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1A0FFA">
              <w:rPr>
                <w:sz w:val="16"/>
                <w:szCs w:val="16"/>
              </w:rPr>
              <w:t xml:space="preserve"> </w:t>
            </w:r>
            <w:r w:rsidR="006C766B" w:rsidRPr="001A0FFA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663EB" w14:textId="77777777" w:rsidR="006C766B" w:rsidRPr="001A0FFA" w:rsidRDefault="00905A38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CA" w:rsidRPr="001A0FFA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1A0FFA">
              <w:rPr>
                <w:bCs/>
                <w:sz w:val="16"/>
                <w:szCs w:val="16"/>
              </w:rPr>
              <w:t xml:space="preserve"> obowiązkowe </w:t>
            </w:r>
          </w:p>
          <w:p w14:paraId="141EA2D3" w14:textId="77777777" w:rsidR="00CD0414" w:rsidRPr="001A0FFA" w:rsidRDefault="00905A38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1A0FFA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1A0FFA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CB205B" w14:textId="77777777" w:rsidR="00CD0414" w:rsidRPr="001A0FFA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1A0FFA">
              <w:rPr>
                <w:bCs/>
                <w:sz w:val="16"/>
                <w:szCs w:val="16"/>
              </w:rPr>
              <w:t>N</w:t>
            </w:r>
            <w:r w:rsidR="00CD0414" w:rsidRPr="001A0FFA">
              <w:rPr>
                <w:bCs/>
                <w:sz w:val="16"/>
                <w:szCs w:val="16"/>
              </w:rPr>
              <w:t xml:space="preserve">umer semestru: </w:t>
            </w:r>
            <w:r w:rsidR="00965A2D" w:rsidRPr="001A0FFA">
              <w:rPr>
                <w:bCs/>
                <w:sz w:val="16"/>
                <w:szCs w:val="16"/>
              </w:rPr>
              <w:t>…</w:t>
            </w:r>
            <w:r w:rsidR="004104CA" w:rsidRPr="001A0FFA">
              <w:rPr>
                <w:bCs/>
                <w:sz w:val="16"/>
                <w:szCs w:val="16"/>
              </w:rPr>
              <w:t>I</w:t>
            </w:r>
            <w:r w:rsidR="00965A2D" w:rsidRPr="001A0FFA"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10BEBF" w14:textId="77777777" w:rsidR="00CD0414" w:rsidRPr="001A0FFA" w:rsidRDefault="00905A38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1A0FF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 w:rsidRPr="001A0FFA">
              <w:rPr>
                <w:sz w:val="16"/>
                <w:szCs w:val="16"/>
              </w:rPr>
              <w:t xml:space="preserve"> </w:t>
            </w:r>
            <w:r w:rsidR="00CD0414" w:rsidRPr="001A0FFA">
              <w:rPr>
                <w:bCs/>
                <w:sz w:val="16"/>
                <w:szCs w:val="16"/>
              </w:rPr>
              <w:t xml:space="preserve">semestr </w:t>
            </w:r>
            <w:r w:rsidR="00965A2D" w:rsidRPr="001A0FFA">
              <w:rPr>
                <w:bCs/>
                <w:sz w:val="16"/>
                <w:szCs w:val="16"/>
              </w:rPr>
              <w:t xml:space="preserve"> zimowy</w:t>
            </w:r>
            <w:r w:rsidR="00CD0414" w:rsidRPr="001A0FFA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CA" w:rsidRPr="001A0FF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 w:rsidRPr="001A0FFA">
              <w:rPr>
                <w:sz w:val="16"/>
                <w:szCs w:val="16"/>
              </w:rPr>
              <w:t xml:space="preserve"> </w:t>
            </w:r>
            <w:r w:rsidR="00CD0414" w:rsidRPr="001A0FFA">
              <w:rPr>
                <w:bCs/>
                <w:sz w:val="16"/>
                <w:szCs w:val="16"/>
              </w:rPr>
              <w:t xml:space="preserve">semestr </w:t>
            </w:r>
            <w:r w:rsidR="00965A2D" w:rsidRPr="001A0FFA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1A0FFA" w:rsidRPr="001A0FFA" w14:paraId="31DF1480" w14:textId="77777777" w:rsidTr="598C9C5D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1A0FFA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1A0FFA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1A0FFA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A0FFA">
              <w:rPr>
                <w:sz w:val="16"/>
                <w:szCs w:val="16"/>
              </w:rPr>
              <w:t>Rok akademicki, od którego obowiązuje</w:t>
            </w:r>
            <w:r w:rsidR="006C766B" w:rsidRPr="001A0FFA">
              <w:rPr>
                <w:sz w:val="16"/>
                <w:szCs w:val="16"/>
              </w:rPr>
              <w:t xml:space="preserve"> opis</w:t>
            </w:r>
            <w:r w:rsidR="000C4232" w:rsidRPr="001A0FFA">
              <w:rPr>
                <w:sz w:val="16"/>
                <w:szCs w:val="16"/>
              </w:rPr>
              <w:t xml:space="preserve"> (rocznik)</w:t>
            </w:r>
            <w:r w:rsidRPr="001A0FFA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67BC6E09" w:rsidR="00CD0414" w:rsidRPr="001A0FFA" w:rsidRDefault="00CD0414" w:rsidP="598C9C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A0FFA">
              <w:rPr>
                <w:sz w:val="16"/>
                <w:szCs w:val="16"/>
              </w:rPr>
              <w:t>2020</w:t>
            </w:r>
            <w:r w:rsidR="2F7304CC" w:rsidRPr="001A0FFA">
              <w:rPr>
                <w:sz w:val="16"/>
                <w:szCs w:val="16"/>
              </w:rPr>
              <w:t>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1A0FFA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A0FFA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78F25" w14:textId="77777777" w:rsidR="00CD0414" w:rsidRPr="001A0FFA" w:rsidRDefault="00693965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0FFA">
              <w:rPr>
                <w:b/>
                <w:sz w:val="16"/>
                <w:szCs w:val="16"/>
              </w:rPr>
              <w:t>OGR_BT-2S-1L-01</w:t>
            </w:r>
          </w:p>
        </w:tc>
      </w:tr>
      <w:tr w:rsidR="001A0FFA" w:rsidRPr="001A0FFA" w14:paraId="41C8F396" w14:textId="77777777" w:rsidTr="598C9C5D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1A0FFA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A0FFA" w:rsidRPr="001A0FFA" w14:paraId="3ED997D8" w14:textId="77777777" w:rsidTr="598C9C5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1A0FFA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1A0FFA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17945" w14:textId="09F36FF7" w:rsidR="00ED11F9" w:rsidRPr="001A0FFA" w:rsidRDefault="004104CA" w:rsidP="598C9C5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A0FFA">
              <w:rPr>
                <w:rFonts w:ascii="Arial" w:hAnsi="Arial" w:cs="Arial"/>
                <w:sz w:val="16"/>
                <w:szCs w:val="16"/>
              </w:rPr>
              <w:t xml:space="preserve">mgr </w:t>
            </w:r>
            <w:r w:rsidR="5E8A4709" w:rsidRPr="001A0FFA">
              <w:rPr>
                <w:rFonts w:ascii="Arial" w:hAnsi="Arial" w:cs="Arial"/>
                <w:sz w:val="16"/>
                <w:szCs w:val="16"/>
              </w:rPr>
              <w:t>Urszula Kosakowska</w:t>
            </w:r>
          </w:p>
        </w:tc>
      </w:tr>
      <w:tr w:rsidR="001A0FFA" w:rsidRPr="001A0FFA" w14:paraId="4CA60CB9" w14:textId="77777777" w:rsidTr="598C9C5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1A0FFA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1A0FFA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E8E32" w14:textId="37E362D2" w:rsidR="00ED11F9" w:rsidRPr="001A0FFA" w:rsidRDefault="6570F191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A0FFA">
              <w:rPr>
                <w:rFonts w:ascii="Arial" w:hAnsi="Arial" w:cs="Arial"/>
                <w:sz w:val="16"/>
                <w:szCs w:val="16"/>
              </w:rPr>
              <w:t xml:space="preserve">pracownicy dydaktyczni </w:t>
            </w:r>
            <w:r w:rsidR="004104CA" w:rsidRPr="001A0FFA">
              <w:rPr>
                <w:rFonts w:ascii="Arial" w:hAnsi="Arial" w:cs="Arial"/>
                <w:sz w:val="16"/>
                <w:szCs w:val="16"/>
              </w:rPr>
              <w:t>Studium Praktycznej Nauki Języków Obcych SGGW</w:t>
            </w:r>
            <w:bookmarkStart w:id="0" w:name="_GoBack"/>
            <w:bookmarkEnd w:id="0"/>
          </w:p>
        </w:tc>
      </w:tr>
      <w:tr w:rsidR="001A0FFA" w:rsidRPr="001A0FFA" w14:paraId="0B90A9F2" w14:textId="77777777" w:rsidTr="598C9C5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ED11F9" w:rsidRPr="001A0FFA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1A0FFA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F7D6C" w14:textId="77777777" w:rsidR="00ED11F9" w:rsidRPr="001A0FFA" w:rsidRDefault="004104CA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A0FFA">
              <w:rPr>
                <w:rFonts w:ascii="Arial" w:hAnsi="Arial" w:cs="Arial"/>
                <w:bCs/>
                <w:sz w:val="16"/>
                <w:szCs w:val="16"/>
              </w:rPr>
              <w:t>Studium Praktycznej Nauki Języków Obcych SGGW</w:t>
            </w:r>
          </w:p>
        </w:tc>
      </w:tr>
      <w:tr w:rsidR="001A0FFA" w:rsidRPr="001A0FFA" w14:paraId="32C024DD" w14:textId="77777777" w:rsidTr="598C9C5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ED11F9" w:rsidRPr="001A0FFA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A0FFA">
              <w:rPr>
                <w:sz w:val="16"/>
                <w:szCs w:val="16"/>
              </w:rPr>
              <w:t>Jednostka</w:t>
            </w:r>
            <w:r w:rsidR="00966E0B" w:rsidRPr="001A0FFA">
              <w:rPr>
                <w:sz w:val="16"/>
                <w:szCs w:val="16"/>
              </w:rPr>
              <w:t xml:space="preserve"> zlecająca</w:t>
            </w:r>
            <w:r w:rsidRPr="001A0FFA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135C9CFD" w:rsidR="00ED11F9" w:rsidRPr="001A0FFA" w:rsidRDefault="004104CA" w:rsidP="598C9C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A0FFA">
              <w:rPr>
                <w:rFonts w:ascii="Arial" w:hAnsi="Arial" w:cs="Arial"/>
                <w:sz w:val="16"/>
                <w:szCs w:val="16"/>
              </w:rPr>
              <w:t>Wydział Ogrodnictwa</w:t>
            </w:r>
            <w:r w:rsidR="2062A8C5" w:rsidRPr="001A0FFA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1A0FFA">
              <w:rPr>
                <w:rFonts w:ascii="Arial" w:hAnsi="Arial" w:cs="Arial"/>
                <w:sz w:val="16"/>
                <w:szCs w:val="16"/>
              </w:rPr>
              <w:t xml:space="preserve"> Biotechnologii</w:t>
            </w:r>
          </w:p>
        </w:tc>
      </w:tr>
      <w:tr w:rsidR="001A0FFA" w:rsidRPr="001A0FFA" w14:paraId="0129195B" w14:textId="77777777" w:rsidTr="598C9C5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1A0FFA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1A0FFA">
              <w:rPr>
                <w:sz w:val="16"/>
                <w:szCs w:val="16"/>
              </w:rPr>
              <w:t xml:space="preserve">Założenia, </w:t>
            </w:r>
            <w:r w:rsidR="00ED11F9" w:rsidRPr="001A0FFA">
              <w:rPr>
                <w:sz w:val="16"/>
                <w:szCs w:val="16"/>
              </w:rPr>
              <w:t xml:space="preserve">cele </w:t>
            </w:r>
            <w:r w:rsidRPr="001A0FFA">
              <w:rPr>
                <w:sz w:val="16"/>
                <w:szCs w:val="16"/>
              </w:rPr>
              <w:t xml:space="preserve">i opis </w:t>
            </w:r>
            <w:r w:rsidR="00ED11F9" w:rsidRPr="001A0FFA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F5483" w14:textId="363B547F" w:rsidR="00ED11F9" w:rsidRPr="001A0FFA" w:rsidRDefault="2F1D5DE8" w:rsidP="598C9C5D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1A0FFA">
              <w:rPr>
                <w:rFonts w:ascii="Arial" w:eastAsia="Arial" w:hAnsi="Arial" w:cs="Arial"/>
                <w:sz w:val="16"/>
                <w:szCs w:val="16"/>
                <w:lang w:val="pl"/>
              </w:rPr>
              <w:t>Opanowanie języka obcego specjalistycznego na poziomie B2+ Europejskiego Systemu Opisu Kształcenia Językowego, efektywne posługiwanie się  językiem obcym w obszarze kierunku studiów w zakresie czterech sprawności (słuchanie, mówienie, pisanie i czytanie) w komunikacji zawodowej i naukowej. Słownictwo z zakresu języka specjalistycznego dla kierunku studiów. Funkcje językowe: opisywanie zjawisk, procesów, procedur, prowadzenie korespondencji, wywiadu, dyskusji, sporządzanie notatek, przygotowanie i wygłaszanie prezentacji. Leksyka: rozwijanie i prawidłowe użycie specjalistycznego zasobu językowego. Ćwiczenie komunikacji ustnej i pisemnej.</w:t>
            </w:r>
          </w:p>
        </w:tc>
      </w:tr>
      <w:tr w:rsidR="001A0FFA" w:rsidRPr="001A0FFA" w14:paraId="52CD8046" w14:textId="77777777" w:rsidTr="598C9C5D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1A0FFA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A0FFA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4B33A" w14:textId="77777777" w:rsidR="00ED11F9" w:rsidRPr="001A0FFA" w:rsidRDefault="004104CA" w:rsidP="004104C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1A0FFA">
              <w:rPr>
                <w:rFonts w:ascii="Arial" w:hAnsi="Arial" w:cs="Arial"/>
                <w:sz w:val="16"/>
                <w:szCs w:val="16"/>
              </w:rPr>
              <w:t>ćwiczenia audytoryjne</w:t>
            </w:r>
            <w:r w:rsidRPr="001A0FFA">
              <w:rPr>
                <w:sz w:val="16"/>
                <w:szCs w:val="16"/>
              </w:rPr>
              <w:t xml:space="preserve"> </w:t>
            </w:r>
            <w:r w:rsidR="00ED11F9" w:rsidRPr="001A0FFA">
              <w:rPr>
                <w:sz w:val="16"/>
                <w:szCs w:val="16"/>
              </w:rPr>
              <w:t>…………………………………………………………………………………;  liczba godzin ..</w:t>
            </w:r>
            <w:r w:rsidRPr="001A0FFA">
              <w:rPr>
                <w:sz w:val="16"/>
                <w:szCs w:val="16"/>
              </w:rPr>
              <w:t>30</w:t>
            </w:r>
            <w:r w:rsidR="00ED11F9" w:rsidRPr="001A0FFA">
              <w:rPr>
                <w:sz w:val="16"/>
                <w:szCs w:val="16"/>
              </w:rPr>
              <w:t xml:space="preserve">.....;   </w:t>
            </w:r>
          </w:p>
        </w:tc>
      </w:tr>
      <w:tr w:rsidR="001A0FFA" w:rsidRPr="001A0FFA" w14:paraId="4687888F" w14:textId="77777777" w:rsidTr="598C9C5D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1A0FFA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A0FFA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8D8C0" w14:textId="0BF48590" w:rsidR="00ED11F9" w:rsidRPr="001A0FFA" w:rsidRDefault="004104CA" w:rsidP="598C9C5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0FFA">
              <w:rPr>
                <w:rFonts w:ascii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  <w:p w14:paraId="1B0E292F" w14:textId="0BC1BFC8" w:rsidR="00ED11F9" w:rsidRPr="001A0FFA" w:rsidRDefault="60D64555" w:rsidP="598C9C5D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A0FFA">
              <w:rPr>
                <w:rFonts w:ascii="Arial" w:eastAsia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1A0FFA" w:rsidRPr="001A0FFA" w14:paraId="541961CA" w14:textId="77777777" w:rsidTr="598C9C5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0C4232" w:rsidRPr="001A0FFA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A0FFA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ED11F9" w:rsidRPr="001A0FFA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1A0FFA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CA523" w14:textId="665E9A83" w:rsidR="00ED11F9" w:rsidRPr="001A0FFA" w:rsidRDefault="393981EB" w:rsidP="598C9C5D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1A0FFA">
              <w:rPr>
                <w:rFonts w:ascii="Arial" w:eastAsia="Arial" w:hAnsi="Arial" w:cs="Arial"/>
                <w:sz w:val="16"/>
                <w:szCs w:val="16"/>
                <w:lang w:val="pl"/>
              </w:rPr>
              <w:t>Egzamin końcowy z języka obcego na poziomie B2 lub wyższym. Znajomość przedmiotowego języka obcego ogólnego na poziomie B2 lub wyższym Europejskiego Systemu Opisu Kształcenia Językowego.</w:t>
            </w:r>
          </w:p>
        </w:tc>
      </w:tr>
      <w:tr w:rsidR="001A0FFA" w:rsidRPr="001A0FFA" w14:paraId="14735071" w14:textId="77777777" w:rsidTr="598C9C5D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ED11F9" w:rsidRPr="001A0FFA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1A0FFA">
              <w:rPr>
                <w:sz w:val="16"/>
                <w:szCs w:val="16"/>
              </w:rPr>
              <w:t xml:space="preserve">Efekty </w:t>
            </w:r>
            <w:r w:rsidR="008F7E6F" w:rsidRPr="001A0FFA">
              <w:rPr>
                <w:sz w:val="16"/>
                <w:szCs w:val="16"/>
              </w:rPr>
              <w:t>uczenia się</w:t>
            </w:r>
            <w:r w:rsidRPr="001A0FFA">
              <w:rPr>
                <w:sz w:val="16"/>
                <w:szCs w:val="16"/>
              </w:rPr>
              <w:t>:</w:t>
            </w:r>
          </w:p>
        </w:tc>
        <w:tc>
          <w:tcPr>
            <w:tcW w:w="2730" w:type="dxa"/>
            <w:gridSpan w:val="3"/>
          </w:tcPr>
          <w:p w14:paraId="74A1F1FF" w14:textId="77777777" w:rsidR="00ED11F9" w:rsidRPr="001A0FFA" w:rsidRDefault="00ED11F9" w:rsidP="00B40986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1A0FFA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2192EF7C" w14:textId="765B1784" w:rsidR="00ED11F9" w:rsidRPr="001A0FFA" w:rsidRDefault="7C1F3592" w:rsidP="598C9C5D">
            <w:pPr>
              <w:pStyle w:val="Akapitzlist"/>
              <w:tabs>
                <w:tab w:val="left" w:pos="388"/>
              </w:tabs>
              <w:spacing w:before="60" w:line="276" w:lineRule="auto"/>
              <w:ind w:left="0" w:firstLine="5"/>
              <w:rPr>
                <w:rFonts w:ascii="Arial" w:eastAsia="Arial" w:hAnsi="Arial" w:cs="Arial"/>
                <w:sz w:val="16"/>
                <w:szCs w:val="16"/>
              </w:rPr>
            </w:pPr>
            <w:r w:rsidRPr="001A0FFA">
              <w:rPr>
                <w:rFonts w:ascii="Arial" w:eastAsia="Arial" w:hAnsi="Arial" w:cs="Arial"/>
                <w:sz w:val="16"/>
                <w:szCs w:val="16"/>
              </w:rPr>
              <w:t xml:space="preserve">W1 </w:t>
            </w:r>
            <w:r w:rsidRPr="001A0FFA">
              <w:rPr>
                <w:rFonts w:ascii="Arial" w:eastAsia="Arial" w:hAnsi="Arial" w:cs="Arial"/>
                <w:sz w:val="16"/>
                <w:szCs w:val="16"/>
                <w:lang w:val="pl"/>
              </w:rPr>
              <w:t>zna słownictwo i struktury potrzebne do osiągnięcia efektów U1-U4</w:t>
            </w:r>
          </w:p>
        </w:tc>
        <w:tc>
          <w:tcPr>
            <w:tcW w:w="2730" w:type="dxa"/>
            <w:gridSpan w:val="3"/>
          </w:tcPr>
          <w:p w14:paraId="0F58FAE9" w14:textId="77777777" w:rsidR="00ED11F9" w:rsidRPr="001A0FFA" w:rsidRDefault="00ED11F9" w:rsidP="00B40986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1A0FFA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442C4B1C" w14:textId="7217A149" w:rsidR="00ED11F9" w:rsidRPr="001A0FFA" w:rsidRDefault="19BEA582" w:rsidP="598C9C5D">
            <w:pPr>
              <w:pStyle w:val="Akapitzlist"/>
              <w:tabs>
                <w:tab w:val="left" w:pos="319"/>
              </w:tabs>
              <w:spacing w:before="60" w:line="276" w:lineRule="auto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1A0FFA">
              <w:rPr>
                <w:rFonts w:ascii="Arial" w:eastAsia="Arial" w:hAnsi="Arial" w:cs="Arial"/>
                <w:sz w:val="16"/>
                <w:szCs w:val="16"/>
              </w:rPr>
              <w:t>U1</w:t>
            </w:r>
            <w:r w:rsidRPr="001A0FFA">
              <w:rPr>
                <w:rFonts w:ascii="Arial" w:eastAsia="Arial" w:hAnsi="Arial" w:cs="Arial"/>
                <w:sz w:val="16"/>
                <w:szCs w:val="16"/>
                <w:lang w:val="pl"/>
              </w:rPr>
              <w:t xml:space="preserve"> rozumie specjalistyczne wypowiedzi obcojęzycznych na poziomie B2+ związane z kierunkiem studiów</w:t>
            </w:r>
            <w:r w:rsidRPr="001A0FF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9CEE3CB" w14:textId="70FCD735" w:rsidR="00ED11F9" w:rsidRPr="001A0FFA" w:rsidRDefault="19BEA582" w:rsidP="598C9C5D">
            <w:pPr>
              <w:pStyle w:val="Akapitzlist"/>
              <w:tabs>
                <w:tab w:val="left" w:pos="319"/>
              </w:tabs>
              <w:spacing w:before="60" w:line="276" w:lineRule="auto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1A0FFA">
              <w:rPr>
                <w:rFonts w:ascii="Arial" w:eastAsia="Arial" w:hAnsi="Arial" w:cs="Arial"/>
                <w:sz w:val="16"/>
                <w:szCs w:val="16"/>
              </w:rPr>
              <w:t xml:space="preserve">U2 </w:t>
            </w:r>
            <w:r w:rsidRPr="001A0FFA">
              <w:rPr>
                <w:rFonts w:ascii="Arial" w:eastAsia="Arial" w:hAnsi="Arial" w:cs="Arial"/>
                <w:sz w:val="16"/>
                <w:szCs w:val="16"/>
                <w:lang w:val="pl"/>
              </w:rPr>
              <w:t>potrafi wygłosić prezentację na temat specjalistyczny związany z kierunkiem studiów na poziomie B2+</w:t>
            </w:r>
          </w:p>
          <w:p w14:paraId="0F7E5FE8" w14:textId="0FADC3AD" w:rsidR="00ED11F9" w:rsidRPr="001A0FFA" w:rsidRDefault="19BEA582" w:rsidP="598C9C5D">
            <w:pPr>
              <w:pStyle w:val="Akapitzlist"/>
              <w:tabs>
                <w:tab w:val="left" w:pos="319"/>
              </w:tabs>
              <w:spacing w:before="60" w:line="276" w:lineRule="auto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1A0FFA">
              <w:rPr>
                <w:rFonts w:ascii="Arial" w:eastAsia="Arial" w:hAnsi="Arial" w:cs="Arial"/>
                <w:sz w:val="16"/>
                <w:szCs w:val="16"/>
              </w:rPr>
              <w:t xml:space="preserve">U3 </w:t>
            </w:r>
            <w:r w:rsidR="223069DD" w:rsidRPr="001A0FFA">
              <w:rPr>
                <w:rFonts w:ascii="Arial" w:eastAsia="Arial" w:hAnsi="Arial" w:cs="Arial"/>
                <w:sz w:val="16"/>
                <w:szCs w:val="16"/>
                <w:lang w:val="pl"/>
              </w:rPr>
              <w:t>rozumie opracowania, artykuły, dokumenty i korespondencję związane z kierunkiem studiów na poziomie B2+</w:t>
            </w:r>
          </w:p>
          <w:p w14:paraId="3FA80D78" w14:textId="287A3F8F" w:rsidR="00ED11F9" w:rsidRPr="001A0FFA" w:rsidRDefault="19BEA582" w:rsidP="598C9C5D">
            <w:pPr>
              <w:pStyle w:val="Akapitzlist"/>
              <w:tabs>
                <w:tab w:val="left" w:pos="319"/>
              </w:tabs>
              <w:spacing w:before="60" w:line="276" w:lineRule="auto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1A0FFA">
              <w:rPr>
                <w:rFonts w:ascii="Arial" w:eastAsia="Arial" w:hAnsi="Arial" w:cs="Arial"/>
                <w:sz w:val="16"/>
                <w:szCs w:val="16"/>
              </w:rPr>
              <w:t>U4</w:t>
            </w:r>
            <w:r w:rsidR="3022CA87" w:rsidRPr="001A0FF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3022CA87" w:rsidRPr="001A0FFA">
              <w:rPr>
                <w:rFonts w:ascii="Arial" w:eastAsia="Arial" w:hAnsi="Arial" w:cs="Arial"/>
                <w:sz w:val="16"/>
                <w:szCs w:val="16"/>
                <w:lang w:val="pl"/>
              </w:rPr>
              <w:t>potrafi sporządzić tekst pisemny na temat związany z kierunkiem studiów na poziomie B2+</w:t>
            </w:r>
          </w:p>
        </w:tc>
        <w:tc>
          <w:tcPr>
            <w:tcW w:w="2730" w:type="dxa"/>
            <w:gridSpan w:val="4"/>
          </w:tcPr>
          <w:p w14:paraId="489FDC0A" w14:textId="77777777" w:rsidR="00ED11F9" w:rsidRPr="001A0FFA" w:rsidRDefault="00ED11F9" w:rsidP="00B40986">
            <w:pPr>
              <w:spacing w:before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A0FFA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1F9B492E" w14:textId="4E81F31D" w:rsidR="00ED11F9" w:rsidRPr="001A0FFA" w:rsidRDefault="00693965" w:rsidP="00693965">
            <w:pPr>
              <w:tabs>
                <w:tab w:val="left" w:pos="292"/>
              </w:tabs>
              <w:spacing w:before="6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0FFA">
              <w:rPr>
                <w:rFonts w:ascii="Arial" w:hAnsi="Arial" w:cs="Arial"/>
                <w:sz w:val="16"/>
                <w:szCs w:val="16"/>
              </w:rPr>
              <w:t>K1</w:t>
            </w:r>
            <w:r w:rsidRPr="001A0FFA">
              <w:rPr>
                <w:rFonts w:ascii="Arial" w:hAnsi="Arial" w:cs="Arial"/>
                <w:sz w:val="16"/>
                <w:szCs w:val="16"/>
              </w:rPr>
              <w:tab/>
              <w:t>Jest gotowy do stosowania w praktyce słownictwa i struktur potrzebn</w:t>
            </w:r>
            <w:r w:rsidR="7D6388B4" w:rsidRPr="001A0FFA">
              <w:rPr>
                <w:rFonts w:ascii="Arial" w:hAnsi="Arial" w:cs="Arial"/>
                <w:sz w:val="16"/>
                <w:szCs w:val="16"/>
              </w:rPr>
              <w:t>ych</w:t>
            </w:r>
            <w:r w:rsidRPr="001A0FFA">
              <w:rPr>
                <w:rFonts w:ascii="Arial" w:hAnsi="Arial" w:cs="Arial"/>
                <w:sz w:val="16"/>
                <w:szCs w:val="16"/>
              </w:rPr>
              <w:t xml:space="preserve"> do osiągnięcia powyższych efektów</w:t>
            </w:r>
          </w:p>
        </w:tc>
      </w:tr>
      <w:tr w:rsidR="001A0FFA" w:rsidRPr="001A0FFA" w14:paraId="366A2B2F" w14:textId="77777777" w:rsidTr="598C9C5D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ED11F9" w:rsidRPr="001A0FFA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A0FFA">
              <w:rPr>
                <w:sz w:val="16"/>
                <w:szCs w:val="16"/>
              </w:rPr>
              <w:t xml:space="preserve">Sposób weryfikacji efektów </w:t>
            </w:r>
            <w:r w:rsidR="008F7E6F" w:rsidRPr="001A0FFA">
              <w:rPr>
                <w:sz w:val="16"/>
                <w:szCs w:val="16"/>
              </w:rPr>
              <w:t>uczenia się</w:t>
            </w:r>
            <w:r w:rsidRPr="001A0FFA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1BFDC39F" w14:textId="2B1A7E03" w:rsidR="00ED11F9" w:rsidRPr="001A0FFA" w:rsidRDefault="00C158C4" w:rsidP="598C9C5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0FFA">
              <w:rPr>
                <w:rFonts w:ascii="Arial" w:hAnsi="Arial" w:cs="Arial"/>
                <w:sz w:val="16"/>
                <w:szCs w:val="16"/>
              </w:rPr>
              <w:t>efekty 01-05 – ocena bieżąca, kolokwium/prezentacja na zajęciach ćwiczeniowych</w:t>
            </w:r>
          </w:p>
          <w:p w14:paraId="5B7DEFD6" w14:textId="20FA8005" w:rsidR="00ED11F9" w:rsidRPr="001A0FFA" w:rsidRDefault="61EDA28A" w:rsidP="598C9C5D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A0FFA">
              <w:rPr>
                <w:rFonts w:ascii="Arial" w:eastAsia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1A0FFA" w:rsidRPr="001A0FFA" w14:paraId="0410EDB8" w14:textId="77777777" w:rsidTr="598C9C5D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ED11F9" w:rsidRPr="001A0FFA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A0FFA">
              <w:rPr>
                <w:sz w:val="16"/>
                <w:szCs w:val="16"/>
              </w:rPr>
              <w:t xml:space="preserve">Forma dokumentacji osiągniętych efektów </w:t>
            </w:r>
            <w:r w:rsidR="008F7E6F" w:rsidRPr="001A0FFA">
              <w:rPr>
                <w:sz w:val="16"/>
                <w:szCs w:val="16"/>
              </w:rPr>
              <w:t>uczenia się</w:t>
            </w:r>
            <w:r w:rsidRPr="001A0FFA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65CB9C30" w14:textId="0C56ADC3" w:rsidR="00ED11F9" w:rsidRPr="001A0FFA" w:rsidRDefault="00C158C4" w:rsidP="598C9C5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0FFA">
              <w:rPr>
                <w:rFonts w:ascii="Arial" w:hAnsi="Arial" w:cs="Arial"/>
                <w:sz w:val="16"/>
                <w:szCs w:val="16"/>
              </w:rPr>
              <w:t>kolokwium/zarys prezentacji, program wraz z kartą ocen</w:t>
            </w:r>
          </w:p>
          <w:p w14:paraId="02369D76" w14:textId="0C8226B2" w:rsidR="00ED11F9" w:rsidRPr="001A0FFA" w:rsidRDefault="57DAAF82" w:rsidP="598C9C5D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A0FFA">
              <w:rPr>
                <w:rFonts w:ascii="Arial" w:eastAsia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1A0FFA" w:rsidRPr="001A0FFA" w14:paraId="1B9B0857" w14:textId="77777777" w:rsidTr="598C9C5D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0C4232" w:rsidRPr="001A0FFA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A0FFA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ED11F9" w:rsidRPr="001A0FFA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1A0FFA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4908B748" w14:textId="77777777" w:rsidR="00ED11F9" w:rsidRPr="001A0FFA" w:rsidRDefault="00C158C4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A0FFA">
              <w:rPr>
                <w:rFonts w:ascii="Arial" w:hAnsi="Arial" w:cs="Arial"/>
                <w:bCs/>
                <w:sz w:val="16"/>
                <w:szCs w:val="16"/>
              </w:rPr>
              <w:t>kolokwium/prezentacja końcowa 70%, ocena bieżąca 30%</w:t>
            </w:r>
          </w:p>
        </w:tc>
      </w:tr>
      <w:tr w:rsidR="001A0FFA" w:rsidRPr="001A0FFA" w14:paraId="6A5CFC30" w14:textId="77777777" w:rsidTr="598C9C5D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ED11F9" w:rsidRPr="001A0FFA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A0FFA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333300BF" w14:textId="77777777" w:rsidR="00ED11F9" w:rsidRPr="001A0FFA" w:rsidRDefault="00C158C4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0FFA">
              <w:rPr>
                <w:rFonts w:ascii="Arial" w:hAnsi="Arial" w:cs="Arial"/>
                <w:sz w:val="16"/>
                <w:szCs w:val="16"/>
              </w:rPr>
              <w:t>sala dydaktyczna SPNJO</w:t>
            </w:r>
          </w:p>
        </w:tc>
      </w:tr>
      <w:tr w:rsidR="001A0FFA" w:rsidRPr="001A0FFA" w14:paraId="60D45E14" w14:textId="77777777" w:rsidTr="598C9C5D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ED11F9" w:rsidRPr="001A0FFA" w:rsidRDefault="00ED11F9" w:rsidP="598C9C5D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1A0FFA">
              <w:rPr>
                <w:sz w:val="16"/>
                <w:szCs w:val="16"/>
              </w:rPr>
              <w:t>Literatura podstawowa i uzupełniająca:</w:t>
            </w:r>
          </w:p>
          <w:p w14:paraId="64D5BFF0" w14:textId="01ECC95B" w:rsidR="002F41B5" w:rsidRPr="001A0FFA" w:rsidRDefault="7A04ED0B" w:rsidP="598C9C5D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1A0FFA">
              <w:rPr>
                <w:rFonts w:ascii="Arial" w:eastAsia="Arial" w:hAnsi="Arial" w:cs="Arial"/>
                <w:sz w:val="16"/>
                <w:szCs w:val="16"/>
                <w:lang w:val="pl"/>
              </w:rPr>
              <w:t>1. Wybrane materiały i artykuły z prasy i portali o tematyce specjalistycznej związanej z kierunkiem studiów.</w:t>
            </w:r>
          </w:p>
          <w:p w14:paraId="52B3D79D" w14:textId="44DAF2DE" w:rsidR="002F41B5" w:rsidRPr="001A0FFA" w:rsidRDefault="7A04ED0B" w:rsidP="598C9C5D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1A0FFA">
              <w:rPr>
                <w:rFonts w:ascii="Arial" w:eastAsia="Arial" w:hAnsi="Arial" w:cs="Arial"/>
                <w:sz w:val="16"/>
                <w:szCs w:val="16"/>
                <w:lang w:val="pl"/>
              </w:rPr>
              <w:t>2. Materiały autorskie przygotowane przez lektorów zgodnie z potrzebami danej grupy</w:t>
            </w:r>
          </w:p>
          <w:p w14:paraId="6B1A6C4A" w14:textId="62280FB4" w:rsidR="002F41B5" w:rsidRPr="001A0FFA" w:rsidRDefault="7A04ED0B" w:rsidP="598C9C5D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1A0FFA">
              <w:rPr>
                <w:rFonts w:ascii="Arial" w:eastAsia="Arial" w:hAnsi="Arial" w:cs="Arial"/>
                <w:sz w:val="16"/>
                <w:szCs w:val="16"/>
                <w:lang w:val="en-US"/>
              </w:rPr>
              <w:t>3. Hewings Martin, Advanced Grammar in Use, Cambridge University Press</w:t>
            </w:r>
          </w:p>
          <w:p w14:paraId="1D36226B" w14:textId="466B5F6E" w:rsidR="002F41B5" w:rsidRPr="001A0FFA" w:rsidRDefault="7A04ED0B" w:rsidP="598C9C5D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1A0FFA">
              <w:rPr>
                <w:rFonts w:ascii="Arial" w:eastAsia="Arial" w:hAnsi="Arial" w:cs="Arial"/>
                <w:sz w:val="16"/>
                <w:szCs w:val="16"/>
                <w:lang w:val="en-US"/>
              </w:rPr>
              <w:t>4. Longman Dictionary of Contemporary English, Pearson 2014</w:t>
            </w:r>
          </w:p>
        </w:tc>
      </w:tr>
      <w:tr w:rsidR="001A0FFA" w:rsidRPr="001A0FFA" w14:paraId="14B14E7F" w14:textId="77777777" w:rsidTr="598C9C5D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ED11F9" w:rsidRPr="001A0FFA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A0FFA">
              <w:rPr>
                <w:sz w:val="16"/>
                <w:szCs w:val="16"/>
              </w:rPr>
              <w:lastRenderedPageBreak/>
              <w:t>UWAGI</w:t>
            </w:r>
          </w:p>
          <w:p w14:paraId="0D0B940D" w14:textId="77777777" w:rsidR="00ED11F9" w:rsidRPr="001A0FFA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0E27B00A" w14:textId="77777777" w:rsidR="00ED11F9" w:rsidRPr="001A0FFA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60061E4C" w14:textId="77777777" w:rsidR="00ED11F9" w:rsidRPr="001A0FFA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4EAFD9C" w14:textId="77777777" w:rsidR="00ED11F9" w:rsidRPr="001A0FFA" w:rsidRDefault="00ED11F9" w:rsidP="00ED11F9">
      <w:pPr>
        <w:rPr>
          <w:sz w:val="16"/>
        </w:rPr>
      </w:pPr>
      <w:r w:rsidRPr="001A0FFA">
        <w:rPr>
          <w:sz w:val="16"/>
        </w:rPr>
        <w:br/>
      </w:r>
    </w:p>
    <w:p w14:paraId="4B94D5A5" w14:textId="77777777" w:rsidR="008F7E6F" w:rsidRPr="001A0FFA" w:rsidRDefault="008F7E6F">
      <w:pPr>
        <w:rPr>
          <w:sz w:val="16"/>
        </w:rPr>
      </w:pPr>
    </w:p>
    <w:p w14:paraId="20378DA0" w14:textId="77777777" w:rsidR="00ED11F9" w:rsidRPr="001A0FFA" w:rsidRDefault="00ED11F9" w:rsidP="00ED11F9">
      <w:pPr>
        <w:rPr>
          <w:sz w:val="16"/>
        </w:rPr>
      </w:pPr>
      <w:r w:rsidRPr="001A0FFA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1A0FFA" w:rsidRPr="001A0FFA" w14:paraId="176A6957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1A0FFA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1A0FFA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1A0FFA">
              <w:rPr>
                <w:bCs/>
                <w:sz w:val="18"/>
                <w:szCs w:val="18"/>
              </w:rPr>
              <w:t xml:space="preserve"> dla zajęć</w:t>
            </w:r>
            <w:r w:rsidRPr="001A0FFA">
              <w:rPr>
                <w:bCs/>
                <w:sz w:val="18"/>
                <w:szCs w:val="18"/>
              </w:rPr>
              <w:t xml:space="preserve"> efektów </w:t>
            </w:r>
            <w:r w:rsidR="008F7E6F" w:rsidRPr="001A0FFA">
              <w:rPr>
                <w:bCs/>
                <w:sz w:val="18"/>
                <w:szCs w:val="18"/>
              </w:rPr>
              <w:t>uczenia się</w:t>
            </w:r>
            <w:r w:rsidRPr="001A0FFA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24985E09" w14:textId="77777777" w:rsidR="00ED11F9" w:rsidRPr="001A0FFA" w:rsidRDefault="00ED11F9" w:rsidP="006478A0">
            <w:pPr>
              <w:rPr>
                <w:b/>
                <w:bCs/>
                <w:sz w:val="18"/>
                <w:szCs w:val="18"/>
              </w:rPr>
            </w:pPr>
            <w:r w:rsidRPr="001A0FFA">
              <w:rPr>
                <w:b/>
                <w:bCs/>
                <w:sz w:val="18"/>
                <w:szCs w:val="18"/>
              </w:rPr>
              <w:t>………. h</w:t>
            </w:r>
          </w:p>
        </w:tc>
      </w:tr>
      <w:tr w:rsidR="001A0FFA" w:rsidRPr="001A0FFA" w14:paraId="79E1F918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1A0FFA" w:rsidRDefault="00ED11F9" w:rsidP="006478A0">
            <w:pPr>
              <w:rPr>
                <w:bCs/>
                <w:sz w:val="18"/>
                <w:szCs w:val="18"/>
              </w:rPr>
            </w:pPr>
            <w:r w:rsidRPr="001A0FFA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1A0FFA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1A0FFA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4537440D" w14:textId="77777777" w:rsidR="00ED11F9" w:rsidRPr="001A0FFA" w:rsidRDefault="00885270" w:rsidP="006478A0">
            <w:pPr>
              <w:rPr>
                <w:b/>
                <w:bCs/>
                <w:sz w:val="18"/>
                <w:szCs w:val="18"/>
              </w:rPr>
            </w:pPr>
            <w:r w:rsidRPr="001A0FFA">
              <w:rPr>
                <w:b/>
                <w:bCs/>
                <w:sz w:val="18"/>
                <w:szCs w:val="18"/>
              </w:rPr>
              <w:t>2,0</w:t>
            </w:r>
            <w:r w:rsidR="00ED11F9" w:rsidRPr="001A0FFA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3DEEC669" w14:textId="77777777" w:rsidR="00ED11F9" w:rsidRPr="001A0FFA" w:rsidRDefault="00ED11F9" w:rsidP="00ED11F9"/>
    <w:p w14:paraId="7A88CB3D" w14:textId="77777777" w:rsidR="00ED11F9" w:rsidRPr="001A0FFA" w:rsidRDefault="00ED11F9" w:rsidP="00ED11F9">
      <w:pPr>
        <w:rPr>
          <w:sz w:val="16"/>
        </w:rPr>
      </w:pPr>
      <w:r w:rsidRPr="001A0FFA">
        <w:rPr>
          <w:sz w:val="18"/>
        </w:rPr>
        <w:t xml:space="preserve">Tabela zgodności kierunkowych efektów </w:t>
      </w:r>
      <w:r w:rsidR="00EE4F54" w:rsidRPr="001A0FFA">
        <w:rPr>
          <w:sz w:val="18"/>
        </w:rPr>
        <w:t>uczenia się</w:t>
      </w:r>
      <w:r w:rsidRPr="001A0FFA">
        <w:rPr>
          <w:sz w:val="18"/>
        </w:rPr>
        <w:t xml:space="preserve"> z efektami przedmiotu:</w:t>
      </w:r>
    </w:p>
    <w:p w14:paraId="3656B9AB" w14:textId="77777777" w:rsidR="00ED11F9" w:rsidRPr="001A0FFA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1A0FFA" w:rsidRPr="001A0FFA" w14:paraId="7FEC6EF4" w14:textId="77777777" w:rsidTr="598C9C5D">
        <w:tc>
          <w:tcPr>
            <w:tcW w:w="1547" w:type="dxa"/>
          </w:tcPr>
          <w:p w14:paraId="1505A565" w14:textId="77777777" w:rsidR="0093211F" w:rsidRPr="001A0FFA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1A0FFA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1A0FFA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1A0FFA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1A0FFA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1A0FFA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1A0FFA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A0FFA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1A0FFA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1A0FFA" w:rsidRPr="001A0FFA" w14:paraId="552C8994" w14:textId="77777777" w:rsidTr="598C9C5D">
        <w:tc>
          <w:tcPr>
            <w:tcW w:w="1547" w:type="dxa"/>
          </w:tcPr>
          <w:p w14:paraId="4A686B96" w14:textId="77777777" w:rsidR="0093211F" w:rsidRPr="001A0FFA" w:rsidRDefault="0093211F" w:rsidP="00B40986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A0FFA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2265DF78" w14:textId="0F712E09" w:rsidR="0093211F" w:rsidRPr="001A0FFA" w:rsidRDefault="29735601" w:rsidP="598C9C5D">
            <w:pPr>
              <w:pStyle w:val="Akapitzlist"/>
              <w:tabs>
                <w:tab w:val="left" w:pos="368"/>
              </w:tabs>
              <w:spacing w:before="60" w:after="60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 w:rsidRPr="001A0FFA">
              <w:rPr>
                <w:rFonts w:ascii="Arial" w:eastAsia="Arial" w:hAnsi="Arial" w:cs="Arial"/>
                <w:sz w:val="16"/>
                <w:szCs w:val="16"/>
              </w:rPr>
              <w:t xml:space="preserve">W1 </w:t>
            </w:r>
            <w:r w:rsidRPr="001A0FFA">
              <w:rPr>
                <w:rFonts w:ascii="Arial" w:eastAsia="Arial" w:hAnsi="Arial" w:cs="Arial"/>
                <w:sz w:val="16"/>
                <w:szCs w:val="16"/>
                <w:lang w:val="pl"/>
              </w:rPr>
              <w:t>zna słownictwo i struktury potrzebne do osiągnięcia efektów U1-U4</w:t>
            </w:r>
          </w:p>
        </w:tc>
        <w:tc>
          <w:tcPr>
            <w:tcW w:w="3001" w:type="dxa"/>
          </w:tcPr>
          <w:p w14:paraId="45FB0818" w14:textId="77777777" w:rsidR="0093211F" w:rsidRPr="001A0FFA" w:rsidRDefault="0093211F" w:rsidP="00B40986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049F31CB" w14:textId="77777777" w:rsidR="0093211F" w:rsidRPr="001A0FFA" w:rsidRDefault="0093211F" w:rsidP="00B40986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A0FFA" w:rsidRPr="001A0FFA" w14:paraId="0C088F63" w14:textId="77777777" w:rsidTr="598C9C5D">
        <w:tc>
          <w:tcPr>
            <w:tcW w:w="1547" w:type="dxa"/>
          </w:tcPr>
          <w:p w14:paraId="2E10539F" w14:textId="77777777" w:rsidR="006469D5" w:rsidRPr="001A0FFA" w:rsidRDefault="006469D5" w:rsidP="00B40986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A0FFA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0F9D9D36" w14:textId="7217A149" w:rsidR="006469D5" w:rsidRPr="001A0FFA" w:rsidRDefault="4C93249F" w:rsidP="598C9C5D">
            <w:pPr>
              <w:pStyle w:val="Akapitzlist"/>
              <w:tabs>
                <w:tab w:val="left" w:pos="368"/>
              </w:tabs>
              <w:spacing w:before="60" w:after="60" w:line="276" w:lineRule="auto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1A0FFA">
              <w:rPr>
                <w:rFonts w:ascii="Arial" w:eastAsia="Arial" w:hAnsi="Arial" w:cs="Arial"/>
                <w:sz w:val="16"/>
                <w:szCs w:val="16"/>
              </w:rPr>
              <w:t>U1</w:t>
            </w:r>
            <w:r w:rsidRPr="001A0FFA">
              <w:rPr>
                <w:rFonts w:ascii="Arial" w:eastAsia="Arial" w:hAnsi="Arial" w:cs="Arial"/>
                <w:sz w:val="16"/>
                <w:szCs w:val="16"/>
                <w:lang w:val="pl"/>
              </w:rPr>
              <w:t xml:space="preserve"> rozumie specjalistyczne wypowiedzi obcojęzycznych na poziomie B2+ związane z kierunkiem studiów</w:t>
            </w:r>
            <w:r w:rsidRPr="001A0FF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2717822" w14:textId="70FCD735" w:rsidR="006469D5" w:rsidRPr="001A0FFA" w:rsidRDefault="4C93249F" w:rsidP="598C9C5D">
            <w:pPr>
              <w:pStyle w:val="Akapitzlist"/>
              <w:tabs>
                <w:tab w:val="left" w:pos="368"/>
              </w:tabs>
              <w:spacing w:before="60" w:after="60" w:line="276" w:lineRule="auto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1A0FFA">
              <w:rPr>
                <w:rFonts w:ascii="Arial" w:eastAsia="Arial" w:hAnsi="Arial" w:cs="Arial"/>
                <w:sz w:val="16"/>
                <w:szCs w:val="16"/>
              </w:rPr>
              <w:t xml:space="preserve">U2 </w:t>
            </w:r>
            <w:r w:rsidRPr="001A0FFA">
              <w:rPr>
                <w:rFonts w:ascii="Arial" w:eastAsia="Arial" w:hAnsi="Arial" w:cs="Arial"/>
                <w:sz w:val="16"/>
                <w:szCs w:val="16"/>
                <w:lang w:val="pl"/>
              </w:rPr>
              <w:t>potrafi wygłosić prezentację na temat specjalistyczny związany z kierunkiem studiów na poziomie B2+</w:t>
            </w:r>
          </w:p>
          <w:p w14:paraId="5C0185D6" w14:textId="0FADC3AD" w:rsidR="006469D5" w:rsidRPr="001A0FFA" w:rsidRDefault="4C93249F" w:rsidP="598C9C5D">
            <w:pPr>
              <w:pStyle w:val="Akapitzlist"/>
              <w:tabs>
                <w:tab w:val="left" w:pos="368"/>
              </w:tabs>
              <w:spacing w:before="60" w:after="60" w:line="276" w:lineRule="auto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1A0FFA">
              <w:rPr>
                <w:rFonts w:ascii="Arial" w:eastAsia="Arial" w:hAnsi="Arial" w:cs="Arial"/>
                <w:sz w:val="16"/>
                <w:szCs w:val="16"/>
              </w:rPr>
              <w:t xml:space="preserve">U3 </w:t>
            </w:r>
            <w:r w:rsidRPr="001A0FFA">
              <w:rPr>
                <w:rFonts w:ascii="Arial" w:eastAsia="Arial" w:hAnsi="Arial" w:cs="Arial"/>
                <w:sz w:val="16"/>
                <w:szCs w:val="16"/>
                <w:lang w:val="pl"/>
              </w:rPr>
              <w:t>rozumie opracowania, artykuły, dokumenty i korespondencję związane z kierunkiem studiów na poziomie B2+</w:t>
            </w:r>
          </w:p>
          <w:p w14:paraId="7A49DD1F" w14:textId="095AE2D6" w:rsidR="006469D5" w:rsidRPr="001A0FFA" w:rsidRDefault="4C93249F" w:rsidP="598C9C5D">
            <w:pPr>
              <w:pStyle w:val="Akapitzlist"/>
              <w:tabs>
                <w:tab w:val="left" w:pos="368"/>
              </w:tabs>
              <w:spacing w:before="60" w:after="60" w:line="276" w:lineRule="auto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1A0FFA">
              <w:rPr>
                <w:rFonts w:ascii="Arial" w:eastAsia="Arial" w:hAnsi="Arial" w:cs="Arial"/>
                <w:sz w:val="16"/>
                <w:szCs w:val="16"/>
              </w:rPr>
              <w:t xml:space="preserve">U4 </w:t>
            </w:r>
            <w:r w:rsidRPr="001A0FFA">
              <w:rPr>
                <w:rFonts w:ascii="Arial" w:eastAsia="Arial" w:hAnsi="Arial" w:cs="Arial"/>
                <w:sz w:val="16"/>
                <w:szCs w:val="16"/>
                <w:lang w:val="pl"/>
              </w:rPr>
              <w:t>potrafi sporządzić tekst pisemny na temat związany z kierunkiem studiów na poziomie B2+</w:t>
            </w:r>
          </w:p>
        </w:tc>
        <w:tc>
          <w:tcPr>
            <w:tcW w:w="3001" w:type="dxa"/>
          </w:tcPr>
          <w:p w14:paraId="53128261" w14:textId="77777777" w:rsidR="006469D5" w:rsidRPr="001A0FFA" w:rsidRDefault="006469D5" w:rsidP="00B40986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62486C05" w14:textId="77777777" w:rsidR="006469D5" w:rsidRPr="001A0FFA" w:rsidRDefault="006469D5" w:rsidP="00B40986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A0FFA" w:rsidRPr="001A0FFA" w14:paraId="019FCC71" w14:textId="77777777" w:rsidTr="598C9C5D">
        <w:tc>
          <w:tcPr>
            <w:tcW w:w="1547" w:type="dxa"/>
          </w:tcPr>
          <w:p w14:paraId="469CE9AA" w14:textId="77777777" w:rsidR="006469D5" w:rsidRPr="001A0FFA" w:rsidRDefault="006469D5" w:rsidP="00B40986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A0FFA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386DF11D" w14:textId="7C0D1CBC" w:rsidR="006469D5" w:rsidRPr="001A0FFA" w:rsidRDefault="00693965" w:rsidP="598C9C5D">
            <w:pPr>
              <w:pStyle w:val="Akapitzlist"/>
              <w:numPr>
                <w:ilvl w:val="0"/>
                <w:numId w:val="7"/>
              </w:numPr>
              <w:tabs>
                <w:tab w:val="left" w:pos="368"/>
              </w:tabs>
              <w:spacing w:before="60" w:after="6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1A0FFA">
              <w:rPr>
                <w:rFonts w:ascii="Arial" w:hAnsi="Arial" w:cs="Arial"/>
                <w:sz w:val="16"/>
                <w:szCs w:val="16"/>
              </w:rPr>
              <w:t>Jest gotowy do stosowania w praktyce słownictwa i struktur potrzebn</w:t>
            </w:r>
            <w:r w:rsidR="6DB1C0AC" w:rsidRPr="001A0FFA">
              <w:rPr>
                <w:rFonts w:ascii="Arial" w:hAnsi="Arial" w:cs="Arial"/>
                <w:sz w:val="16"/>
                <w:szCs w:val="16"/>
              </w:rPr>
              <w:t>ych</w:t>
            </w:r>
            <w:r w:rsidRPr="001A0FFA">
              <w:rPr>
                <w:rFonts w:ascii="Arial" w:hAnsi="Arial" w:cs="Arial"/>
                <w:sz w:val="16"/>
                <w:szCs w:val="16"/>
              </w:rPr>
              <w:t xml:space="preserve"> do osiągnięcia powyższych efektów</w:t>
            </w:r>
          </w:p>
        </w:tc>
        <w:tc>
          <w:tcPr>
            <w:tcW w:w="3001" w:type="dxa"/>
          </w:tcPr>
          <w:p w14:paraId="0A428CB4" w14:textId="77777777" w:rsidR="006469D5" w:rsidRPr="001A0FFA" w:rsidRDefault="00693965" w:rsidP="00B40986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A0FFA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14:paraId="5FCD5EC4" w14:textId="77777777" w:rsidR="006469D5" w:rsidRPr="001A0FFA" w:rsidRDefault="00693965" w:rsidP="00B40986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A0FF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14:paraId="4101652C" w14:textId="77777777" w:rsidR="0093211F" w:rsidRPr="001A0FFA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1A0FFA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A0FFA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1A0FFA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A0FFA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1A0FFA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1A0FFA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1A0FFA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A0FFA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1A0FFA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1A0FFA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1A0FFA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A0FFA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4B99056E" w14:textId="77777777" w:rsidR="00B2721F" w:rsidRPr="001A0FFA" w:rsidRDefault="00B2721F"/>
    <w:sectPr w:rsidR="00B2721F" w:rsidRPr="001A0FFA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89ACB" w14:textId="77777777" w:rsidR="00905A38" w:rsidRDefault="00905A38" w:rsidP="002C0CA5">
      <w:pPr>
        <w:spacing w:line="240" w:lineRule="auto"/>
      </w:pPr>
      <w:r>
        <w:separator/>
      </w:r>
    </w:p>
  </w:endnote>
  <w:endnote w:type="continuationSeparator" w:id="0">
    <w:p w14:paraId="2E31FC81" w14:textId="77777777" w:rsidR="00905A38" w:rsidRDefault="00905A3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849C3" w14:textId="77777777" w:rsidR="00905A38" w:rsidRDefault="00905A38" w:rsidP="002C0CA5">
      <w:pPr>
        <w:spacing w:line="240" w:lineRule="auto"/>
      </w:pPr>
      <w:r>
        <w:separator/>
      </w:r>
    </w:p>
  </w:footnote>
  <w:footnote w:type="continuationSeparator" w:id="0">
    <w:p w14:paraId="3DE9B175" w14:textId="77777777" w:rsidR="00905A38" w:rsidRDefault="00905A3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01D"/>
    <w:multiLevelType w:val="hybridMultilevel"/>
    <w:tmpl w:val="1528E4CE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714"/>
    <w:multiLevelType w:val="hybridMultilevel"/>
    <w:tmpl w:val="71EA8896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172AB"/>
    <w:multiLevelType w:val="hybridMultilevel"/>
    <w:tmpl w:val="ABA0B3CE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25E96"/>
    <w:multiLevelType w:val="hybridMultilevel"/>
    <w:tmpl w:val="D2E2BAF0"/>
    <w:lvl w:ilvl="0" w:tplc="0E3C6864">
      <w:start w:val="1"/>
      <w:numFmt w:val="decimal"/>
      <w:lvlText w:val="W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91EF1"/>
    <w:multiLevelType w:val="hybridMultilevel"/>
    <w:tmpl w:val="C3C04892"/>
    <w:lvl w:ilvl="0" w:tplc="748CBD98">
      <w:start w:val="1"/>
      <w:numFmt w:val="decimal"/>
      <w:lvlText w:val="U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A6493"/>
    <w:multiLevelType w:val="hybridMultilevel"/>
    <w:tmpl w:val="4C82899A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17F19"/>
    <w:rsid w:val="000834BC"/>
    <w:rsid w:val="000C4232"/>
    <w:rsid w:val="00151F7D"/>
    <w:rsid w:val="001A0FFA"/>
    <w:rsid w:val="00207BBF"/>
    <w:rsid w:val="0029362C"/>
    <w:rsid w:val="002C0CA5"/>
    <w:rsid w:val="002E7DB5"/>
    <w:rsid w:val="002F41B5"/>
    <w:rsid w:val="00333004"/>
    <w:rsid w:val="00341D25"/>
    <w:rsid w:val="0036131B"/>
    <w:rsid w:val="003B680D"/>
    <w:rsid w:val="004104CA"/>
    <w:rsid w:val="00455A0E"/>
    <w:rsid w:val="004F5168"/>
    <w:rsid w:val="005354E1"/>
    <w:rsid w:val="00564842"/>
    <w:rsid w:val="006057C4"/>
    <w:rsid w:val="006469D5"/>
    <w:rsid w:val="006674DC"/>
    <w:rsid w:val="00693965"/>
    <w:rsid w:val="006C766B"/>
    <w:rsid w:val="00703661"/>
    <w:rsid w:val="0072568B"/>
    <w:rsid w:val="00735F91"/>
    <w:rsid w:val="007B15AA"/>
    <w:rsid w:val="007D736E"/>
    <w:rsid w:val="008079BC"/>
    <w:rsid w:val="00827E4E"/>
    <w:rsid w:val="00860FAB"/>
    <w:rsid w:val="00885270"/>
    <w:rsid w:val="008C5679"/>
    <w:rsid w:val="008F7E6F"/>
    <w:rsid w:val="00905A38"/>
    <w:rsid w:val="00925376"/>
    <w:rsid w:val="0093211F"/>
    <w:rsid w:val="00965A2D"/>
    <w:rsid w:val="00966E0B"/>
    <w:rsid w:val="009B21A4"/>
    <w:rsid w:val="009E1CD7"/>
    <w:rsid w:val="009E71F1"/>
    <w:rsid w:val="00A43564"/>
    <w:rsid w:val="00B24D45"/>
    <w:rsid w:val="00B2721F"/>
    <w:rsid w:val="00B36D67"/>
    <w:rsid w:val="00B40986"/>
    <w:rsid w:val="00B6366C"/>
    <w:rsid w:val="00C158C4"/>
    <w:rsid w:val="00C64721"/>
    <w:rsid w:val="00CD0414"/>
    <w:rsid w:val="00D527B8"/>
    <w:rsid w:val="00DA1BD4"/>
    <w:rsid w:val="00DA7AF7"/>
    <w:rsid w:val="00E868E7"/>
    <w:rsid w:val="00ED11F9"/>
    <w:rsid w:val="00EE4F54"/>
    <w:rsid w:val="00F129D7"/>
    <w:rsid w:val="00F17173"/>
    <w:rsid w:val="00FB2DB7"/>
    <w:rsid w:val="013A47AC"/>
    <w:rsid w:val="01B97AE5"/>
    <w:rsid w:val="0540FF11"/>
    <w:rsid w:val="057CDA85"/>
    <w:rsid w:val="086FDE08"/>
    <w:rsid w:val="149B1462"/>
    <w:rsid w:val="157B74ED"/>
    <w:rsid w:val="19BEA582"/>
    <w:rsid w:val="1E6FF2A7"/>
    <w:rsid w:val="2062A8C5"/>
    <w:rsid w:val="22292B3D"/>
    <w:rsid w:val="223069DD"/>
    <w:rsid w:val="2934F589"/>
    <w:rsid w:val="29735601"/>
    <w:rsid w:val="2995832C"/>
    <w:rsid w:val="2F1D5DE8"/>
    <w:rsid w:val="2F2825CD"/>
    <w:rsid w:val="2F7304CC"/>
    <w:rsid w:val="3022CA87"/>
    <w:rsid w:val="393981EB"/>
    <w:rsid w:val="3C7EF0D7"/>
    <w:rsid w:val="3CDBBED9"/>
    <w:rsid w:val="46DA529B"/>
    <w:rsid w:val="4C93249F"/>
    <w:rsid w:val="553C078D"/>
    <w:rsid w:val="57DAAF82"/>
    <w:rsid w:val="598C9C5D"/>
    <w:rsid w:val="5E4A2C90"/>
    <w:rsid w:val="5E8A4709"/>
    <w:rsid w:val="60D64555"/>
    <w:rsid w:val="6124791B"/>
    <w:rsid w:val="61EDA28A"/>
    <w:rsid w:val="6570F191"/>
    <w:rsid w:val="6724C258"/>
    <w:rsid w:val="6A2F4BBD"/>
    <w:rsid w:val="6DB1C0AC"/>
    <w:rsid w:val="6F9AC9F7"/>
    <w:rsid w:val="7A04ED0B"/>
    <w:rsid w:val="7C1F3592"/>
    <w:rsid w:val="7D638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BFC3"/>
  <w15:docId w15:val="{2418BF4F-34B2-4394-8434-B0E24C22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69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5B8E"/>
    <w:rsid w:val="00845B8E"/>
    <w:rsid w:val="00B0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42CD-0A4B-4F1A-9F28-5EABA626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7</cp:revision>
  <cp:lastPrinted>2019-03-18T08:34:00Z</cp:lastPrinted>
  <dcterms:created xsi:type="dcterms:W3CDTF">2019-04-16T14:55:00Z</dcterms:created>
  <dcterms:modified xsi:type="dcterms:W3CDTF">2020-09-21T15:17:00Z</dcterms:modified>
</cp:coreProperties>
</file>