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3148C0" w:rsidRDefault="00ED11F9" w:rsidP="00ED11F9">
      <w:pPr>
        <w:rPr>
          <w:rFonts w:ascii="Times New Roman" w:hAnsi="Times New Roman" w:cs="Times New Roman"/>
          <w:b/>
          <w:bCs/>
        </w:rPr>
      </w:pPr>
      <w:bookmarkStart w:id="0" w:name="_GoBack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3148C0" w:rsidRPr="003148C0" w14:paraId="14B0478F" w14:textId="77777777" w:rsidTr="21159BBB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Pr="003148C0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48C0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5B072FF" w14:textId="77777777" w:rsidR="00CD0414" w:rsidRPr="003148C0" w:rsidRDefault="0003288C" w:rsidP="0041745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3148C0">
              <w:rPr>
                <w:rFonts w:ascii="Arial" w:hAnsi="Arial" w:cs="Arial"/>
                <w:sz w:val="20"/>
                <w:szCs w:val="20"/>
              </w:rPr>
              <w:t>Matematyka II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3148C0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148C0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84AC0C" w14:textId="77777777" w:rsidR="00CD0414" w:rsidRPr="003148C0" w:rsidRDefault="00B82818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148C0">
              <w:rPr>
                <w:b/>
                <w:bCs/>
                <w:sz w:val="20"/>
                <w:szCs w:val="20"/>
              </w:rPr>
              <w:t xml:space="preserve"> 5</w:t>
            </w:r>
          </w:p>
        </w:tc>
      </w:tr>
      <w:tr w:rsidR="003148C0" w:rsidRPr="003148C0" w14:paraId="2F905291" w14:textId="77777777" w:rsidTr="21159BBB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3148C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3148C0">
              <w:rPr>
                <w:sz w:val="16"/>
                <w:szCs w:val="16"/>
              </w:rPr>
              <w:t>Nazwa zajęć w</w:t>
            </w:r>
            <w:r w:rsidR="00CD0414" w:rsidRPr="003148C0">
              <w:rPr>
                <w:sz w:val="16"/>
                <w:szCs w:val="16"/>
              </w:rPr>
              <w:t xml:space="preserve"> j. angielski</w:t>
            </w:r>
            <w:r w:rsidRPr="003148C0">
              <w:rPr>
                <w:sz w:val="16"/>
                <w:szCs w:val="16"/>
              </w:rPr>
              <w:t>m</w:t>
            </w:r>
            <w:r w:rsidR="00CD0414" w:rsidRPr="003148C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0841831F" w14:textId="77777777" w:rsidR="00CD0414" w:rsidRPr="003148C0" w:rsidRDefault="0003288C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3148C0">
              <w:rPr>
                <w:rFonts w:ascii="Arial" w:hAnsi="Arial" w:cs="Arial"/>
                <w:bCs/>
                <w:sz w:val="16"/>
                <w:szCs w:val="16"/>
              </w:rPr>
              <w:t>Mathematics 2</w:t>
            </w:r>
          </w:p>
        </w:tc>
      </w:tr>
      <w:tr w:rsidR="003148C0" w:rsidRPr="003148C0" w14:paraId="2B4DE3DB" w14:textId="77777777" w:rsidTr="21159BB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3148C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3148C0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CD0414" w:rsidRPr="003148C0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3148C0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3148C0" w:rsidRPr="003148C0" w14:paraId="0A37501D" w14:textId="77777777" w:rsidTr="21159BBB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CD0414" w:rsidRPr="003148C0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CD0414" w:rsidRPr="003148C0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148C0" w:rsidRPr="003148C0" w14:paraId="305EAFCB" w14:textId="77777777" w:rsidTr="21159BBB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3148C0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3148C0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D1FAC9" w14:textId="77777777" w:rsidR="00207BBF" w:rsidRPr="003148C0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 w:rsidRPr="003148C0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3148C0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3148C0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906B3E5" w14:textId="77777777" w:rsidR="00207BBF" w:rsidRPr="003148C0" w:rsidRDefault="0003288C" w:rsidP="00207BBF">
            <w:pPr>
              <w:spacing w:line="240" w:lineRule="auto"/>
              <w:rPr>
                <w:sz w:val="16"/>
                <w:szCs w:val="16"/>
              </w:rPr>
            </w:pPr>
            <w:r w:rsidRPr="003148C0">
              <w:rPr>
                <w:sz w:val="16"/>
                <w:szCs w:val="16"/>
              </w:rPr>
              <w:t>I</w:t>
            </w:r>
          </w:p>
        </w:tc>
      </w:tr>
      <w:tr w:rsidR="003148C0" w:rsidRPr="003148C0" w14:paraId="20E6E551" w14:textId="77777777" w:rsidTr="21159BBB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D0414" w:rsidRPr="003148C0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3148C0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EFA813" w14:textId="77777777" w:rsidR="006C766B" w:rsidRPr="003148C0" w:rsidRDefault="00E75BC9" w:rsidP="006C766B">
            <w:pPr>
              <w:spacing w:line="240" w:lineRule="auto"/>
              <w:rPr>
                <w:sz w:val="20"/>
                <w:szCs w:val="16"/>
              </w:rPr>
            </w:pPr>
            <w:r w:rsidRPr="003148C0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3148C0">
              <w:rPr>
                <w:sz w:val="20"/>
                <w:szCs w:val="16"/>
              </w:rPr>
              <w:t xml:space="preserve"> </w:t>
            </w:r>
            <w:r w:rsidR="006C766B" w:rsidRPr="003148C0">
              <w:rPr>
                <w:sz w:val="16"/>
                <w:szCs w:val="16"/>
              </w:rPr>
              <w:t>stacjonarne</w:t>
            </w:r>
          </w:p>
          <w:p w14:paraId="5E4C8CDE" w14:textId="77777777" w:rsidR="00CD0414" w:rsidRPr="003148C0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3148C0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3148C0">
              <w:rPr>
                <w:sz w:val="20"/>
                <w:szCs w:val="16"/>
              </w:rPr>
              <w:t xml:space="preserve"> </w:t>
            </w:r>
            <w:r w:rsidRPr="003148C0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D0414" w:rsidRPr="003148C0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3148C0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DE101E" w14:textId="77777777" w:rsidR="006C766B" w:rsidRPr="003148C0" w:rsidRDefault="00E75BC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3148C0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3148C0">
              <w:rPr>
                <w:sz w:val="16"/>
                <w:szCs w:val="16"/>
              </w:rPr>
              <w:t xml:space="preserve"> p</w:t>
            </w:r>
            <w:r w:rsidR="006C766B" w:rsidRPr="003148C0">
              <w:rPr>
                <w:bCs/>
                <w:sz w:val="16"/>
                <w:szCs w:val="16"/>
              </w:rPr>
              <w:t>odstawowe</w:t>
            </w:r>
          </w:p>
          <w:p w14:paraId="685E439E" w14:textId="77777777" w:rsidR="00CD0414" w:rsidRPr="003148C0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3148C0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3148C0">
              <w:rPr>
                <w:sz w:val="16"/>
                <w:szCs w:val="16"/>
              </w:rPr>
              <w:t xml:space="preserve"> </w:t>
            </w:r>
            <w:r w:rsidRPr="003148C0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8C7D2" w14:textId="77777777" w:rsidR="006C766B" w:rsidRPr="003148C0" w:rsidRDefault="00E75BC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3148C0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3148C0">
              <w:rPr>
                <w:bCs/>
                <w:sz w:val="16"/>
                <w:szCs w:val="16"/>
              </w:rPr>
              <w:t xml:space="preserve"> obowiązkowe </w:t>
            </w:r>
          </w:p>
          <w:p w14:paraId="12219E20" w14:textId="77777777" w:rsidR="00CD0414" w:rsidRPr="003148C0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3148C0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3148C0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143214B" w14:textId="77777777" w:rsidR="00CD0414" w:rsidRPr="003148C0" w:rsidRDefault="00207BBF" w:rsidP="006537EC">
            <w:pPr>
              <w:spacing w:line="240" w:lineRule="auto"/>
              <w:rPr>
                <w:bCs/>
                <w:sz w:val="16"/>
                <w:szCs w:val="16"/>
              </w:rPr>
            </w:pPr>
            <w:r w:rsidRPr="003148C0">
              <w:rPr>
                <w:bCs/>
                <w:sz w:val="16"/>
                <w:szCs w:val="16"/>
              </w:rPr>
              <w:t>N</w:t>
            </w:r>
            <w:r w:rsidR="00CD0414" w:rsidRPr="003148C0">
              <w:rPr>
                <w:bCs/>
                <w:sz w:val="16"/>
                <w:szCs w:val="16"/>
              </w:rPr>
              <w:t xml:space="preserve">umer semestru: </w:t>
            </w:r>
            <w:r w:rsidR="0003288C" w:rsidRPr="003148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8E84D5A" w14:textId="77777777" w:rsidR="00CD0414" w:rsidRPr="003148C0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3148C0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CD0414" w:rsidRPr="003148C0">
              <w:rPr>
                <w:sz w:val="16"/>
                <w:szCs w:val="16"/>
              </w:rPr>
              <w:t xml:space="preserve"> </w:t>
            </w:r>
            <w:r w:rsidR="00CD0414" w:rsidRPr="003148C0">
              <w:rPr>
                <w:bCs/>
                <w:sz w:val="16"/>
                <w:szCs w:val="16"/>
              </w:rPr>
              <w:t xml:space="preserve">semestr </w:t>
            </w:r>
            <w:r w:rsidR="00965A2D" w:rsidRPr="003148C0">
              <w:rPr>
                <w:bCs/>
                <w:sz w:val="16"/>
                <w:szCs w:val="16"/>
              </w:rPr>
              <w:t xml:space="preserve"> zimowy</w:t>
            </w:r>
            <w:r w:rsidR="00CD0414" w:rsidRPr="003148C0">
              <w:rPr>
                <w:bCs/>
                <w:sz w:val="16"/>
                <w:szCs w:val="16"/>
              </w:rPr>
              <w:br/>
            </w:r>
            <w:r w:rsidR="0003288C" w:rsidRPr="003148C0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CD0414" w:rsidRPr="003148C0">
              <w:rPr>
                <w:sz w:val="16"/>
                <w:szCs w:val="16"/>
              </w:rPr>
              <w:t xml:space="preserve"> </w:t>
            </w:r>
            <w:r w:rsidR="00CD0414" w:rsidRPr="003148C0">
              <w:rPr>
                <w:bCs/>
                <w:sz w:val="16"/>
                <w:szCs w:val="16"/>
              </w:rPr>
              <w:t xml:space="preserve">semestr </w:t>
            </w:r>
            <w:r w:rsidR="00965A2D" w:rsidRPr="003148C0">
              <w:rPr>
                <w:bCs/>
                <w:sz w:val="16"/>
                <w:szCs w:val="16"/>
              </w:rPr>
              <w:t xml:space="preserve"> letni </w:t>
            </w:r>
          </w:p>
        </w:tc>
      </w:tr>
      <w:tr w:rsidR="003148C0" w:rsidRPr="003148C0" w14:paraId="7A7EB6CB" w14:textId="77777777" w:rsidTr="21159BBB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CD0414" w:rsidRPr="003148C0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D0414" w:rsidRPr="003148C0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D0414" w:rsidRPr="003148C0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3148C0">
              <w:rPr>
                <w:sz w:val="16"/>
                <w:szCs w:val="16"/>
              </w:rPr>
              <w:t>Rok akademicki, od którego obowiązuje</w:t>
            </w:r>
            <w:r w:rsidR="006C766B" w:rsidRPr="003148C0">
              <w:rPr>
                <w:sz w:val="16"/>
                <w:szCs w:val="16"/>
              </w:rPr>
              <w:t xml:space="preserve"> opis</w:t>
            </w:r>
            <w:r w:rsidR="000C4232" w:rsidRPr="003148C0">
              <w:rPr>
                <w:sz w:val="16"/>
                <w:szCs w:val="16"/>
              </w:rPr>
              <w:t xml:space="preserve"> (rocznik)</w:t>
            </w:r>
            <w:r w:rsidRPr="003148C0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6B191827" w:rsidR="00CD0414" w:rsidRPr="003148C0" w:rsidRDefault="6B058FB4" w:rsidP="7CFB718A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148C0">
              <w:rPr>
                <w:rFonts w:ascii="Calibri" w:eastAsia="Calibri" w:hAnsi="Calibri" w:cs="Calibri"/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D0414" w:rsidRPr="003148C0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3148C0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8CCE36" w14:textId="77777777" w:rsidR="00CD0414" w:rsidRPr="003148C0" w:rsidRDefault="00762938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3148C0">
              <w:rPr>
                <w:b/>
                <w:sz w:val="16"/>
                <w:szCs w:val="16"/>
              </w:rPr>
              <w:t>OGR_BT-1S-2L-10</w:t>
            </w:r>
          </w:p>
        </w:tc>
      </w:tr>
      <w:tr w:rsidR="003148C0" w:rsidRPr="003148C0" w14:paraId="41C8F396" w14:textId="77777777" w:rsidTr="21159BBB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ED11F9" w:rsidRPr="003148C0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148C0" w:rsidRPr="003148C0" w14:paraId="25A63B00" w14:textId="77777777" w:rsidTr="21159BB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ED11F9" w:rsidRPr="003148C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3148C0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20E7C" w14:textId="77777777" w:rsidR="00ED11F9" w:rsidRPr="003148C0" w:rsidRDefault="0003288C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3148C0">
              <w:rPr>
                <w:rFonts w:ascii="Arial" w:hAnsi="Arial" w:cs="Arial"/>
                <w:bCs/>
                <w:sz w:val="16"/>
                <w:szCs w:val="16"/>
              </w:rPr>
              <w:t>dr inż. Diana Dziewa-Dawidczyk</w:t>
            </w:r>
          </w:p>
        </w:tc>
      </w:tr>
      <w:tr w:rsidR="003148C0" w:rsidRPr="003148C0" w14:paraId="45E6A16E" w14:textId="77777777" w:rsidTr="21159BB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ED11F9" w:rsidRPr="003148C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3148C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951D4" w14:textId="77777777" w:rsidR="00ED11F9" w:rsidRPr="003148C0" w:rsidRDefault="0003288C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3148C0">
              <w:rPr>
                <w:rFonts w:ascii="Arial" w:hAnsi="Arial" w:cs="Arial"/>
                <w:bCs/>
                <w:sz w:val="16"/>
                <w:szCs w:val="16"/>
              </w:rPr>
              <w:t xml:space="preserve">Pracownicy  Katedry Zastosowań Matematyki  </w:t>
            </w:r>
          </w:p>
        </w:tc>
      </w:tr>
      <w:tr w:rsidR="003148C0" w:rsidRPr="003148C0" w14:paraId="77F7B46C" w14:textId="77777777" w:rsidTr="21159BB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ED11F9" w:rsidRPr="003148C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3148C0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7038B" w14:textId="08B1CD2C" w:rsidR="00ED11F9" w:rsidRPr="003148C0" w:rsidRDefault="2AB0E2DE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3148C0">
              <w:rPr>
                <w:rFonts w:ascii="Arial" w:hAnsi="Arial" w:cs="Arial"/>
                <w:sz w:val="16"/>
                <w:szCs w:val="16"/>
              </w:rPr>
              <w:t>Instytut Informatyki Technicznej</w:t>
            </w:r>
            <w:r w:rsidR="0003288C" w:rsidRPr="003148C0">
              <w:rPr>
                <w:rFonts w:ascii="Arial" w:hAnsi="Arial" w:cs="Arial"/>
                <w:sz w:val="16"/>
                <w:szCs w:val="16"/>
              </w:rPr>
              <w:t>, Katedra Zastosowań Matematyki</w:t>
            </w:r>
          </w:p>
        </w:tc>
      </w:tr>
      <w:tr w:rsidR="003148C0" w:rsidRPr="003148C0" w14:paraId="32C024DD" w14:textId="77777777" w:rsidTr="21159BB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ED11F9" w:rsidRPr="003148C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3148C0">
              <w:rPr>
                <w:sz w:val="16"/>
                <w:szCs w:val="16"/>
              </w:rPr>
              <w:t>Jednostka</w:t>
            </w:r>
            <w:r w:rsidR="00966E0B" w:rsidRPr="003148C0">
              <w:rPr>
                <w:sz w:val="16"/>
                <w:szCs w:val="16"/>
              </w:rPr>
              <w:t xml:space="preserve"> zlecająca</w:t>
            </w:r>
            <w:r w:rsidRPr="003148C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F88E1" w14:textId="3BEE2423" w:rsidR="00ED11F9" w:rsidRPr="003148C0" w:rsidRDefault="44C5C0D2" w:rsidP="7CFB718A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3148C0">
              <w:rPr>
                <w:rFonts w:ascii="Arial" w:eastAsia="Arial" w:hAnsi="Arial" w:cs="Arial"/>
                <w:sz w:val="16"/>
                <w:szCs w:val="16"/>
              </w:rPr>
              <w:t>Wydział Ogrodnictwa i Biotechnologii</w:t>
            </w:r>
          </w:p>
        </w:tc>
      </w:tr>
      <w:tr w:rsidR="003148C0" w:rsidRPr="003148C0" w14:paraId="44FAD101" w14:textId="77777777" w:rsidTr="21159BB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ED11F9" w:rsidRPr="003148C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3148C0">
              <w:rPr>
                <w:sz w:val="16"/>
                <w:szCs w:val="16"/>
              </w:rPr>
              <w:t xml:space="preserve">Założenia, </w:t>
            </w:r>
            <w:r w:rsidR="00ED11F9" w:rsidRPr="003148C0">
              <w:rPr>
                <w:sz w:val="16"/>
                <w:szCs w:val="16"/>
              </w:rPr>
              <w:t xml:space="preserve">cele </w:t>
            </w:r>
            <w:r w:rsidRPr="003148C0">
              <w:rPr>
                <w:sz w:val="16"/>
                <w:szCs w:val="16"/>
              </w:rPr>
              <w:t xml:space="preserve">i opis </w:t>
            </w:r>
            <w:r w:rsidR="00ED11F9" w:rsidRPr="003148C0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09BC4" w14:textId="77777777" w:rsidR="00ED11F9" w:rsidRPr="003148C0" w:rsidRDefault="0003288C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48C0">
              <w:rPr>
                <w:rFonts w:ascii="Arial" w:hAnsi="Arial" w:cs="Arial"/>
                <w:sz w:val="16"/>
                <w:szCs w:val="16"/>
              </w:rPr>
              <w:t>Zapoznanie studentów z wybranymi pojęciami, twierdzeniami i metodami matematyki wyższej i modelowania matematycznego oraz ich zastosowaniem w rozwiązywaniu konkretnych zadań i problemów związanych z kierunkiem studiów</w:t>
            </w:r>
          </w:p>
          <w:p w14:paraId="0DFFCE2A" w14:textId="77777777" w:rsidR="00ED11F9" w:rsidRPr="003148C0" w:rsidRDefault="0003288C" w:rsidP="0003288C">
            <w:pPr>
              <w:spacing w:line="240" w:lineRule="auto"/>
              <w:rPr>
                <w:sz w:val="16"/>
                <w:szCs w:val="16"/>
              </w:rPr>
            </w:pPr>
            <w:r w:rsidRPr="003148C0">
              <w:rPr>
                <w:rFonts w:ascii="Arial" w:hAnsi="Arial" w:cs="Arial"/>
                <w:sz w:val="16"/>
                <w:szCs w:val="16"/>
              </w:rPr>
              <w:t>Całka niewłaściwa i jej zastosowania   Macierze i ich zastosowanie do rozwiązywania układów równań liniowych. Liniowa niezależność wektorów, elementy geometrii analitycznej w R</w:t>
            </w:r>
            <w:r w:rsidRPr="003148C0">
              <w:rPr>
                <w:rFonts w:ascii="Arial" w:hAnsi="Arial" w:cs="Arial"/>
                <w:sz w:val="16"/>
                <w:szCs w:val="16"/>
                <w:vertAlign w:val="superscript"/>
              </w:rPr>
              <w:t>n</w:t>
            </w:r>
            <w:r w:rsidRPr="003148C0">
              <w:rPr>
                <w:rFonts w:ascii="Arial" w:hAnsi="Arial" w:cs="Arial"/>
                <w:sz w:val="16"/>
                <w:szCs w:val="16"/>
              </w:rPr>
              <w:t>.  Funkcje wielu zmiennych. Pochodne cząstkowe, ekstrema. Ekstrema warunkowe, wyznaczanie najmniejszej i największej wartości funkcji. Równania różniczkowe zwyczajne. Elementy analizy jakościowej równań autonomicznych. Różne modele wzrostu populacji. Zastosowanie równań różniczkowych w biologii i fizyce. Przykłady modelowania matematycznego. Wybrane równania różniczkowe cząstkowe rzędu drugiego i ich zastosowania.</w:t>
            </w:r>
          </w:p>
        </w:tc>
      </w:tr>
      <w:tr w:rsidR="003148C0" w:rsidRPr="003148C0" w14:paraId="36454E61" w14:textId="77777777" w:rsidTr="21159BBB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ED11F9" w:rsidRPr="003148C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3148C0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89D0D" w14:textId="77777777" w:rsidR="0003288C" w:rsidRPr="003148C0" w:rsidRDefault="0003288C" w:rsidP="0003288C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3148C0">
              <w:rPr>
                <w:rFonts w:ascii="Arial" w:hAnsi="Arial" w:cs="Arial"/>
                <w:sz w:val="16"/>
                <w:szCs w:val="16"/>
              </w:rPr>
              <w:t>Wykład……………………………liczba godzin:  30</w:t>
            </w:r>
          </w:p>
          <w:p w14:paraId="24D85E04" w14:textId="77777777" w:rsidR="00ED11F9" w:rsidRPr="003148C0" w:rsidRDefault="0003288C" w:rsidP="0003288C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3148C0">
              <w:rPr>
                <w:rFonts w:ascii="Arial" w:hAnsi="Arial" w:cs="Arial"/>
                <w:sz w:val="16"/>
                <w:szCs w:val="16"/>
              </w:rPr>
              <w:t>Ćwiczenia audytoryjne………… liczba godzin : 30</w:t>
            </w:r>
          </w:p>
        </w:tc>
      </w:tr>
      <w:tr w:rsidR="003148C0" w:rsidRPr="003148C0" w14:paraId="7677F691" w14:textId="77777777" w:rsidTr="21159BBB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207BBF" w:rsidRPr="003148C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3148C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76998" w14:textId="239D6378" w:rsidR="00ED11F9" w:rsidRPr="003148C0" w:rsidRDefault="0003288C" w:rsidP="7CFB718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148C0">
              <w:rPr>
                <w:rFonts w:ascii="Arial" w:hAnsi="Arial" w:cs="Arial"/>
                <w:sz w:val="16"/>
                <w:szCs w:val="16"/>
              </w:rPr>
              <w:t>Wykład, rozwiązywanie zadań i problemów</w:t>
            </w:r>
            <w:r w:rsidR="4003B2FE" w:rsidRPr="003148C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4003B2FE" w:rsidRPr="003148C0">
              <w:rPr>
                <w:rFonts w:ascii="Arial" w:eastAsia="Arial" w:hAnsi="Arial" w:cs="Arial"/>
                <w:sz w:val="16"/>
                <w:szCs w:val="16"/>
              </w:rPr>
              <w:t>Możliwość wykorzystywania kształcenia na odległość w przypadkach koniecznych (np. pandemia).</w:t>
            </w:r>
          </w:p>
        </w:tc>
      </w:tr>
      <w:tr w:rsidR="003148C0" w:rsidRPr="003148C0" w14:paraId="7DC192C0" w14:textId="77777777" w:rsidTr="21159BB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0C4232" w:rsidRPr="003148C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3148C0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ED11F9" w:rsidRPr="003148C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3148C0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497DF" w14:textId="77777777" w:rsidR="00ED11F9" w:rsidRPr="003148C0" w:rsidRDefault="0003288C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48C0">
              <w:rPr>
                <w:rFonts w:ascii="Arial" w:hAnsi="Arial" w:cs="Arial"/>
                <w:sz w:val="16"/>
                <w:szCs w:val="16"/>
              </w:rPr>
              <w:t>Matematyka I</w:t>
            </w:r>
          </w:p>
          <w:p w14:paraId="779C179E" w14:textId="77777777" w:rsidR="00ED11F9" w:rsidRPr="003148C0" w:rsidRDefault="0003288C" w:rsidP="0003288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148C0">
              <w:rPr>
                <w:rFonts w:ascii="Arial" w:hAnsi="Arial" w:cs="Arial"/>
                <w:sz w:val="16"/>
                <w:szCs w:val="16"/>
              </w:rPr>
              <w:t>Wymagana znajomość matematyki ze szkoły średniej na poziomie rozszerzonym oraz przedmiotu Matematyka I</w:t>
            </w:r>
          </w:p>
        </w:tc>
      </w:tr>
      <w:tr w:rsidR="003148C0" w:rsidRPr="003148C0" w14:paraId="66B4BE00" w14:textId="77777777" w:rsidTr="21159BBB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ED11F9" w:rsidRPr="003148C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3148C0">
              <w:rPr>
                <w:sz w:val="16"/>
                <w:szCs w:val="16"/>
              </w:rPr>
              <w:t xml:space="preserve">Efekty </w:t>
            </w:r>
            <w:r w:rsidR="008F7E6F" w:rsidRPr="003148C0">
              <w:rPr>
                <w:sz w:val="16"/>
                <w:szCs w:val="16"/>
              </w:rPr>
              <w:t>uczenia się</w:t>
            </w:r>
            <w:r w:rsidRPr="003148C0"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14:paraId="74A1F1FF" w14:textId="77777777" w:rsidR="00ED11F9" w:rsidRPr="003148C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148C0">
              <w:rPr>
                <w:sz w:val="16"/>
                <w:szCs w:val="16"/>
              </w:rPr>
              <w:t>Wiedza:</w:t>
            </w:r>
          </w:p>
          <w:p w14:paraId="4026D125" w14:textId="77777777" w:rsidR="000A24C0" w:rsidRPr="003148C0" w:rsidRDefault="000A24C0" w:rsidP="000A24C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148C0">
              <w:rPr>
                <w:rFonts w:ascii="Arial" w:hAnsi="Arial" w:cs="Arial"/>
                <w:bCs/>
                <w:sz w:val="16"/>
                <w:szCs w:val="16"/>
              </w:rPr>
              <w:t>W1 zna podstawowe metody rozwiązywania układu równań liniowych i rozumie znaczenie liniowej niezależności wektorów</w:t>
            </w:r>
          </w:p>
          <w:p w14:paraId="236C5FED" w14:textId="77777777" w:rsidR="00ED11F9" w:rsidRPr="003148C0" w:rsidRDefault="000A24C0" w:rsidP="000A24C0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3148C0">
              <w:rPr>
                <w:rFonts w:ascii="Arial" w:hAnsi="Arial" w:cs="Arial"/>
                <w:bCs/>
                <w:sz w:val="16"/>
                <w:szCs w:val="16"/>
              </w:rPr>
              <w:t>W2 zna podstawowe elementy analizy jakościowej równania różniczkowego</w:t>
            </w:r>
            <w:r w:rsidRPr="003148C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  <w:vAlign w:val="center"/>
          </w:tcPr>
          <w:p w14:paraId="0F58FAE9" w14:textId="77777777" w:rsidR="00ED11F9" w:rsidRPr="003148C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148C0">
              <w:rPr>
                <w:sz w:val="16"/>
                <w:szCs w:val="16"/>
              </w:rPr>
              <w:t>Umiejętności:</w:t>
            </w:r>
          </w:p>
          <w:p w14:paraId="31462FE1" w14:textId="77777777" w:rsidR="000A24C0" w:rsidRPr="003148C0" w:rsidRDefault="000A24C0" w:rsidP="000A24C0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3148C0">
              <w:rPr>
                <w:rFonts w:ascii="Arial" w:hAnsi="Arial" w:cs="Arial"/>
                <w:sz w:val="16"/>
                <w:szCs w:val="16"/>
              </w:rPr>
              <w:t xml:space="preserve">U1 umie zastosować mnożniki Lagrangea do wyznaczenia </w:t>
            </w:r>
            <w:r w:rsidRPr="003148C0">
              <w:rPr>
                <w:rFonts w:ascii="Arial" w:hAnsi="Arial" w:cs="Arial"/>
                <w:sz w:val="16"/>
              </w:rPr>
              <w:t>najmniejszej i największej wartości  funkcji wielu zmiennych</w:t>
            </w:r>
          </w:p>
          <w:p w14:paraId="335B8C08" w14:textId="77777777" w:rsidR="000A24C0" w:rsidRPr="003148C0" w:rsidRDefault="000A24C0" w:rsidP="000A24C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148C0">
              <w:rPr>
                <w:rFonts w:ascii="Arial" w:hAnsi="Arial" w:cs="Arial"/>
                <w:bCs/>
                <w:sz w:val="16"/>
                <w:szCs w:val="16"/>
              </w:rPr>
              <w:t>U2 potrafi zbudować prosty model wzrostu i rozwiązać proste równanie różniczkowe</w:t>
            </w:r>
          </w:p>
          <w:p w14:paraId="33C2CD34" w14:textId="77777777" w:rsidR="00ED11F9" w:rsidRPr="003148C0" w:rsidRDefault="000A24C0" w:rsidP="000A24C0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3148C0">
              <w:rPr>
                <w:rFonts w:ascii="Arial" w:hAnsi="Arial" w:cs="Arial"/>
                <w:sz w:val="16"/>
                <w:szCs w:val="16"/>
              </w:rPr>
              <w:t>U3 potrafi wyznaczyć ekstremum funkcji różniczkowalnej dwóch zmiennych</w:t>
            </w:r>
          </w:p>
        </w:tc>
        <w:tc>
          <w:tcPr>
            <w:tcW w:w="2520" w:type="dxa"/>
            <w:gridSpan w:val="4"/>
            <w:vAlign w:val="center"/>
          </w:tcPr>
          <w:p w14:paraId="489FDC0A" w14:textId="77777777" w:rsidR="00ED11F9" w:rsidRPr="003148C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3148C0">
              <w:rPr>
                <w:bCs/>
                <w:sz w:val="16"/>
                <w:szCs w:val="16"/>
              </w:rPr>
              <w:t>Kompetencje:</w:t>
            </w:r>
          </w:p>
          <w:p w14:paraId="53D9608E" w14:textId="77777777" w:rsidR="00ED11F9" w:rsidRPr="003148C0" w:rsidRDefault="000A24C0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3148C0">
              <w:rPr>
                <w:bCs/>
                <w:sz w:val="18"/>
                <w:szCs w:val="18"/>
              </w:rPr>
              <w:t>Umie zastosować w praktyce metody obliczeniowe</w:t>
            </w:r>
            <w:r w:rsidRPr="003148C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3148C0" w:rsidRPr="003148C0" w14:paraId="52CD6ABA" w14:textId="77777777" w:rsidTr="21159BBB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ED11F9" w:rsidRPr="003148C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3148C0">
              <w:rPr>
                <w:sz w:val="16"/>
                <w:szCs w:val="16"/>
              </w:rPr>
              <w:t xml:space="preserve">Sposób weryfikacji efektów </w:t>
            </w:r>
            <w:r w:rsidR="008F7E6F" w:rsidRPr="003148C0">
              <w:rPr>
                <w:sz w:val="16"/>
                <w:szCs w:val="16"/>
              </w:rPr>
              <w:t>uczenia się</w:t>
            </w:r>
            <w:r w:rsidRPr="003148C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60431C4C" w14:textId="0FA645D0" w:rsidR="00ED11F9" w:rsidRPr="003148C0" w:rsidRDefault="0003288C" w:rsidP="7CFB718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148C0">
              <w:rPr>
                <w:rFonts w:ascii="Arial" w:hAnsi="Arial" w:cs="Arial"/>
                <w:sz w:val="16"/>
                <w:szCs w:val="16"/>
              </w:rPr>
              <w:t xml:space="preserve">Efekty  </w:t>
            </w:r>
            <w:r w:rsidR="000A24C0" w:rsidRPr="003148C0">
              <w:rPr>
                <w:rFonts w:ascii="Arial" w:hAnsi="Arial" w:cs="Arial"/>
                <w:sz w:val="16"/>
                <w:szCs w:val="16"/>
              </w:rPr>
              <w:t xml:space="preserve">W1 – 2, U 1 – 3 </w:t>
            </w:r>
            <w:r w:rsidRPr="003148C0">
              <w:rPr>
                <w:rFonts w:ascii="Arial" w:hAnsi="Arial" w:cs="Arial"/>
                <w:sz w:val="16"/>
                <w:szCs w:val="16"/>
              </w:rPr>
              <w:t>dwa  kolokwia na ćwiczeniach, pisemne prace domowe, egzamin pisemny</w:t>
            </w:r>
            <w:r w:rsidR="73DFE741" w:rsidRPr="003148C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73DFE741" w:rsidRPr="003148C0">
              <w:rPr>
                <w:rFonts w:ascii="Arial" w:eastAsia="Arial" w:hAnsi="Arial" w:cs="Arial"/>
                <w:sz w:val="16"/>
                <w:szCs w:val="16"/>
              </w:rPr>
              <w:t>Możliwość wykorzystywania kształcenia na odległość w przypadkach koniecznych (np. pandemia)</w:t>
            </w:r>
            <w:r w:rsidR="52FAB2DE" w:rsidRPr="003148C0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3148C0" w:rsidRPr="003148C0" w14:paraId="09B37934" w14:textId="77777777" w:rsidTr="21159BBB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ED11F9" w:rsidRPr="003148C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3148C0">
              <w:rPr>
                <w:sz w:val="16"/>
                <w:szCs w:val="16"/>
              </w:rPr>
              <w:t xml:space="preserve">Forma dokumentacji osiągniętych efektów </w:t>
            </w:r>
            <w:r w:rsidR="008F7E6F" w:rsidRPr="003148C0">
              <w:rPr>
                <w:sz w:val="16"/>
                <w:szCs w:val="16"/>
              </w:rPr>
              <w:t>uczenia się</w:t>
            </w:r>
            <w:r w:rsidRPr="003148C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4FB14A60" w14:textId="5511E23C" w:rsidR="00ED11F9" w:rsidRPr="003148C0" w:rsidRDefault="0003288C" w:rsidP="7CFB718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148C0">
              <w:rPr>
                <w:rFonts w:ascii="Arial" w:hAnsi="Arial" w:cs="Arial"/>
                <w:sz w:val="16"/>
                <w:szCs w:val="16"/>
              </w:rPr>
              <w:t>Okresowe prace pisemne, treść zadań egzaminacyjnych z oceną.</w:t>
            </w:r>
            <w:r w:rsidR="05532C9A" w:rsidRPr="003148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5532C9A" w:rsidRPr="003148C0">
              <w:rPr>
                <w:rFonts w:ascii="Arial" w:eastAsia="Arial" w:hAnsi="Arial" w:cs="Arial"/>
                <w:sz w:val="16"/>
                <w:szCs w:val="16"/>
              </w:rPr>
              <w:t>Możliwość wykorzystywania kształcenia na odległość w przypadkach koniecznych (np. pandemia)</w:t>
            </w:r>
            <w:r w:rsidR="02C739A2" w:rsidRPr="003148C0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3148C0" w:rsidRPr="003148C0" w14:paraId="62355299" w14:textId="77777777" w:rsidTr="21159BBB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0C4232" w:rsidRPr="003148C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3148C0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ED11F9" w:rsidRPr="003148C0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3148C0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104BC127" w14:textId="77777777" w:rsidR="00ED11F9" w:rsidRPr="003148C0" w:rsidRDefault="0003288C" w:rsidP="00CD041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3148C0">
              <w:rPr>
                <w:rFonts w:ascii="Arial" w:hAnsi="Arial" w:cs="Arial"/>
                <w:bCs/>
                <w:sz w:val="16"/>
                <w:szCs w:val="16"/>
              </w:rPr>
              <w:t>dwa sprawdziany pisemne po 20% każdy; zadania domowe i aktywność na zajęciach 10%;  egzamin pisemny 50%</w:t>
            </w:r>
          </w:p>
        </w:tc>
      </w:tr>
      <w:tr w:rsidR="003148C0" w:rsidRPr="003148C0" w14:paraId="0B8CD5FC" w14:textId="77777777" w:rsidTr="21159BBB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ED11F9" w:rsidRPr="003148C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3148C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3D0BDDE6" w14:textId="77777777" w:rsidR="00ED11F9" w:rsidRPr="003148C0" w:rsidRDefault="0003288C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148C0"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3148C0" w:rsidRPr="003148C0" w14:paraId="0C1647BE" w14:textId="77777777" w:rsidTr="21159BBB">
        <w:trPr>
          <w:trHeight w:val="340"/>
        </w:trPr>
        <w:tc>
          <w:tcPr>
            <w:tcW w:w="10670" w:type="dxa"/>
            <w:gridSpan w:val="12"/>
            <w:vAlign w:val="center"/>
          </w:tcPr>
          <w:p w14:paraId="396BECA2" w14:textId="77777777" w:rsidR="00ED11F9" w:rsidRPr="003148C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3148C0">
              <w:rPr>
                <w:sz w:val="16"/>
                <w:szCs w:val="16"/>
              </w:rPr>
              <w:t>Literatura podstawowa i uzupełniająca:</w:t>
            </w:r>
          </w:p>
          <w:p w14:paraId="7DFED1BD" w14:textId="77777777" w:rsidR="0003288C" w:rsidRPr="003148C0" w:rsidRDefault="0003288C" w:rsidP="0003288C">
            <w:pPr>
              <w:pStyle w:val="Zwykytekst1"/>
              <w:numPr>
                <w:ilvl w:val="0"/>
                <w:numId w:val="3"/>
              </w:numPr>
              <w:tabs>
                <w:tab w:val="left" w:pos="1440"/>
              </w:tabs>
              <w:rPr>
                <w:rFonts w:ascii="Arial" w:hAnsi="Arial" w:cs="Arial"/>
                <w:sz w:val="16"/>
                <w:szCs w:val="22"/>
              </w:rPr>
            </w:pPr>
            <w:r w:rsidRPr="003148C0">
              <w:rPr>
                <w:rFonts w:ascii="Arial" w:hAnsi="Arial" w:cs="Arial"/>
                <w:sz w:val="16"/>
                <w:szCs w:val="22"/>
              </w:rPr>
              <w:t>Marian Gewert, Zbigniew Skoczylas: Analiza matematyczna 1, 2 ; Definicje, twierdzenia, wzory. Oficyna Wydawnicza GiS, Wrocław 2005.</w:t>
            </w:r>
          </w:p>
          <w:p w14:paraId="13EE01AF" w14:textId="77777777" w:rsidR="0003288C" w:rsidRPr="003148C0" w:rsidRDefault="0003288C" w:rsidP="0003288C">
            <w:pPr>
              <w:pStyle w:val="Zwykytekst1"/>
              <w:numPr>
                <w:ilvl w:val="0"/>
                <w:numId w:val="3"/>
              </w:numPr>
              <w:tabs>
                <w:tab w:val="left" w:pos="1440"/>
              </w:tabs>
              <w:rPr>
                <w:rFonts w:ascii="Arial" w:hAnsi="Arial" w:cs="Arial"/>
                <w:sz w:val="16"/>
                <w:szCs w:val="22"/>
              </w:rPr>
            </w:pPr>
            <w:r w:rsidRPr="003148C0">
              <w:rPr>
                <w:rFonts w:ascii="Arial" w:hAnsi="Arial" w:cs="Arial"/>
                <w:sz w:val="16"/>
                <w:szCs w:val="22"/>
              </w:rPr>
              <w:t>Marian Gewert, Zbigniew Skoczylas:  Analiza matematyczna 1, 2,przykłady i zadania. Oficyna Wydawnicza GiS, Wrocław 2003.</w:t>
            </w:r>
          </w:p>
          <w:p w14:paraId="74517B70" w14:textId="77777777" w:rsidR="0003288C" w:rsidRPr="003148C0" w:rsidRDefault="0003288C" w:rsidP="0003288C">
            <w:pPr>
              <w:pStyle w:val="Zwykytekst1"/>
              <w:numPr>
                <w:ilvl w:val="0"/>
                <w:numId w:val="3"/>
              </w:numPr>
              <w:tabs>
                <w:tab w:val="left" w:pos="1440"/>
              </w:tabs>
              <w:rPr>
                <w:rFonts w:ascii="Arial" w:hAnsi="Arial" w:cs="Arial"/>
                <w:sz w:val="16"/>
              </w:rPr>
            </w:pPr>
            <w:r w:rsidRPr="003148C0">
              <w:rPr>
                <w:rFonts w:ascii="Arial" w:hAnsi="Arial" w:cs="Arial"/>
                <w:sz w:val="16"/>
              </w:rPr>
              <w:t xml:space="preserve">W. Hyb, J. Myszewski: Tablice matematyczne. Cz. I. Analiza matematyczna, Wyd. SGGW, Warszawa 1995; </w:t>
            </w:r>
          </w:p>
          <w:p w14:paraId="4FB29DB1" w14:textId="77777777" w:rsidR="0003288C" w:rsidRPr="003148C0" w:rsidRDefault="0003288C" w:rsidP="0003288C">
            <w:pPr>
              <w:pStyle w:val="Zwykytekst1"/>
              <w:numPr>
                <w:ilvl w:val="0"/>
                <w:numId w:val="3"/>
              </w:numPr>
              <w:tabs>
                <w:tab w:val="left" w:pos="1440"/>
              </w:tabs>
              <w:rPr>
                <w:rFonts w:ascii="Arial" w:hAnsi="Arial" w:cs="Arial"/>
                <w:sz w:val="16"/>
              </w:rPr>
            </w:pPr>
            <w:r w:rsidRPr="003148C0">
              <w:rPr>
                <w:rFonts w:ascii="Arial" w:hAnsi="Arial" w:cs="Arial"/>
                <w:sz w:val="16"/>
              </w:rPr>
              <w:t>W. Krysicki, L. Włodarski: Analiza matematyczna w zadaniach, t. 1, 2, PWN Warszawa 1996;</w:t>
            </w:r>
          </w:p>
          <w:p w14:paraId="186D50F7" w14:textId="77777777" w:rsidR="0003288C" w:rsidRPr="003148C0" w:rsidRDefault="0003288C" w:rsidP="0003288C">
            <w:pPr>
              <w:pStyle w:val="Zwykytekst1"/>
              <w:numPr>
                <w:ilvl w:val="0"/>
                <w:numId w:val="3"/>
              </w:numPr>
              <w:tabs>
                <w:tab w:val="left" w:pos="1440"/>
              </w:tabs>
              <w:rPr>
                <w:rFonts w:ascii="Arial" w:hAnsi="Arial" w:cs="Arial"/>
                <w:sz w:val="16"/>
              </w:rPr>
            </w:pPr>
            <w:r w:rsidRPr="003148C0">
              <w:rPr>
                <w:rFonts w:ascii="Arial" w:hAnsi="Arial" w:cs="Arial"/>
                <w:sz w:val="16"/>
              </w:rPr>
              <w:t xml:space="preserve"> S. Smolik: Zadania z zastosowań matematyki Wyd. SGGW 2008;</w:t>
            </w:r>
          </w:p>
          <w:p w14:paraId="1FB489A8" w14:textId="77777777" w:rsidR="0003288C" w:rsidRPr="003148C0" w:rsidRDefault="0003288C" w:rsidP="0003288C">
            <w:pPr>
              <w:pStyle w:val="Zwykytekst1"/>
              <w:numPr>
                <w:ilvl w:val="0"/>
                <w:numId w:val="3"/>
              </w:numPr>
              <w:tabs>
                <w:tab w:val="left" w:pos="1440"/>
              </w:tabs>
              <w:rPr>
                <w:rFonts w:ascii="Arial" w:hAnsi="Arial" w:cs="Arial"/>
                <w:sz w:val="16"/>
              </w:rPr>
            </w:pPr>
            <w:r w:rsidRPr="003148C0">
              <w:rPr>
                <w:rFonts w:ascii="Arial" w:hAnsi="Arial" w:cs="Arial"/>
                <w:sz w:val="16"/>
              </w:rPr>
              <w:t>H. Kazieko, L. Kazieko: Zadania z matematyki, Wyd. SGGW, Warszawa 1998;</w:t>
            </w:r>
          </w:p>
          <w:p w14:paraId="07BD113C" w14:textId="77777777" w:rsidR="0003288C" w:rsidRPr="003148C0" w:rsidRDefault="0003288C" w:rsidP="0003288C">
            <w:pPr>
              <w:pStyle w:val="Zwykytekst1"/>
              <w:numPr>
                <w:ilvl w:val="0"/>
                <w:numId w:val="3"/>
              </w:numPr>
              <w:tabs>
                <w:tab w:val="left" w:pos="1440"/>
              </w:tabs>
              <w:rPr>
                <w:rFonts w:ascii="Arial" w:hAnsi="Arial" w:cs="Arial"/>
                <w:sz w:val="16"/>
              </w:rPr>
            </w:pPr>
            <w:r w:rsidRPr="003148C0">
              <w:rPr>
                <w:rFonts w:ascii="Arial" w:hAnsi="Arial" w:cs="Arial"/>
                <w:sz w:val="16"/>
                <w:szCs w:val="16"/>
              </w:rPr>
              <w:t xml:space="preserve"> A. Zieliński. Wykłady z matematyki praktycznej. Fundacja „Rozwój SGGW”, Warszawa 1999</w:t>
            </w:r>
          </w:p>
          <w:p w14:paraId="0D0B940D" w14:textId="77777777" w:rsidR="00ED11F9" w:rsidRPr="003148C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148C0" w:rsidRPr="003148C0" w14:paraId="14B14E7F" w14:textId="77777777" w:rsidTr="21159BBB">
        <w:trPr>
          <w:trHeight w:val="340"/>
        </w:trPr>
        <w:tc>
          <w:tcPr>
            <w:tcW w:w="10670" w:type="dxa"/>
            <w:gridSpan w:val="12"/>
            <w:vAlign w:val="center"/>
          </w:tcPr>
          <w:p w14:paraId="3DB9A417" w14:textId="77777777" w:rsidR="00ED11F9" w:rsidRPr="003148C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3148C0">
              <w:rPr>
                <w:sz w:val="16"/>
                <w:szCs w:val="16"/>
              </w:rPr>
              <w:t>UWAGI</w:t>
            </w:r>
          </w:p>
          <w:p w14:paraId="0E27B00A" w14:textId="77777777" w:rsidR="00ED11F9" w:rsidRPr="003148C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60061E4C" w14:textId="77777777" w:rsidR="00762938" w:rsidRPr="003148C0" w:rsidRDefault="00762938" w:rsidP="00ED11F9">
      <w:pPr>
        <w:rPr>
          <w:sz w:val="16"/>
        </w:rPr>
      </w:pPr>
    </w:p>
    <w:p w14:paraId="20378DA0" w14:textId="77777777" w:rsidR="00ED11F9" w:rsidRPr="003148C0" w:rsidRDefault="00ED11F9" w:rsidP="00ED11F9">
      <w:pPr>
        <w:rPr>
          <w:sz w:val="16"/>
        </w:rPr>
      </w:pPr>
      <w:r w:rsidRPr="003148C0">
        <w:rPr>
          <w:sz w:val="16"/>
        </w:rPr>
        <w:lastRenderedPageBreak/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3148C0" w:rsidRPr="003148C0" w14:paraId="3AE6CEC2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3148C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3148C0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3148C0">
              <w:rPr>
                <w:bCs/>
                <w:sz w:val="18"/>
                <w:szCs w:val="18"/>
              </w:rPr>
              <w:t xml:space="preserve"> dla zajęć</w:t>
            </w:r>
            <w:r w:rsidRPr="003148C0">
              <w:rPr>
                <w:bCs/>
                <w:sz w:val="18"/>
                <w:szCs w:val="18"/>
              </w:rPr>
              <w:t xml:space="preserve"> efektów </w:t>
            </w:r>
            <w:r w:rsidR="008F7E6F" w:rsidRPr="003148C0">
              <w:rPr>
                <w:bCs/>
                <w:sz w:val="18"/>
                <w:szCs w:val="18"/>
              </w:rPr>
              <w:t>uczenia się</w:t>
            </w:r>
            <w:r w:rsidRPr="003148C0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7DCEAA7A" w14:textId="77777777" w:rsidR="00ED11F9" w:rsidRPr="003148C0" w:rsidRDefault="00762938" w:rsidP="006478A0">
            <w:pPr>
              <w:rPr>
                <w:b/>
                <w:bCs/>
                <w:sz w:val="18"/>
                <w:szCs w:val="18"/>
              </w:rPr>
            </w:pPr>
            <w:r w:rsidRPr="003148C0">
              <w:rPr>
                <w:b/>
                <w:bCs/>
                <w:sz w:val="18"/>
                <w:szCs w:val="18"/>
              </w:rPr>
              <w:t>148</w:t>
            </w:r>
            <w:r w:rsidR="00ED11F9" w:rsidRPr="003148C0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3148C0" w:rsidRPr="003148C0" w14:paraId="70C54DBF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3148C0" w:rsidRDefault="00ED11F9" w:rsidP="006478A0">
            <w:pPr>
              <w:rPr>
                <w:bCs/>
                <w:sz w:val="18"/>
                <w:szCs w:val="18"/>
              </w:rPr>
            </w:pPr>
            <w:r w:rsidRPr="003148C0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3148C0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3148C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42848A21" w14:textId="77777777" w:rsidR="00ED11F9" w:rsidRPr="003148C0" w:rsidRDefault="00762938" w:rsidP="006478A0">
            <w:pPr>
              <w:rPr>
                <w:b/>
                <w:bCs/>
                <w:sz w:val="18"/>
                <w:szCs w:val="18"/>
              </w:rPr>
            </w:pPr>
            <w:r w:rsidRPr="003148C0">
              <w:rPr>
                <w:b/>
                <w:bCs/>
                <w:sz w:val="18"/>
                <w:szCs w:val="18"/>
              </w:rPr>
              <w:t xml:space="preserve">2,5 </w:t>
            </w:r>
            <w:r w:rsidR="00ED11F9" w:rsidRPr="003148C0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14:paraId="44EAFD9C" w14:textId="77777777" w:rsidR="00ED11F9" w:rsidRPr="003148C0" w:rsidRDefault="00ED11F9" w:rsidP="00ED11F9"/>
    <w:p w14:paraId="7A88CB3D" w14:textId="77777777" w:rsidR="00ED11F9" w:rsidRPr="003148C0" w:rsidRDefault="00ED11F9" w:rsidP="00ED11F9">
      <w:pPr>
        <w:rPr>
          <w:sz w:val="16"/>
        </w:rPr>
      </w:pPr>
      <w:r w:rsidRPr="003148C0">
        <w:rPr>
          <w:sz w:val="18"/>
        </w:rPr>
        <w:t xml:space="preserve">Tabela zgodności kierunkowych efektów </w:t>
      </w:r>
      <w:r w:rsidR="00EE4F54" w:rsidRPr="003148C0">
        <w:rPr>
          <w:sz w:val="18"/>
        </w:rPr>
        <w:t>uczenia się</w:t>
      </w:r>
      <w:r w:rsidRPr="003148C0">
        <w:rPr>
          <w:sz w:val="18"/>
        </w:rPr>
        <w:t xml:space="preserve"> z efektami przedmiotu:</w:t>
      </w:r>
    </w:p>
    <w:p w14:paraId="4B94D5A5" w14:textId="77777777" w:rsidR="00ED11F9" w:rsidRPr="003148C0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3148C0" w:rsidRPr="003148C0" w14:paraId="7FEC6EF4" w14:textId="77777777" w:rsidTr="0093211F">
        <w:tc>
          <w:tcPr>
            <w:tcW w:w="1547" w:type="dxa"/>
          </w:tcPr>
          <w:p w14:paraId="1505A565" w14:textId="77777777" w:rsidR="0093211F" w:rsidRPr="003148C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3148C0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3148C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3148C0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3148C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3148C0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3148C0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3148C0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3148C0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3148C0" w:rsidRPr="003148C0" w14:paraId="60F9E5BE" w14:textId="77777777" w:rsidTr="0093211F">
        <w:tc>
          <w:tcPr>
            <w:tcW w:w="1547" w:type="dxa"/>
          </w:tcPr>
          <w:p w14:paraId="4A686B96" w14:textId="77777777" w:rsidR="0093211F" w:rsidRPr="003148C0" w:rsidRDefault="0093211F" w:rsidP="006478A0">
            <w:pPr>
              <w:rPr>
                <w:bCs/>
                <w:sz w:val="18"/>
                <w:szCs w:val="18"/>
              </w:rPr>
            </w:pPr>
            <w:r w:rsidRPr="003148C0">
              <w:rPr>
                <w:bCs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14:paraId="3477F03D" w14:textId="77777777" w:rsidR="0093211F" w:rsidRPr="003148C0" w:rsidRDefault="000A24C0" w:rsidP="000A24C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148C0">
              <w:rPr>
                <w:rFonts w:ascii="Arial" w:hAnsi="Arial" w:cs="Arial"/>
                <w:bCs/>
                <w:sz w:val="16"/>
                <w:szCs w:val="16"/>
              </w:rPr>
              <w:t>W1 zna podstawowe metody rozwiązywania układu równań liniowych i rozumie znaczenie liniowej niezależności wektorów</w:t>
            </w:r>
          </w:p>
          <w:p w14:paraId="690678AB" w14:textId="77777777" w:rsidR="000A24C0" w:rsidRPr="003148C0" w:rsidRDefault="000A24C0" w:rsidP="000A24C0">
            <w:pPr>
              <w:spacing w:line="240" w:lineRule="auto"/>
              <w:rPr>
                <w:bCs/>
                <w:sz w:val="18"/>
                <w:szCs w:val="18"/>
              </w:rPr>
            </w:pPr>
            <w:r w:rsidRPr="003148C0">
              <w:rPr>
                <w:rFonts w:ascii="Arial" w:hAnsi="Arial" w:cs="Arial"/>
                <w:bCs/>
                <w:sz w:val="16"/>
                <w:szCs w:val="16"/>
              </w:rPr>
              <w:t>W2 zna podstawowe elementy analizy jakościowej równania różniczkowego</w:t>
            </w:r>
          </w:p>
        </w:tc>
        <w:tc>
          <w:tcPr>
            <w:tcW w:w="3001" w:type="dxa"/>
          </w:tcPr>
          <w:p w14:paraId="7C63E4C0" w14:textId="77777777" w:rsidR="0093211F" w:rsidRPr="003148C0" w:rsidRDefault="000A24C0" w:rsidP="000A24C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148C0">
              <w:rPr>
                <w:rFonts w:ascii="Arial" w:hAnsi="Arial" w:cs="Arial"/>
                <w:bCs/>
                <w:sz w:val="16"/>
                <w:szCs w:val="16"/>
              </w:rPr>
              <w:t>K_W12;</w:t>
            </w:r>
          </w:p>
          <w:p w14:paraId="600D2216" w14:textId="77777777" w:rsidR="000A24C0" w:rsidRPr="003148C0" w:rsidRDefault="000A24C0" w:rsidP="000A24C0">
            <w:pPr>
              <w:spacing w:line="240" w:lineRule="auto"/>
              <w:rPr>
                <w:bCs/>
                <w:sz w:val="18"/>
                <w:szCs w:val="18"/>
              </w:rPr>
            </w:pPr>
            <w:r w:rsidRPr="003148C0">
              <w:rPr>
                <w:rFonts w:ascii="Arial" w:hAnsi="Arial" w:cs="Arial"/>
                <w:bCs/>
                <w:sz w:val="16"/>
                <w:szCs w:val="16"/>
              </w:rPr>
              <w:t>K_W04;</w:t>
            </w:r>
          </w:p>
        </w:tc>
        <w:tc>
          <w:tcPr>
            <w:tcW w:w="1381" w:type="dxa"/>
          </w:tcPr>
          <w:p w14:paraId="5FCD5EC4" w14:textId="77777777" w:rsidR="0093211F" w:rsidRPr="003148C0" w:rsidRDefault="000A24C0" w:rsidP="000A24C0">
            <w:pPr>
              <w:spacing w:line="240" w:lineRule="auto"/>
              <w:rPr>
                <w:bCs/>
                <w:sz w:val="18"/>
                <w:szCs w:val="18"/>
              </w:rPr>
            </w:pPr>
            <w:r w:rsidRPr="003148C0">
              <w:rPr>
                <w:bCs/>
                <w:sz w:val="18"/>
                <w:szCs w:val="18"/>
              </w:rPr>
              <w:t>3</w:t>
            </w:r>
          </w:p>
          <w:p w14:paraId="0B778152" w14:textId="77777777" w:rsidR="000A24C0" w:rsidRPr="003148C0" w:rsidRDefault="000A24C0" w:rsidP="000A24C0">
            <w:pPr>
              <w:spacing w:line="240" w:lineRule="auto"/>
              <w:rPr>
                <w:bCs/>
                <w:sz w:val="18"/>
                <w:szCs w:val="18"/>
              </w:rPr>
            </w:pPr>
            <w:r w:rsidRPr="003148C0">
              <w:rPr>
                <w:bCs/>
                <w:sz w:val="18"/>
                <w:szCs w:val="18"/>
              </w:rPr>
              <w:t>3</w:t>
            </w:r>
          </w:p>
        </w:tc>
      </w:tr>
      <w:tr w:rsidR="003148C0" w:rsidRPr="003148C0" w14:paraId="36933992" w14:textId="77777777" w:rsidTr="0093211F">
        <w:tc>
          <w:tcPr>
            <w:tcW w:w="1547" w:type="dxa"/>
          </w:tcPr>
          <w:p w14:paraId="2E10539F" w14:textId="77777777" w:rsidR="0093211F" w:rsidRPr="003148C0" w:rsidRDefault="0093211F" w:rsidP="006478A0">
            <w:pPr>
              <w:rPr>
                <w:bCs/>
                <w:sz w:val="18"/>
                <w:szCs w:val="18"/>
              </w:rPr>
            </w:pPr>
            <w:r w:rsidRPr="003148C0">
              <w:rPr>
                <w:bCs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14:paraId="7E0AF8BF" w14:textId="77777777" w:rsidR="0093211F" w:rsidRPr="003148C0" w:rsidRDefault="000A24C0" w:rsidP="000A24C0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3148C0">
              <w:rPr>
                <w:rFonts w:ascii="Arial" w:hAnsi="Arial" w:cs="Arial"/>
                <w:sz w:val="16"/>
                <w:szCs w:val="16"/>
              </w:rPr>
              <w:t xml:space="preserve">U1 umie zastosować mnożniki Lagrangea do wyznaczenia </w:t>
            </w:r>
            <w:r w:rsidRPr="003148C0">
              <w:rPr>
                <w:rFonts w:ascii="Arial" w:hAnsi="Arial" w:cs="Arial"/>
                <w:sz w:val="16"/>
              </w:rPr>
              <w:t>najmniejszej i największej wartości  funkcji wielu zmiennych</w:t>
            </w:r>
          </w:p>
          <w:p w14:paraId="3433DF94" w14:textId="77777777" w:rsidR="000A24C0" w:rsidRPr="003148C0" w:rsidRDefault="000A24C0" w:rsidP="000A24C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148C0">
              <w:rPr>
                <w:rFonts w:ascii="Arial" w:hAnsi="Arial" w:cs="Arial"/>
                <w:bCs/>
                <w:sz w:val="16"/>
                <w:szCs w:val="16"/>
              </w:rPr>
              <w:t>U2 potrafi zbudować prosty model wzrostu i rozwiązać proste równanie różniczkowe</w:t>
            </w:r>
          </w:p>
          <w:p w14:paraId="147D07A2" w14:textId="77777777" w:rsidR="000A24C0" w:rsidRPr="003148C0" w:rsidRDefault="000A24C0" w:rsidP="000A24C0">
            <w:pPr>
              <w:spacing w:line="240" w:lineRule="auto"/>
              <w:rPr>
                <w:bCs/>
                <w:sz w:val="18"/>
                <w:szCs w:val="18"/>
              </w:rPr>
            </w:pPr>
            <w:r w:rsidRPr="003148C0">
              <w:rPr>
                <w:rFonts w:ascii="Arial" w:hAnsi="Arial" w:cs="Arial"/>
                <w:sz w:val="16"/>
                <w:szCs w:val="16"/>
              </w:rPr>
              <w:t>U3 potrafi wyznaczyć ekstremum funkcji różniczkowalnej dwóch zmiennych</w:t>
            </w:r>
          </w:p>
        </w:tc>
        <w:tc>
          <w:tcPr>
            <w:tcW w:w="3001" w:type="dxa"/>
          </w:tcPr>
          <w:p w14:paraId="56C58244" w14:textId="77777777" w:rsidR="000A24C0" w:rsidRPr="003148C0" w:rsidRDefault="000A24C0" w:rsidP="000A24C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148C0">
              <w:rPr>
                <w:rFonts w:ascii="Arial" w:hAnsi="Arial" w:cs="Arial"/>
                <w:bCs/>
                <w:sz w:val="16"/>
                <w:szCs w:val="16"/>
              </w:rPr>
              <w:t xml:space="preserve">K_U01; </w:t>
            </w:r>
          </w:p>
          <w:p w14:paraId="14C5427E" w14:textId="77777777" w:rsidR="0093211F" w:rsidRPr="003148C0" w:rsidRDefault="000A24C0" w:rsidP="000A24C0">
            <w:pPr>
              <w:spacing w:line="240" w:lineRule="auto"/>
              <w:rPr>
                <w:bCs/>
                <w:sz w:val="18"/>
                <w:szCs w:val="18"/>
              </w:rPr>
            </w:pPr>
            <w:r w:rsidRPr="003148C0">
              <w:rPr>
                <w:rFonts w:ascii="Arial" w:hAnsi="Arial" w:cs="Arial"/>
                <w:bCs/>
                <w:sz w:val="16"/>
                <w:szCs w:val="16"/>
              </w:rPr>
              <w:t>K_U013</w:t>
            </w:r>
          </w:p>
        </w:tc>
        <w:tc>
          <w:tcPr>
            <w:tcW w:w="1381" w:type="dxa"/>
          </w:tcPr>
          <w:p w14:paraId="7A036E3D" w14:textId="77777777" w:rsidR="0093211F" w:rsidRPr="003148C0" w:rsidRDefault="000A24C0" w:rsidP="000A24C0">
            <w:pPr>
              <w:spacing w:line="240" w:lineRule="auto"/>
              <w:rPr>
                <w:bCs/>
                <w:sz w:val="18"/>
                <w:szCs w:val="18"/>
              </w:rPr>
            </w:pPr>
            <w:r w:rsidRPr="003148C0">
              <w:rPr>
                <w:bCs/>
                <w:sz w:val="18"/>
                <w:szCs w:val="18"/>
              </w:rPr>
              <w:t>3</w:t>
            </w:r>
          </w:p>
          <w:p w14:paraId="68D9363B" w14:textId="77777777" w:rsidR="000A24C0" w:rsidRPr="003148C0" w:rsidRDefault="000A24C0" w:rsidP="000A24C0">
            <w:pPr>
              <w:spacing w:line="240" w:lineRule="auto"/>
              <w:rPr>
                <w:bCs/>
                <w:sz w:val="18"/>
                <w:szCs w:val="18"/>
              </w:rPr>
            </w:pPr>
            <w:r w:rsidRPr="003148C0">
              <w:rPr>
                <w:bCs/>
                <w:sz w:val="18"/>
                <w:szCs w:val="18"/>
              </w:rPr>
              <w:t>3</w:t>
            </w:r>
          </w:p>
        </w:tc>
      </w:tr>
      <w:tr w:rsidR="003148C0" w:rsidRPr="003148C0" w14:paraId="682E4E54" w14:textId="77777777" w:rsidTr="0093211F">
        <w:tc>
          <w:tcPr>
            <w:tcW w:w="1547" w:type="dxa"/>
          </w:tcPr>
          <w:p w14:paraId="469CE9AA" w14:textId="77777777" w:rsidR="0093211F" w:rsidRPr="003148C0" w:rsidRDefault="0093211F" w:rsidP="006478A0">
            <w:pPr>
              <w:rPr>
                <w:bCs/>
                <w:sz w:val="18"/>
                <w:szCs w:val="18"/>
              </w:rPr>
            </w:pPr>
            <w:r w:rsidRPr="003148C0">
              <w:rPr>
                <w:bCs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14:paraId="0D6511C1" w14:textId="77777777" w:rsidR="0093211F" w:rsidRPr="003148C0" w:rsidRDefault="000A24C0" w:rsidP="006478A0">
            <w:pPr>
              <w:rPr>
                <w:bCs/>
                <w:sz w:val="18"/>
                <w:szCs w:val="18"/>
              </w:rPr>
            </w:pPr>
            <w:r w:rsidRPr="003148C0">
              <w:rPr>
                <w:bCs/>
                <w:sz w:val="18"/>
                <w:szCs w:val="18"/>
              </w:rPr>
              <w:t>Umie zastosować w praktyce metody obliczeniowe</w:t>
            </w:r>
          </w:p>
        </w:tc>
        <w:tc>
          <w:tcPr>
            <w:tcW w:w="3001" w:type="dxa"/>
          </w:tcPr>
          <w:p w14:paraId="0A428CB4" w14:textId="77777777" w:rsidR="0093211F" w:rsidRPr="003148C0" w:rsidRDefault="000A24C0" w:rsidP="006478A0">
            <w:pPr>
              <w:rPr>
                <w:bCs/>
                <w:sz w:val="18"/>
                <w:szCs w:val="18"/>
              </w:rPr>
            </w:pPr>
            <w:r w:rsidRPr="003148C0">
              <w:rPr>
                <w:bCs/>
                <w:sz w:val="18"/>
                <w:szCs w:val="18"/>
              </w:rPr>
              <w:t>K_K02</w:t>
            </w:r>
          </w:p>
        </w:tc>
        <w:tc>
          <w:tcPr>
            <w:tcW w:w="1381" w:type="dxa"/>
          </w:tcPr>
          <w:p w14:paraId="18F999B5" w14:textId="77777777" w:rsidR="0093211F" w:rsidRPr="003148C0" w:rsidRDefault="000A24C0" w:rsidP="006478A0">
            <w:pPr>
              <w:rPr>
                <w:bCs/>
                <w:sz w:val="18"/>
                <w:szCs w:val="18"/>
              </w:rPr>
            </w:pPr>
            <w:r w:rsidRPr="003148C0">
              <w:rPr>
                <w:bCs/>
                <w:sz w:val="18"/>
                <w:szCs w:val="18"/>
              </w:rPr>
              <w:t>2</w:t>
            </w:r>
          </w:p>
        </w:tc>
      </w:tr>
    </w:tbl>
    <w:p w14:paraId="3DEEC669" w14:textId="77777777" w:rsidR="0093211F" w:rsidRPr="003148C0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Pr="003148C0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3148C0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3148C0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3148C0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3148C0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3148C0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3148C0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3148C0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3148C0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3148C0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3148C0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3148C0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bookmarkEnd w:id="0"/>
    <w:p w14:paraId="3656B9AB" w14:textId="77777777" w:rsidR="00B2721F" w:rsidRPr="003148C0" w:rsidRDefault="00B2721F"/>
    <w:sectPr w:rsidR="00B2721F" w:rsidRPr="003148C0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239C2" w14:textId="77777777" w:rsidR="00B33BBE" w:rsidRDefault="00B33BBE" w:rsidP="002C0CA5">
      <w:pPr>
        <w:spacing w:line="240" w:lineRule="auto"/>
      </w:pPr>
      <w:r>
        <w:separator/>
      </w:r>
    </w:p>
  </w:endnote>
  <w:endnote w:type="continuationSeparator" w:id="0">
    <w:p w14:paraId="56293A4E" w14:textId="77777777" w:rsidR="00B33BBE" w:rsidRDefault="00B33BBE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13CCB" w14:textId="77777777" w:rsidR="00B33BBE" w:rsidRDefault="00B33BBE" w:rsidP="002C0CA5">
      <w:pPr>
        <w:spacing w:line="240" w:lineRule="auto"/>
      </w:pPr>
      <w:r>
        <w:separator/>
      </w:r>
    </w:p>
  </w:footnote>
  <w:footnote w:type="continuationSeparator" w:id="0">
    <w:p w14:paraId="006D53CF" w14:textId="77777777" w:rsidR="00B33BBE" w:rsidRDefault="00B33BBE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3F7158C"/>
    <w:multiLevelType w:val="hybridMultilevel"/>
    <w:tmpl w:val="9EF6D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288C"/>
    <w:rsid w:val="000834BC"/>
    <w:rsid w:val="000A24C0"/>
    <w:rsid w:val="000C4232"/>
    <w:rsid w:val="00207BBF"/>
    <w:rsid w:val="0025202E"/>
    <w:rsid w:val="002C0CA5"/>
    <w:rsid w:val="003148C0"/>
    <w:rsid w:val="00341D25"/>
    <w:rsid w:val="0036131B"/>
    <w:rsid w:val="003B680D"/>
    <w:rsid w:val="00401DCF"/>
    <w:rsid w:val="004F5168"/>
    <w:rsid w:val="006537EC"/>
    <w:rsid w:val="006674DC"/>
    <w:rsid w:val="00675EA5"/>
    <w:rsid w:val="006C766B"/>
    <w:rsid w:val="007003DE"/>
    <w:rsid w:val="0072568B"/>
    <w:rsid w:val="00735F91"/>
    <w:rsid w:val="00762938"/>
    <w:rsid w:val="007B15AA"/>
    <w:rsid w:val="007D736E"/>
    <w:rsid w:val="00860FAB"/>
    <w:rsid w:val="008C5679"/>
    <w:rsid w:val="008F7E6F"/>
    <w:rsid w:val="00925376"/>
    <w:rsid w:val="0093211F"/>
    <w:rsid w:val="00965A2D"/>
    <w:rsid w:val="00966E0B"/>
    <w:rsid w:val="009B21A4"/>
    <w:rsid w:val="009E71F1"/>
    <w:rsid w:val="00A43564"/>
    <w:rsid w:val="00B2721F"/>
    <w:rsid w:val="00B33BBE"/>
    <w:rsid w:val="00B51E99"/>
    <w:rsid w:val="00B82818"/>
    <w:rsid w:val="00CD0414"/>
    <w:rsid w:val="00D527B8"/>
    <w:rsid w:val="00D56EEC"/>
    <w:rsid w:val="00E75BC9"/>
    <w:rsid w:val="00ED11F9"/>
    <w:rsid w:val="00EE4F54"/>
    <w:rsid w:val="00F17173"/>
    <w:rsid w:val="00F370BF"/>
    <w:rsid w:val="00FB2DB7"/>
    <w:rsid w:val="00FC0D5C"/>
    <w:rsid w:val="00FF3E92"/>
    <w:rsid w:val="02C739A2"/>
    <w:rsid w:val="05532C9A"/>
    <w:rsid w:val="1979B97B"/>
    <w:rsid w:val="21159BBB"/>
    <w:rsid w:val="2AB0E2DE"/>
    <w:rsid w:val="39131B2D"/>
    <w:rsid w:val="4003B2FE"/>
    <w:rsid w:val="44C5C0D2"/>
    <w:rsid w:val="52FAB2DE"/>
    <w:rsid w:val="6B058FB4"/>
    <w:rsid w:val="73DFE741"/>
    <w:rsid w:val="7CFB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D86A"/>
  <w15:docId w15:val="{56A25323-E159-45AC-9BB0-CEBBA95B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customStyle="1" w:styleId="Zwykytekst1">
    <w:name w:val="Zwykły tekst1"/>
    <w:basedOn w:val="Normalny"/>
    <w:rsid w:val="0003288C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4446</Characters>
  <Application>Microsoft Office Word</Application>
  <DocSecurity>0</DocSecurity>
  <Lines>37</Lines>
  <Paragraphs>10</Paragraphs>
  <ScaleCrop>false</ScaleCrop>
  <Company>Microsoft</Company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6</cp:revision>
  <cp:lastPrinted>2019-03-18T08:34:00Z</cp:lastPrinted>
  <dcterms:created xsi:type="dcterms:W3CDTF">2019-04-27T09:34:00Z</dcterms:created>
  <dcterms:modified xsi:type="dcterms:W3CDTF">2020-09-19T13:29:00Z</dcterms:modified>
</cp:coreProperties>
</file>