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E56E2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63C11" w:rsidRDefault="00063C11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 w:rsidRPr="00063C11">
              <w:rPr>
                <w:b w:val="0"/>
                <w:szCs w:val="20"/>
              </w:rPr>
              <w:t>Sadownictwo i przechowalnictwo europejskie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Pr="002F79CE" w:rsidRDefault="00EE23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9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Pr="002F79CE" w:rsidRDefault="00063C11" w:rsidP="00493A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9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93AE2" w:rsidRPr="00E56E22" w:rsidTr="00E56E2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063C11" w:rsidP="00493AE2">
            <w:pPr>
              <w:rPr>
                <w:b/>
                <w:lang w:val="en-US"/>
              </w:rPr>
            </w:pPr>
            <w:r w:rsidRPr="00063C11">
              <w:rPr>
                <w:lang w:val="en-US"/>
              </w:rPr>
              <w:t>European fruit production and storage</w:t>
            </w:r>
          </w:p>
        </w:tc>
      </w:tr>
      <w:tr w:rsidR="00493AE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 w:rsidTr="00E56E2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 w:rsidTr="00E56E2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 w:rsidTr="00E56E2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Cs w:val="16"/>
              </w:rPr>
              <w:t>stacjonarne</w:t>
            </w:r>
          </w:p>
          <w:p w:rsidR="00493AE2" w:rsidRDefault="00493AE2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493AE2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 w:val="20"/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063C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063C11">
              <w:rPr>
                <w:bCs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semestr  zimowy</w:t>
            </w:r>
            <w:r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 w:rsidTr="00E56E2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063C11" w:rsidP="00EC36E8">
            <w:pPr>
              <w:jc w:val="center"/>
              <w:rPr>
                <w:b/>
                <w:szCs w:val="16"/>
              </w:rPr>
            </w:pPr>
            <w:r w:rsidRPr="00735DAC">
              <w:rPr>
                <w:b/>
                <w:szCs w:val="16"/>
              </w:rPr>
              <w:t>OGR-O2</w:t>
            </w:r>
            <w:r w:rsidR="00735DAC" w:rsidRPr="00735DAC">
              <w:rPr>
                <w:b/>
                <w:szCs w:val="16"/>
              </w:rPr>
              <w:t>-</w:t>
            </w:r>
            <w:r w:rsidR="008D5310" w:rsidRPr="00735DAC">
              <w:rPr>
                <w:b/>
                <w:szCs w:val="16"/>
              </w:rPr>
              <w:t>Z-</w:t>
            </w:r>
            <w:r w:rsidR="00735DAC" w:rsidRPr="00735DAC">
              <w:rPr>
                <w:b/>
                <w:szCs w:val="16"/>
              </w:rPr>
              <w:t>3L2</w:t>
            </w:r>
            <w:r w:rsidR="00EC36E8">
              <w:rPr>
                <w:b/>
                <w:szCs w:val="16"/>
              </w:rPr>
              <w:t>1</w:t>
            </w:r>
            <w:r w:rsidR="00735DAC" w:rsidRPr="00735DAC">
              <w:rPr>
                <w:b/>
                <w:szCs w:val="16"/>
              </w:rPr>
              <w:t>.</w:t>
            </w:r>
            <w:r w:rsidR="00EC36E8">
              <w:rPr>
                <w:b/>
                <w:szCs w:val="16"/>
              </w:rPr>
              <w:t>8</w:t>
            </w:r>
          </w:p>
        </w:tc>
      </w:tr>
      <w:tr w:rsidR="00493AE2" w:rsidTr="00E56E2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A53A85" w:rsidP="009E140A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E56E2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22" w:rsidRDefault="00E56E22" w:rsidP="00E56E2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2" w:rsidRPr="00E56E22" w:rsidRDefault="00E56E22" w:rsidP="00E56E22">
            <w:pPr>
              <w:rPr>
                <w:szCs w:val="16"/>
              </w:rPr>
            </w:pPr>
            <w:r w:rsidRPr="00E56E22">
              <w:rPr>
                <w:szCs w:val="16"/>
              </w:rPr>
              <w:t>Pracownicy  Zakładu Sadownictwa, Katedra Sadownictwa i Ekonomiki Ogrodnictwa, Instytut Nauk Ogrodniczych</w:t>
            </w:r>
          </w:p>
        </w:tc>
      </w:tr>
      <w:tr w:rsidR="00E56E2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22" w:rsidRDefault="00E56E22" w:rsidP="00E56E22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2" w:rsidRPr="00E56E22" w:rsidRDefault="00E56E22" w:rsidP="00E56E22">
            <w:pPr>
              <w:rPr>
                <w:szCs w:val="16"/>
              </w:rPr>
            </w:pPr>
            <w:r w:rsidRPr="00E56E22">
              <w:rPr>
                <w:szCs w:val="16"/>
              </w:rPr>
              <w:t>Zakład Sadownictwa, Katedra Sadownictwa</w:t>
            </w:r>
            <w:bookmarkStart w:id="0" w:name="_GoBack"/>
            <w:bookmarkEnd w:id="0"/>
            <w:r w:rsidRPr="00E56E22">
              <w:rPr>
                <w:szCs w:val="16"/>
              </w:rPr>
              <w:t xml:space="preserve"> i Ekonomiki Ogrodnictwa, Instytut Nauk Ogrodniczych</w:t>
            </w:r>
          </w:p>
        </w:tc>
      </w:tr>
      <w:tr w:rsidR="00E56E2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22" w:rsidRDefault="00E56E22" w:rsidP="00E56E22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2" w:rsidRPr="00E56E22" w:rsidRDefault="00E56E22" w:rsidP="00E56E22">
            <w:pPr>
              <w:rPr>
                <w:szCs w:val="16"/>
              </w:rPr>
            </w:pPr>
            <w:r w:rsidRPr="00E56E22">
              <w:rPr>
                <w:szCs w:val="16"/>
              </w:rPr>
              <w:t xml:space="preserve">Wydział Ogrodnictwa i Biotechnologii </w:t>
            </w:r>
          </w:p>
        </w:tc>
      </w:tr>
      <w:tr w:rsidR="00493AE2" w:rsidTr="00E56E2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Uświadomienie studentom 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  <w:p w:rsidR="00063C11" w:rsidRDefault="00493AE2" w:rsidP="00063C11">
            <w:pPr>
              <w:rPr>
                <w:rFonts w:eastAsia="Arial"/>
              </w:rPr>
            </w:pPr>
            <w:r w:rsidRPr="009E140A">
              <w:t xml:space="preserve">Ćwiczenia: </w:t>
            </w:r>
            <w:r>
              <w:rPr>
                <w:rFonts w:eastAsia="Arial"/>
              </w:rPr>
              <w:t xml:space="preserve"> </w:t>
            </w:r>
            <w:r w:rsidR="00063C11">
              <w:rPr>
                <w:rFonts w:eastAsia="Arial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:rsidR="00493AE2" w:rsidRPr="009E140A" w:rsidRDefault="00493AE2" w:rsidP="00063C11"/>
        </w:tc>
      </w:tr>
      <w:tr w:rsidR="00493AE2" w:rsidTr="00E56E2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 w:rsidP="00493AE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</w:t>
            </w:r>
            <w:r w:rsidR="00063C11">
              <w:rPr>
                <w:szCs w:val="16"/>
              </w:rPr>
              <w:t>wiczenia</w:t>
            </w:r>
            <w:r w:rsidR="00735DAC">
              <w:rPr>
                <w:szCs w:val="16"/>
              </w:rPr>
              <w:t xml:space="preserve"> terenowe</w:t>
            </w:r>
            <w:r w:rsidR="00063C11">
              <w:rPr>
                <w:szCs w:val="16"/>
              </w:rPr>
              <w:t>: liczba godzin 21</w:t>
            </w:r>
          </w:p>
        </w:tc>
      </w:tr>
      <w:tr w:rsidR="00493AE2" w:rsidTr="00E56E2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pPr>
              <w:rPr>
                <w:b/>
                <w:bCs/>
              </w:rPr>
            </w:pPr>
            <w:r>
              <w:rPr>
                <w:rFonts w:eastAsia="Arial"/>
              </w:rPr>
              <w:t>Wizyty w 8-12 gospodarstwach sadowniczych</w:t>
            </w:r>
          </w:p>
        </w:tc>
      </w:tr>
      <w:tr w:rsidR="00493AE2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r>
              <w:rPr>
                <w:rFonts w:eastAsia="Arial"/>
              </w:rPr>
              <w:t>Znajomość podstaw produkcji sadowniczej i przechowalnictwa owoców.</w:t>
            </w:r>
          </w:p>
        </w:tc>
      </w:tr>
      <w:tr w:rsidR="00493AE2" w:rsidTr="00E56E22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493AE2" w:rsidRDefault="009D1811" w:rsidP="00063C11">
            <w:pPr>
              <w:rPr>
                <w:rFonts w:eastAsia="Arial"/>
              </w:rPr>
            </w:pPr>
            <w:r>
              <w:t xml:space="preserve">W_01 </w:t>
            </w:r>
            <w:r w:rsidR="00063C11"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  <w:p w:rsidR="009D1811" w:rsidRDefault="009D1811" w:rsidP="00063C11">
            <w:pPr>
              <w:rPr>
                <w:rFonts w:eastAsia="Arial"/>
              </w:rPr>
            </w:pPr>
            <w:r>
              <w:t xml:space="preserve">W_02 </w:t>
            </w:r>
            <w:r w:rsidR="00063C11">
              <w:rPr>
                <w:rFonts w:eastAsia="Arial"/>
              </w:rPr>
              <w:t>zna nowoczesne technologie stosowane w produkcji i przechowywaniu owoców</w:t>
            </w:r>
          </w:p>
          <w:p w:rsidR="00063C11" w:rsidRPr="0008146E" w:rsidRDefault="00063C11" w:rsidP="00063C11"/>
          <w:p w:rsidR="00493AE2" w:rsidRPr="0008146E" w:rsidRDefault="00493AE2" w:rsidP="0008146E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9D1811" w:rsidRDefault="009D1811" w:rsidP="00063C11">
            <w:pPr>
              <w:rPr>
                <w:rFonts w:eastAsia="Arial"/>
              </w:rPr>
            </w:pPr>
            <w:r>
              <w:t xml:space="preserve">U_01 </w:t>
            </w:r>
            <w:r w:rsidR="00063C11">
              <w:rPr>
                <w:rFonts w:eastAsia="Arial"/>
              </w:rPr>
              <w:t>identyfikuje i analizuje problemy i zagrożenia związane z nowymi technologiami przechowywania owoców</w:t>
            </w:r>
          </w:p>
          <w:p w:rsidR="00493AE2" w:rsidRPr="0008146E" w:rsidRDefault="009D1811" w:rsidP="00063C11">
            <w:r>
              <w:t xml:space="preserve">U_02 </w:t>
            </w:r>
            <w:r w:rsidR="00063C11"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  <w:p w:rsidR="00493AE2" w:rsidRPr="0008146E" w:rsidRDefault="00063C11" w:rsidP="00063C11">
            <w:pPr>
              <w:rPr>
                <w:b/>
                <w:bCs/>
              </w:rPr>
            </w:pPr>
            <w:r>
              <w:t>U_03</w:t>
            </w:r>
            <w:r>
              <w:rPr>
                <w:rFonts w:eastAsia="Arial"/>
              </w:rPr>
              <w:t xml:space="preserve"> potrafi identyfikować zagrożenia i problemy związane z produkcją owoców oraz ma świadomość potrzeby ciągłego dokształcania się zawodowego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493AE2" w:rsidRPr="0008146E" w:rsidRDefault="009D1811" w:rsidP="00063C11">
            <w:r>
              <w:t xml:space="preserve">K_01 </w:t>
            </w:r>
            <w:r w:rsidR="00063C11"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</w:tr>
      <w:tr w:rsidR="00493AE2" w:rsidTr="00E56E2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063C11">
              <w:t xml:space="preserve">, U_03 </w:t>
            </w:r>
            <w:r w:rsidR="00063C11">
              <w:rPr>
                <w:rFonts w:eastAsia="Arial"/>
              </w:rPr>
              <w:t>ocena wystąpienia ustnego i przygotowanej prezentacji (sprawozdanie z zajęć) oraz aktywności w dyskusji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 xml:space="preserve">K_01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 w:rsidTr="00E56E22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Sprawozdania z oceną są zachowywane w archiwum, imienna karta oceny studenta</w:t>
            </w:r>
          </w:p>
        </w:tc>
      </w:tr>
      <w:tr w:rsidR="00063C11" w:rsidTr="00E56E22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Sprawozdanie  w postaci prezentacji multimedialnej z ćwiczeń wyjazdowych – 75%, aktywność w czasie prezentacji innych studentów – 25%</w:t>
            </w:r>
          </w:p>
        </w:tc>
      </w:tr>
      <w:tr w:rsidR="009D1811" w:rsidTr="00E56E2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Sady i plantacje produkcyjne oraz obiekty przechowalnicze w różnych krajach UE</w:t>
            </w:r>
          </w:p>
        </w:tc>
      </w:tr>
      <w:tr w:rsidR="00493AE2" w:rsidTr="00E56E22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8146E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Elektroniczne bazy danych, </w:t>
            </w:r>
            <w:proofErr w:type="spellStart"/>
            <w:r>
              <w:rPr>
                <w:rFonts w:eastAsia="Arial"/>
              </w:rPr>
              <w:t>internet</w:t>
            </w:r>
            <w:proofErr w:type="spellEnd"/>
          </w:p>
          <w:p w:rsidR="00493AE2" w:rsidRPr="0008146E" w:rsidRDefault="00493AE2" w:rsidP="00063C11">
            <w:pPr>
              <w:rPr>
                <w:szCs w:val="16"/>
              </w:rPr>
            </w:pPr>
          </w:p>
        </w:tc>
      </w:tr>
      <w:tr w:rsidR="00493AE2" w:rsidTr="00E56E2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063C11" w:rsidP="00063C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D1811">
              <w:rPr>
                <w:b/>
                <w:bCs/>
                <w:sz w:val="18"/>
                <w:szCs w:val="18"/>
              </w:rPr>
              <w:t>7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08146E">
            <w:pPr>
              <w:jc w:val="right"/>
              <w:rPr>
                <w:b/>
                <w:bCs/>
                <w:sz w:val="18"/>
                <w:szCs w:val="18"/>
              </w:rPr>
            </w:pPr>
            <w:r w:rsidRPr="0008146E">
              <w:rPr>
                <w:b/>
                <w:bCs/>
                <w:sz w:val="18"/>
                <w:szCs w:val="18"/>
              </w:rPr>
              <w:t>1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735DAC">
        <w:rPr>
          <w:sz w:val="18"/>
        </w:rPr>
        <w:t>uczenia</w:t>
      </w:r>
      <w:r>
        <w:rPr>
          <w:sz w:val="18"/>
        </w:rPr>
        <w:t xml:space="preserve"> 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pPr>
              <w:rPr>
                <w:rFonts w:eastAsia="Arial"/>
              </w:rPr>
            </w:pPr>
            <w:r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D1811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K_W01</w:t>
            </w:r>
            <w:r w:rsidR="00F922E1">
              <w:rPr>
                <w:bCs/>
                <w:szCs w:val="16"/>
              </w:rPr>
              <w:t>;</w:t>
            </w:r>
            <w:r w:rsidR="0052215E">
              <w:rPr>
                <w:bCs/>
                <w:szCs w:val="16"/>
              </w:rPr>
              <w:t xml:space="preserve"> K_W0</w:t>
            </w:r>
            <w:r w:rsidR="009D1811">
              <w:rPr>
                <w:bCs/>
                <w:szCs w:val="16"/>
              </w:rPr>
              <w:t>3</w:t>
            </w:r>
            <w:r w:rsidR="00063C11">
              <w:rPr>
                <w:bCs/>
                <w:szCs w:val="16"/>
              </w:rPr>
              <w:t>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063C11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  <w:r w:rsidR="0052215E">
              <w:rPr>
                <w:bCs/>
                <w:szCs w:val="18"/>
              </w:rPr>
              <w:t xml:space="preserve">; </w:t>
            </w:r>
            <w:r>
              <w:rPr>
                <w:bCs/>
                <w:szCs w:val="18"/>
              </w:rPr>
              <w:t>3; 2</w:t>
            </w:r>
          </w:p>
        </w:tc>
      </w:tr>
      <w:tr w:rsidR="009D181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zna nowoczesne technologie stosowane w produkcji i przechowywaniu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K_W04; </w:t>
            </w:r>
            <w:r w:rsidR="009D1811">
              <w:rPr>
                <w:bCs/>
                <w:szCs w:val="16"/>
              </w:rPr>
              <w:t>K_W0</w:t>
            </w:r>
            <w:r w:rsidR="00063C11">
              <w:rPr>
                <w:bCs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9D1811">
            <w:pPr>
              <w:rPr>
                <w:rFonts w:eastAsia="Arial"/>
              </w:rPr>
            </w:pPr>
            <w:r>
              <w:rPr>
                <w:rFonts w:eastAsia="Arial"/>
              </w:rPr>
              <w:t>identyfikuje i analizuje problemy i zagrożenia związane z nowymi technologiami przechowywania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K_U03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r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</w:t>
            </w:r>
            <w:r w:rsidR="0068660A">
              <w:rPr>
                <w:bCs/>
                <w:szCs w:val="16"/>
              </w:rPr>
              <w:t>8; K_U09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52215E">
            <w:pPr>
              <w:jc w:val="both"/>
              <w:rPr>
                <w:szCs w:val="16"/>
              </w:rPr>
            </w:pP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68660A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</w:t>
            </w:r>
            <w:r w:rsidRPr="0008146E">
              <w:rPr>
                <w:bCs/>
                <w:szCs w:val="16"/>
              </w:rPr>
              <w:t>0</w:t>
            </w:r>
            <w:r w:rsidR="0068660A">
              <w:rPr>
                <w:bCs/>
                <w:szCs w:val="16"/>
              </w:rPr>
              <w:t>3</w:t>
            </w:r>
            <w:r w:rsidR="00F922E1">
              <w:rPr>
                <w:bCs/>
                <w:szCs w:val="16"/>
              </w:rPr>
              <w:t>;</w:t>
            </w:r>
            <w:r w:rsidRPr="0008146E">
              <w:rPr>
                <w:bCs/>
                <w:szCs w:val="16"/>
              </w:rPr>
              <w:t xml:space="preserve"> </w:t>
            </w:r>
            <w:r w:rsidR="0052215E" w:rsidRPr="0008146E">
              <w:rPr>
                <w:bCs/>
                <w:szCs w:val="16"/>
              </w:rPr>
              <w:t>K_</w:t>
            </w:r>
            <w:r w:rsidR="0068660A">
              <w:rPr>
                <w:bCs/>
                <w:szCs w:val="16"/>
              </w:rPr>
              <w:t>U04; K_U12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  <w:r w:rsidR="0068660A">
              <w:rPr>
                <w:bCs/>
                <w:szCs w:val="18"/>
              </w:rPr>
              <w:t>; 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6"/>
              </w:rPr>
            </w:pPr>
            <w:r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8805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3"/>
    <w:rsid w:val="00063C11"/>
    <w:rsid w:val="0008146E"/>
    <w:rsid w:val="000D0FAE"/>
    <w:rsid w:val="001F132E"/>
    <w:rsid w:val="00226C2C"/>
    <w:rsid w:val="00262FE5"/>
    <w:rsid w:val="002F79CE"/>
    <w:rsid w:val="00303077"/>
    <w:rsid w:val="00493AE2"/>
    <w:rsid w:val="0052215E"/>
    <w:rsid w:val="0068660A"/>
    <w:rsid w:val="00735DAC"/>
    <w:rsid w:val="00880501"/>
    <w:rsid w:val="00894F23"/>
    <w:rsid w:val="008D5310"/>
    <w:rsid w:val="009033BA"/>
    <w:rsid w:val="00911DD5"/>
    <w:rsid w:val="00933598"/>
    <w:rsid w:val="009D1811"/>
    <w:rsid w:val="009E140A"/>
    <w:rsid w:val="00A53A85"/>
    <w:rsid w:val="00B43C15"/>
    <w:rsid w:val="00C30F40"/>
    <w:rsid w:val="00E262A3"/>
    <w:rsid w:val="00E56E22"/>
    <w:rsid w:val="00EC36E8"/>
    <w:rsid w:val="00EE2399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F05D3-6E49-404F-A73A-C23D210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5</cp:revision>
  <cp:lastPrinted>2019-03-08T11:27:00Z</cp:lastPrinted>
  <dcterms:created xsi:type="dcterms:W3CDTF">2019-06-13T11:34:00Z</dcterms:created>
  <dcterms:modified xsi:type="dcterms:W3CDTF">2019-09-17T10:24:00Z</dcterms:modified>
</cp:coreProperties>
</file>