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942EC9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EC9" w:rsidRDefault="00942EC9" w:rsidP="00942EC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42EC9" w:rsidRPr="00942EC9" w:rsidRDefault="00942EC9" w:rsidP="00942EC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EC9">
              <w:rPr>
                <w:rFonts w:ascii="Times New Roman" w:hAnsi="Times New Roman" w:cs="Times New Roman"/>
                <w:b/>
                <w:sz w:val="20"/>
                <w:szCs w:val="20"/>
              </w:rPr>
              <w:t>Biologiczne podstawy agrotechniki roślin leczniczych i aromatycznych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2EC9" w:rsidRPr="003A2588" w:rsidRDefault="00942EC9" w:rsidP="00942EC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2EC9" w:rsidRPr="00C85E09" w:rsidRDefault="008A34AA" w:rsidP="00942EC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85E0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42EC9" w:rsidRPr="00737251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42EC9" w:rsidRPr="00582090" w:rsidRDefault="00942EC9" w:rsidP="00942EC9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942EC9" w:rsidRPr="0064223C" w:rsidRDefault="003837E5" w:rsidP="00942EC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5E09">
              <w:rPr>
                <w:rStyle w:val="hps"/>
                <w:rFonts w:ascii="Times New Roman" w:hAnsi="Times New Roman" w:cs="Times New Roman"/>
                <w:sz w:val="16"/>
                <w:szCs w:val="16"/>
                <w:lang w:val="en-GB"/>
              </w:rPr>
              <w:t>Biological aspects of</w:t>
            </w:r>
            <w:r w:rsidRPr="00C85E0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C85E09">
              <w:rPr>
                <w:rStyle w:val="hps"/>
                <w:rFonts w:ascii="Times New Roman" w:hAnsi="Times New Roman" w:cs="Times New Roman"/>
                <w:sz w:val="16"/>
                <w:szCs w:val="16"/>
                <w:lang w:val="en-GB"/>
              </w:rPr>
              <w:t>medicinal and aromatic</w:t>
            </w:r>
            <w:r w:rsidRPr="00C85E0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C85E09">
              <w:rPr>
                <w:rStyle w:val="hps"/>
                <w:rFonts w:ascii="Times New Roman" w:hAnsi="Times New Roman" w:cs="Times New Roman"/>
                <w:sz w:val="16"/>
                <w:szCs w:val="16"/>
                <w:lang w:val="en-GB"/>
              </w:rPr>
              <w:t>plants cultivation</w:t>
            </w:r>
          </w:p>
        </w:tc>
      </w:tr>
      <w:tr w:rsidR="00942EC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2EC9" w:rsidRPr="00582090" w:rsidRDefault="00942EC9" w:rsidP="00942EC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EC9" w:rsidRPr="0064223C" w:rsidRDefault="00942EC9" w:rsidP="00942EC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223C">
              <w:rPr>
                <w:rFonts w:ascii="Times New Roman" w:hAnsi="Times New Roman" w:cs="Times New Roman"/>
                <w:sz w:val="16"/>
                <w:szCs w:val="16"/>
              </w:rPr>
              <w:t>Ogrodnictwo</w:t>
            </w:r>
          </w:p>
        </w:tc>
      </w:tr>
      <w:tr w:rsidR="00942EC9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2EC9" w:rsidRPr="00CD0414" w:rsidRDefault="00942EC9" w:rsidP="00942EC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2EC9" w:rsidRPr="00CD0414" w:rsidRDefault="00942EC9" w:rsidP="00942EC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42EC9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42EC9" w:rsidRPr="00207BBF" w:rsidRDefault="00942EC9" w:rsidP="00942E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2EC9" w:rsidRPr="00207BBF" w:rsidRDefault="00FC3F10" w:rsidP="00942EC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42EC9" w:rsidRPr="00207BBF" w:rsidRDefault="00942EC9" w:rsidP="00942EC9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42EC9" w:rsidRPr="00207BBF" w:rsidRDefault="00FC3F10" w:rsidP="00942EC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942EC9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42EC9" w:rsidRPr="00CD0414" w:rsidRDefault="00942EC9" w:rsidP="00942E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2EC9" w:rsidRPr="00207BBF" w:rsidRDefault="004F2A30" w:rsidP="00942EC9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="00942EC9" w:rsidRPr="00207BBF">
              <w:rPr>
                <w:sz w:val="16"/>
                <w:szCs w:val="16"/>
              </w:rPr>
              <w:t>stacjonarne</w:t>
            </w:r>
          </w:p>
          <w:p w:rsidR="00942EC9" w:rsidRPr="00CD0414" w:rsidRDefault="004F2A30" w:rsidP="004F2A3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942EC9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42EC9" w:rsidRPr="00CD0414" w:rsidRDefault="00942EC9" w:rsidP="00942EC9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42EC9" w:rsidRPr="00CD0414" w:rsidRDefault="00942EC9" w:rsidP="00942EC9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942EC9" w:rsidRPr="00CD0414" w:rsidRDefault="00942EC9" w:rsidP="00942EC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2EC9" w:rsidRPr="00CD0414" w:rsidRDefault="00942EC9" w:rsidP="00942EC9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bCs/>
                <w:sz w:val="16"/>
                <w:szCs w:val="16"/>
              </w:rPr>
              <w:t xml:space="preserve"> obowiązkowe</w:t>
            </w:r>
          </w:p>
          <w:p w:rsidR="00942EC9" w:rsidRPr="00207BBF" w:rsidRDefault="00942EC9" w:rsidP="00942EC9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42EC9" w:rsidRPr="00CD0414" w:rsidRDefault="00942EC9" w:rsidP="00942EC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42EC9" w:rsidRPr="00CD0414" w:rsidRDefault="00942EC9" w:rsidP="00942EC9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942EC9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42EC9" w:rsidRPr="00CD0414" w:rsidRDefault="00942EC9" w:rsidP="00942EC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42EC9" w:rsidRPr="00CD0414" w:rsidRDefault="00942EC9" w:rsidP="00942EC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EC9" w:rsidRPr="00CD0414" w:rsidRDefault="00942EC9" w:rsidP="00942E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EC9" w:rsidRPr="00CD0414" w:rsidRDefault="00942EC9" w:rsidP="00942E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EC9" w:rsidRPr="00CD0414" w:rsidRDefault="00942EC9" w:rsidP="00942E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EC9" w:rsidRPr="006C766B" w:rsidRDefault="00942EC9" w:rsidP="004F2A3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64223C">
              <w:rPr>
                <w:b/>
                <w:sz w:val="16"/>
                <w:szCs w:val="16"/>
              </w:rPr>
              <w:t>2-</w:t>
            </w:r>
            <w:r w:rsidR="004F2A30">
              <w:rPr>
                <w:b/>
                <w:sz w:val="16"/>
                <w:szCs w:val="16"/>
              </w:rPr>
              <w:t>Z</w:t>
            </w:r>
            <w:r w:rsidR="0064223C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L</w:t>
            </w:r>
            <w:r w:rsidR="003217FA">
              <w:rPr>
                <w:b/>
                <w:sz w:val="16"/>
                <w:szCs w:val="16"/>
              </w:rPr>
              <w:t>07</w:t>
            </w:r>
            <w:r w:rsidR="0064223C">
              <w:rPr>
                <w:b/>
                <w:sz w:val="16"/>
                <w:szCs w:val="16"/>
              </w:rPr>
              <w:t>.4</w:t>
            </w:r>
          </w:p>
        </w:tc>
      </w:tr>
      <w:tr w:rsidR="00942EC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2EC9" w:rsidRPr="00CD0414" w:rsidRDefault="00942EC9" w:rsidP="00942EC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42EC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2EC9" w:rsidRPr="00582090" w:rsidRDefault="00942EC9" w:rsidP="00942EC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EC9" w:rsidRPr="007D736E" w:rsidRDefault="00DD6772" w:rsidP="00942EC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Katarzyna Bączek</w:t>
            </w:r>
          </w:p>
        </w:tc>
      </w:tr>
      <w:tr w:rsidR="00942EC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2EC9" w:rsidRPr="00582090" w:rsidRDefault="00942EC9" w:rsidP="00942EC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EC9" w:rsidRPr="00582090" w:rsidRDefault="00DD6772" w:rsidP="00942EC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Katarzyna Bączek; pracownicy Katedry Roślin Warzywnych i Leczniczych</w:t>
            </w:r>
          </w:p>
        </w:tc>
      </w:tr>
      <w:tr w:rsidR="00942EC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2EC9" w:rsidRPr="00582090" w:rsidRDefault="00942EC9" w:rsidP="00942EC9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EC9" w:rsidRPr="00724B81" w:rsidRDefault="00DD6772" w:rsidP="00942EC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Roślin Warzywnych i Leczniczych</w:t>
            </w:r>
            <w:r w:rsidR="00737251">
              <w:rPr>
                <w:rFonts w:ascii="Times New Roman" w:hAnsi="Times New Roman" w:cs="Times New Roman"/>
                <w:bCs/>
                <w:sz w:val="16"/>
                <w:szCs w:val="16"/>
              </w:rPr>
              <w:t>; Instytut Nauk Ogrodniczych</w:t>
            </w:r>
          </w:p>
        </w:tc>
      </w:tr>
      <w:tr w:rsidR="00942EC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2EC9" w:rsidRPr="00582090" w:rsidRDefault="00942EC9" w:rsidP="00942EC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EC9" w:rsidRPr="00C87504" w:rsidRDefault="00B51BF1" w:rsidP="00B51BF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i</w:t>
            </w:r>
            <w:r w:rsidR="00DD6772" w:rsidRPr="00724B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942EC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2EC9" w:rsidRPr="00582090" w:rsidRDefault="00942EC9" w:rsidP="00942EC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7E5" w:rsidRPr="00757588" w:rsidRDefault="00942EC9" w:rsidP="003837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757588">
              <w:rPr>
                <w:rFonts w:ascii="Times New Roman" w:hAnsi="Times New Roman" w:cs="Times New Roman"/>
                <w:sz w:val="16"/>
              </w:rPr>
              <w:t xml:space="preserve">Cel: </w:t>
            </w:r>
            <w:r w:rsidR="003837E5" w:rsidRPr="00757588">
              <w:rPr>
                <w:rFonts w:ascii="Times New Roman" w:hAnsi="Times New Roman" w:cs="Times New Roman"/>
                <w:sz w:val="16"/>
              </w:rPr>
              <w:t>Celem przedmiotu jest z</w:t>
            </w:r>
            <w:r w:rsidR="003837E5" w:rsidRPr="00757588">
              <w:rPr>
                <w:rFonts w:ascii="Times New Roman" w:hAnsi="Times New Roman" w:cs="Times New Roman"/>
                <w:sz w:val="16"/>
                <w:szCs w:val="20"/>
              </w:rPr>
              <w:t>apoznanie studentów z najważniejszymi gatunkami roślin leczniczych i aromatycznych uprawianymi w Europie (ze szczególnym uwzględnieniem gatunków farmakopealnych), a przede wszystkim z ich znaczeniem gospodarczym, biologią rozwoju, technologią uprawy oraz cechami jakościowymi pochodzących z nich surowców. Studentom zaprezentowane zostaną szczegółowo najistotniejsze czynniki wpływające na rozwój prezentowanych gatunków oraz zagadnienia dotyczące ich rozmnażania, w tym sposoby zakładania plantacji.</w:t>
            </w:r>
          </w:p>
          <w:p w:rsidR="004F2A30" w:rsidRPr="00757588" w:rsidRDefault="006221DD" w:rsidP="006901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W</w:t>
            </w:r>
            <w:r w:rsidR="00942EC9" w:rsidRPr="00757588">
              <w:rPr>
                <w:rFonts w:ascii="Times New Roman" w:hAnsi="Times New Roman" w:cs="Times New Roman"/>
                <w:sz w:val="16"/>
                <w:szCs w:val="20"/>
              </w:rPr>
              <w:t>ykład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y</w:t>
            </w:r>
            <w:r w:rsidR="00942EC9" w:rsidRPr="00757588">
              <w:rPr>
                <w:rFonts w:ascii="Times New Roman" w:hAnsi="Times New Roman" w:cs="Times New Roman"/>
                <w:sz w:val="16"/>
                <w:szCs w:val="20"/>
              </w:rPr>
              <w:t>:</w:t>
            </w:r>
            <w:r w:rsidR="00942EC9" w:rsidRPr="007575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272E" w:rsidRPr="00757588">
              <w:rPr>
                <w:rFonts w:ascii="Times New Roman" w:hAnsi="Times New Roman" w:cs="Times New Roman"/>
                <w:sz w:val="16"/>
                <w:szCs w:val="16"/>
              </w:rPr>
              <w:t>Historia upraw roślin leczniczych i aromatycznych (</w:t>
            </w:r>
            <w:r w:rsidR="0093754B" w:rsidRPr="007575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D272E" w:rsidRPr="00757588">
              <w:rPr>
                <w:rFonts w:ascii="Times New Roman" w:hAnsi="Times New Roman" w:cs="Times New Roman"/>
                <w:sz w:val="16"/>
                <w:szCs w:val="16"/>
              </w:rPr>
              <w:t xml:space="preserve">h). </w:t>
            </w:r>
            <w:r w:rsidR="001B545D" w:rsidRPr="00757588">
              <w:rPr>
                <w:rFonts w:ascii="Times New Roman" w:hAnsi="Times New Roman" w:cs="Times New Roman"/>
                <w:sz w:val="16"/>
                <w:szCs w:val="16"/>
              </w:rPr>
              <w:t>Stan i perspektywy rozwoju upraw zielarskich w Polsce i Europie</w:t>
            </w:r>
            <w:r w:rsidR="00522E76" w:rsidRPr="00757588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74778E" w:rsidRPr="00757588">
              <w:rPr>
                <w:rFonts w:ascii="Times New Roman" w:hAnsi="Times New Roman" w:cs="Times New Roman"/>
                <w:sz w:val="16"/>
                <w:szCs w:val="16"/>
              </w:rPr>
              <w:t xml:space="preserve">rejonizacja upraw; </w:t>
            </w:r>
            <w:r w:rsidR="00522E76" w:rsidRPr="00757588">
              <w:rPr>
                <w:rFonts w:ascii="Times New Roman" w:hAnsi="Times New Roman" w:cs="Times New Roman"/>
                <w:sz w:val="16"/>
                <w:szCs w:val="16"/>
              </w:rPr>
              <w:t>znaczenie gospodarcze roślin z tej grupy</w:t>
            </w:r>
            <w:r w:rsidR="001B545D" w:rsidRPr="0075758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522E76" w:rsidRPr="007575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B545D" w:rsidRPr="00757588">
              <w:rPr>
                <w:rFonts w:ascii="Times New Roman" w:hAnsi="Times New Roman" w:cs="Times New Roman"/>
                <w:sz w:val="16"/>
                <w:szCs w:val="16"/>
              </w:rPr>
              <w:t>h).</w:t>
            </w:r>
            <w:r w:rsidR="00522E76" w:rsidRPr="00757588">
              <w:t xml:space="preserve"> </w:t>
            </w:r>
            <w:r w:rsidR="001B545D" w:rsidRPr="00757588">
              <w:rPr>
                <w:rFonts w:ascii="Times New Roman" w:hAnsi="Times New Roman" w:cs="Times New Roman"/>
                <w:sz w:val="16"/>
                <w:szCs w:val="16"/>
              </w:rPr>
              <w:t>Czynniki wpływające na rozwój roślin leczniczych</w:t>
            </w:r>
            <w:r w:rsidR="00522E76" w:rsidRPr="00757588">
              <w:rPr>
                <w:rFonts w:ascii="Times New Roman" w:hAnsi="Times New Roman" w:cs="Times New Roman"/>
                <w:sz w:val="16"/>
                <w:szCs w:val="16"/>
              </w:rPr>
              <w:t>, ich plonowanie</w:t>
            </w:r>
            <w:r w:rsidR="001B545D" w:rsidRPr="00757588">
              <w:rPr>
                <w:rFonts w:ascii="Times New Roman" w:hAnsi="Times New Roman" w:cs="Times New Roman"/>
                <w:sz w:val="16"/>
                <w:szCs w:val="16"/>
              </w:rPr>
              <w:t xml:space="preserve"> oraz na jakość pozyskiwanych z nich surowców (</w:t>
            </w:r>
            <w:r w:rsidR="004F2A30" w:rsidRPr="007575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22E76" w:rsidRPr="00757588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="001B545D" w:rsidRPr="00757588"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  <w:r w:rsidR="006901C1" w:rsidRPr="00757588">
              <w:rPr>
                <w:rFonts w:ascii="Times New Roman" w:hAnsi="Times New Roman" w:cs="Times New Roman"/>
                <w:sz w:val="16"/>
                <w:szCs w:val="16"/>
              </w:rPr>
              <w:t>Rynek surowców zielarskich (1h).</w:t>
            </w:r>
            <w:r w:rsidR="003837E5" w:rsidRPr="007575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D1F10" w:rsidRPr="00757588" w:rsidRDefault="006221DD" w:rsidP="006221DD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Ć</w:t>
            </w:r>
            <w:r w:rsidR="00942EC9" w:rsidRPr="00757588">
              <w:rPr>
                <w:rFonts w:ascii="Times New Roman" w:hAnsi="Times New Roman" w:cs="Times New Roman"/>
                <w:sz w:val="16"/>
                <w:szCs w:val="20"/>
              </w:rPr>
              <w:t>wicze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nia</w:t>
            </w:r>
            <w:r w:rsidR="004F2A30" w:rsidRPr="00757588">
              <w:rPr>
                <w:rFonts w:ascii="Times New Roman" w:hAnsi="Times New Roman" w:cs="Times New Roman"/>
                <w:sz w:val="16"/>
                <w:szCs w:val="20"/>
              </w:rPr>
              <w:t>:</w:t>
            </w:r>
            <w:r w:rsidR="004F2A30" w:rsidRPr="00757588">
              <w:rPr>
                <w:rFonts w:ascii="Times New Roman" w:hAnsi="Times New Roman" w:cs="Times New Roman"/>
                <w:sz w:val="16"/>
                <w:szCs w:val="16"/>
              </w:rPr>
              <w:t xml:space="preserve"> Wymogi dotyczące procesu produkcji surowców zielarskich z uwzględnieniem GACP; wymogi jakościowe dla surowców farmakopealnych (2h). Metody produkcji materiału </w:t>
            </w:r>
            <w:proofErr w:type="spellStart"/>
            <w:r w:rsidR="004F2A30" w:rsidRPr="00757588">
              <w:rPr>
                <w:rFonts w:ascii="Times New Roman" w:hAnsi="Times New Roman" w:cs="Times New Roman"/>
                <w:sz w:val="16"/>
                <w:szCs w:val="16"/>
              </w:rPr>
              <w:t>rozmnożeniowego</w:t>
            </w:r>
            <w:proofErr w:type="spellEnd"/>
            <w:r w:rsidR="004F2A30" w:rsidRPr="00757588">
              <w:rPr>
                <w:rFonts w:ascii="Times New Roman" w:hAnsi="Times New Roman" w:cs="Times New Roman"/>
                <w:sz w:val="16"/>
                <w:szCs w:val="16"/>
              </w:rPr>
              <w:t xml:space="preserve"> do zakładania plantacji zielarskich (</w:t>
            </w:r>
            <w:r w:rsidR="003837E5" w:rsidRPr="00757588">
              <w:rPr>
                <w:rFonts w:ascii="Times New Roman" w:hAnsi="Times New Roman" w:cs="Times New Roman"/>
                <w:sz w:val="16"/>
                <w:szCs w:val="16"/>
              </w:rPr>
              <w:t xml:space="preserve">nasiona, </w:t>
            </w:r>
            <w:r w:rsidR="004F2A30" w:rsidRPr="00757588">
              <w:rPr>
                <w:rFonts w:ascii="Times New Roman" w:hAnsi="Times New Roman" w:cs="Times New Roman"/>
                <w:sz w:val="16"/>
                <w:szCs w:val="16"/>
              </w:rPr>
              <w:t xml:space="preserve">rozsada, sadzonki, w tym materiały wytwarzane w kulturach in vitro) (2h). Choroby i szkodniki w uprawach roślin leczniczych i aromatycznych oraz środki ochrony stosowane w tych uprawach (2h). </w:t>
            </w:r>
            <w:r w:rsidR="003837E5" w:rsidRPr="00757588">
              <w:rPr>
                <w:rFonts w:ascii="Times New Roman" w:hAnsi="Times New Roman" w:cs="Times New Roman"/>
                <w:sz w:val="16"/>
              </w:rPr>
              <w:t xml:space="preserve"> Biologia, agrotechnika i znaczenie gospodarcze najważniejszych gatunków roślin leczniczych i aromatycznych uprawianych w Polsce</w:t>
            </w:r>
            <w:r w:rsidR="00522E76" w:rsidRPr="00757588">
              <w:rPr>
                <w:rFonts w:ascii="Times New Roman" w:hAnsi="Times New Roman" w:cs="Times New Roman"/>
                <w:sz w:val="16"/>
              </w:rPr>
              <w:t xml:space="preserve"> (</w:t>
            </w:r>
            <w:r w:rsidR="00CE3B58" w:rsidRPr="00757588">
              <w:rPr>
                <w:rFonts w:ascii="Times New Roman" w:hAnsi="Times New Roman" w:cs="Times New Roman"/>
                <w:sz w:val="16"/>
              </w:rPr>
              <w:t>6</w:t>
            </w:r>
            <w:r w:rsidR="00522E76" w:rsidRPr="00757588">
              <w:rPr>
                <w:rFonts w:ascii="Times New Roman" w:hAnsi="Times New Roman" w:cs="Times New Roman"/>
                <w:sz w:val="16"/>
              </w:rPr>
              <w:t xml:space="preserve">h). Zapoznanie studentów z praktycznymi aspektami produkcji surowców zielarskich, w tym ich obróbką </w:t>
            </w:r>
            <w:proofErr w:type="spellStart"/>
            <w:r w:rsidR="00522E76" w:rsidRPr="00757588">
              <w:rPr>
                <w:rFonts w:ascii="Times New Roman" w:hAnsi="Times New Roman" w:cs="Times New Roman"/>
                <w:sz w:val="16"/>
              </w:rPr>
              <w:t>pozbiorczą</w:t>
            </w:r>
            <w:proofErr w:type="spellEnd"/>
            <w:r w:rsidR="00522E76" w:rsidRPr="00757588">
              <w:rPr>
                <w:rFonts w:ascii="Times New Roman" w:hAnsi="Times New Roman" w:cs="Times New Roman"/>
                <w:sz w:val="16"/>
              </w:rPr>
              <w:t xml:space="preserve"> (</w:t>
            </w:r>
            <w:r w:rsidR="00CE3B58" w:rsidRPr="00757588">
              <w:rPr>
                <w:rFonts w:ascii="Times New Roman" w:hAnsi="Times New Roman" w:cs="Times New Roman"/>
                <w:sz w:val="16"/>
              </w:rPr>
              <w:t>2</w:t>
            </w:r>
            <w:r w:rsidR="00522E76" w:rsidRPr="00757588">
              <w:rPr>
                <w:rFonts w:ascii="Times New Roman" w:hAnsi="Times New Roman" w:cs="Times New Roman"/>
                <w:sz w:val="16"/>
              </w:rPr>
              <w:t>h).</w:t>
            </w:r>
          </w:p>
        </w:tc>
      </w:tr>
      <w:tr w:rsidR="00942EC9" w:rsidRPr="00E31A6B" w:rsidTr="00CE3B58">
        <w:trPr>
          <w:trHeight w:val="495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2EC9" w:rsidRPr="00582090" w:rsidRDefault="00942EC9" w:rsidP="00942EC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EC9" w:rsidRDefault="00FC3F10" w:rsidP="00942EC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942EC9">
              <w:rPr>
                <w:rFonts w:ascii="Times New Roman" w:hAnsi="Times New Roman" w:cs="Times New Roman"/>
                <w:bCs/>
                <w:sz w:val="16"/>
                <w:szCs w:val="16"/>
              </w:rPr>
              <w:t>ykład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y:</w:t>
            </w:r>
            <w:r w:rsidR="00942E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</w:t>
            </w:r>
            <w:r w:rsidR="004F2A30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  <w:p w:rsidR="00942EC9" w:rsidRPr="004F2A30" w:rsidRDefault="00FC3F10" w:rsidP="00FC3F1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942EC9">
              <w:rPr>
                <w:rFonts w:ascii="Times New Roman" w:hAnsi="Times New Roman" w:cs="Times New Roman"/>
                <w:bCs/>
                <w:sz w:val="16"/>
                <w:szCs w:val="16"/>
              </w:rPr>
              <w:t>wiczenia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942E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</w:t>
            </w:r>
            <w:r w:rsidR="004F2A30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</w:tr>
      <w:tr w:rsidR="00942EC9" w:rsidRPr="00E31A6B" w:rsidTr="00CE3B58">
        <w:trPr>
          <w:trHeight w:val="291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2EC9" w:rsidRPr="00582090" w:rsidRDefault="00942EC9" w:rsidP="00942EC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EC9" w:rsidRPr="007F1A7A" w:rsidRDefault="00942EC9" w:rsidP="00CE3B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1A7A">
              <w:rPr>
                <w:rFonts w:ascii="Times New Roman" w:hAnsi="Times New Roman" w:cs="Times New Roman"/>
                <w:sz w:val="16"/>
                <w:szCs w:val="20"/>
              </w:rPr>
              <w:t>Rozwiązanie probl</w:t>
            </w:r>
            <w:r w:rsidR="00CE3B58">
              <w:rPr>
                <w:rFonts w:ascii="Times New Roman" w:hAnsi="Times New Roman" w:cs="Times New Roman"/>
                <w:sz w:val="16"/>
                <w:szCs w:val="20"/>
              </w:rPr>
              <w:t>emu, doświadczenie/eksperyment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942EC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2EC9" w:rsidRDefault="00942EC9" w:rsidP="00942EC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942EC9" w:rsidRPr="00582090" w:rsidRDefault="00942EC9" w:rsidP="00942EC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EC9" w:rsidRPr="00582090" w:rsidRDefault="00942EC9" w:rsidP="00942EC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Chemia, botanika w zakresie szkoły średniej.</w:t>
            </w:r>
          </w:p>
        </w:tc>
      </w:tr>
      <w:tr w:rsidR="00942EC9" w:rsidTr="00FC3F10">
        <w:trPr>
          <w:trHeight w:val="907"/>
        </w:trPr>
        <w:tc>
          <w:tcPr>
            <w:tcW w:w="2480" w:type="dxa"/>
            <w:gridSpan w:val="2"/>
            <w:vAlign w:val="center"/>
          </w:tcPr>
          <w:p w:rsidR="00942EC9" w:rsidRPr="00582090" w:rsidRDefault="00942EC9" w:rsidP="00942EC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942EC9" w:rsidRDefault="00942EC9" w:rsidP="00FC3F1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3837E5" w:rsidRPr="0075023F" w:rsidRDefault="003837E5" w:rsidP="00FC3F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W_01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2E76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Pr="00522E76">
              <w:rPr>
                <w:rFonts w:ascii="Times New Roman" w:hAnsi="Times New Roman" w:cs="Times New Roman"/>
                <w:sz w:val="16"/>
              </w:rPr>
              <w:t xml:space="preserve"> czynniki agrotechniczne wpływające na plonowanie roślin leczniczych </w:t>
            </w:r>
            <w:r>
              <w:rPr>
                <w:rFonts w:ascii="Times New Roman" w:hAnsi="Times New Roman" w:cs="Times New Roman"/>
                <w:sz w:val="16"/>
              </w:rPr>
              <w:t xml:space="preserve">i aromatycznych </w:t>
            </w:r>
            <w:r w:rsidRPr="00522E76">
              <w:rPr>
                <w:rFonts w:ascii="Times New Roman" w:hAnsi="Times New Roman" w:cs="Times New Roman"/>
                <w:sz w:val="16"/>
              </w:rPr>
              <w:t xml:space="preserve">oraz </w:t>
            </w:r>
            <w:r>
              <w:rPr>
                <w:rFonts w:ascii="Times New Roman" w:hAnsi="Times New Roman" w:cs="Times New Roman"/>
                <w:sz w:val="16"/>
              </w:rPr>
              <w:t xml:space="preserve">na jakość pozyskiwanych z nich surowców;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zna wyróżniki jakościowe tych surowców </w:t>
            </w:r>
          </w:p>
          <w:p w:rsidR="003837E5" w:rsidRPr="00EF6D1B" w:rsidRDefault="003837E5" w:rsidP="00FC3F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D1B">
              <w:rPr>
                <w:rFonts w:ascii="Times New Roman" w:hAnsi="Times New Roman" w:cs="Times New Roman"/>
                <w:sz w:val="16"/>
              </w:rPr>
              <w:t>W_0</w:t>
            </w:r>
            <w:r>
              <w:rPr>
                <w:rFonts w:ascii="Times New Roman" w:hAnsi="Times New Roman" w:cs="Times New Roman"/>
                <w:sz w:val="16"/>
              </w:rPr>
              <w:t>2</w:t>
            </w: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– </w:t>
            </w: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wiedzę na temat</w:t>
            </w: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 znaczenia gospodarczego roślin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leczniczych i aromatycznych</w:t>
            </w:r>
          </w:p>
          <w:p w:rsidR="00942EC9" w:rsidRPr="006901C1" w:rsidRDefault="003837E5" w:rsidP="00FC3F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D1B">
              <w:rPr>
                <w:rFonts w:ascii="Times New Roman" w:hAnsi="Times New Roman" w:cs="Times New Roman"/>
                <w:sz w:val="16"/>
              </w:rPr>
              <w:t>W_0</w:t>
            </w:r>
            <w:r>
              <w:rPr>
                <w:rFonts w:ascii="Times New Roman" w:hAnsi="Times New Roman" w:cs="Times New Roman"/>
                <w:sz w:val="16"/>
              </w:rPr>
              <w:t>3</w:t>
            </w: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– </w:t>
            </w:r>
            <w:r w:rsidRPr="00EF6D1B">
              <w:rPr>
                <w:rFonts w:ascii="Times New Roman" w:hAnsi="Times New Roman" w:cs="Times New Roman"/>
                <w:sz w:val="16"/>
              </w:rPr>
              <w:t>posiada</w:t>
            </w:r>
            <w:r>
              <w:rPr>
                <w:rFonts w:ascii="Times New Roman" w:hAnsi="Times New Roman" w:cs="Times New Roman"/>
                <w:sz w:val="16"/>
              </w:rPr>
              <w:t xml:space="preserve"> wiedzę dotyczącą sposobu uprawy roślin </w:t>
            </w:r>
            <w:r w:rsidR="00217E97">
              <w:rPr>
                <w:rFonts w:ascii="Times New Roman" w:hAnsi="Times New Roman" w:cs="Times New Roman"/>
                <w:sz w:val="16"/>
                <w:szCs w:val="16"/>
              </w:rPr>
              <w:t xml:space="preserve"> leczniczych i aromatycznych</w:t>
            </w:r>
            <w:r w:rsidR="00217E97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oraz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pozbiorczej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obróbki surowców</w:t>
            </w:r>
          </w:p>
        </w:tc>
        <w:tc>
          <w:tcPr>
            <w:tcW w:w="2680" w:type="dxa"/>
            <w:gridSpan w:val="3"/>
          </w:tcPr>
          <w:p w:rsidR="00942EC9" w:rsidRPr="00582090" w:rsidRDefault="00942EC9" w:rsidP="00FC3F1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3837E5" w:rsidRPr="00EF6D1B" w:rsidRDefault="003837E5" w:rsidP="00FC3F1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_01</w:t>
            </w: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umie dobrać gatunki </w:t>
            </w:r>
            <w:r w:rsidR="00217E97">
              <w:rPr>
                <w:rFonts w:ascii="Times New Roman" w:hAnsi="Times New Roman" w:cs="Times New Roman"/>
                <w:sz w:val="16"/>
                <w:szCs w:val="16"/>
              </w:rPr>
              <w:t xml:space="preserve"> roślin leczniczych i aromatycznych</w:t>
            </w:r>
            <w:r w:rsidR="00217E97">
              <w:rPr>
                <w:rFonts w:ascii="Times New Roman" w:hAnsi="Times New Roman" w:cs="Times New Roman"/>
                <w:sz w:val="16"/>
              </w:rPr>
              <w:t xml:space="preserve"> oraz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metody ich uprawy do warunków gospodarstwa</w:t>
            </w:r>
          </w:p>
          <w:p w:rsidR="003837E5" w:rsidRPr="00EF6D1B" w:rsidRDefault="003837E5" w:rsidP="00FC3F1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umie dobrać odpowiednie środki produkcji</w:t>
            </w:r>
          </w:p>
          <w:p w:rsidR="003837E5" w:rsidRDefault="003837E5" w:rsidP="00FC3F1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_03</w:t>
            </w: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potrafi określić właściwy termin zbioru wybranych gatunków oraz dobrać odpowiednie metody obróbki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pozbiorczej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pozyskiwanych surowców</w:t>
            </w:r>
          </w:p>
          <w:p w:rsidR="00942EC9" w:rsidRPr="00097AB0" w:rsidRDefault="003837E5" w:rsidP="00FC3F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_04</w:t>
            </w: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– </w:t>
            </w:r>
            <w:r w:rsidRPr="006901C1">
              <w:rPr>
                <w:rFonts w:ascii="Times New Roman" w:hAnsi="Times New Roman" w:cs="Times New Roman"/>
                <w:sz w:val="16"/>
                <w:szCs w:val="16"/>
              </w:rPr>
              <w:t>wykazuje aktywną postawę w procesie poznawania i kreatywność w stosowaniu wiedzy w praktyce</w:t>
            </w:r>
          </w:p>
        </w:tc>
        <w:tc>
          <w:tcPr>
            <w:tcW w:w="2520" w:type="dxa"/>
            <w:gridSpan w:val="4"/>
          </w:tcPr>
          <w:p w:rsidR="00942EC9" w:rsidRPr="00BD2417" w:rsidRDefault="00942EC9" w:rsidP="00FC3F1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942EC9" w:rsidRPr="007D2904" w:rsidRDefault="00942EC9" w:rsidP="00FC3F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 świadomość odpowiedzialności za jakość produkowanych surowców </w:t>
            </w:r>
          </w:p>
          <w:p w:rsidR="00942EC9" w:rsidRPr="006901C1" w:rsidRDefault="00942EC9" w:rsidP="00FC3F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K_02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 świadomość potrzeby </w:t>
            </w:r>
            <w:r w:rsidR="004D5170">
              <w:rPr>
                <w:rFonts w:ascii="Times New Roman" w:hAnsi="Times New Roman" w:cs="Times New Roman"/>
                <w:sz w:val="16"/>
                <w:szCs w:val="16"/>
              </w:rPr>
              <w:t>postępowania zgodnie z zasadami etyki</w:t>
            </w:r>
            <w:r w:rsidR="003837E5">
              <w:rPr>
                <w:rFonts w:ascii="Times New Roman" w:hAnsi="Times New Roman" w:cs="Times New Roman"/>
                <w:sz w:val="16"/>
                <w:szCs w:val="16"/>
              </w:rPr>
              <w:t xml:space="preserve"> zawodowej</w:t>
            </w:r>
          </w:p>
        </w:tc>
      </w:tr>
      <w:tr w:rsidR="00942EC9" w:rsidTr="0075023F">
        <w:trPr>
          <w:trHeight w:val="305"/>
        </w:trPr>
        <w:tc>
          <w:tcPr>
            <w:tcW w:w="2480" w:type="dxa"/>
            <w:gridSpan w:val="2"/>
            <w:vAlign w:val="center"/>
          </w:tcPr>
          <w:p w:rsidR="00942EC9" w:rsidRPr="00582090" w:rsidRDefault="00942EC9" w:rsidP="00942EC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42EC9" w:rsidRPr="00EF6D1B" w:rsidRDefault="00942EC9" w:rsidP="00942E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>2,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8539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023F">
              <w:rPr>
                <w:rFonts w:ascii="Times New Roman" w:hAnsi="Times New Roman" w:cs="Times New Roman"/>
                <w:sz w:val="16"/>
                <w:szCs w:val="16"/>
              </w:rPr>
              <w:t xml:space="preserve">U_01, </w:t>
            </w:r>
            <w:r w:rsidR="003C03B6">
              <w:rPr>
                <w:rFonts w:ascii="Times New Roman" w:hAnsi="Times New Roman" w:cs="Times New Roman"/>
                <w:sz w:val="16"/>
                <w:szCs w:val="16"/>
              </w:rPr>
              <w:t xml:space="preserve">U_02, </w:t>
            </w:r>
            <w:r w:rsidR="0075023F">
              <w:rPr>
                <w:rFonts w:ascii="Times New Roman" w:hAnsi="Times New Roman" w:cs="Times New Roman"/>
                <w:sz w:val="16"/>
                <w:szCs w:val="16"/>
              </w:rPr>
              <w:t xml:space="preserve">U_03, </w:t>
            </w:r>
            <w:r w:rsidR="0085395E" w:rsidRPr="00EF6D1B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85395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5395E" w:rsidRPr="00EF6D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502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>– egzamin</w:t>
            </w:r>
            <w:r w:rsidR="003C03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03B6" w:rsidRPr="0075023F">
              <w:rPr>
                <w:rFonts w:ascii="Times New Roman" w:hAnsi="Times New Roman" w:cs="Times New Roman"/>
                <w:sz w:val="16"/>
                <w:szCs w:val="16"/>
              </w:rPr>
              <w:t>pisemny</w:t>
            </w:r>
          </w:p>
          <w:p w:rsidR="003C03B6" w:rsidRDefault="00942EC9" w:rsidP="0085395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539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5023F">
              <w:rPr>
                <w:rFonts w:ascii="Times New Roman" w:hAnsi="Times New Roman" w:cs="Times New Roman"/>
                <w:sz w:val="16"/>
                <w:szCs w:val="16"/>
              </w:rPr>
              <w:t xml:space="preserve">, U_04, K_02 – </w:t>
            </w:r>
            <w:r w:rsidR="003C03B6" w:rsidRPr="0075023F">
              <w:rPr>
                <w:rFonts w:ascii="Times New Roman" w:hAnsi="Times New Roman" w:cs="Times New Roman"/>
                <w:sz w:val="16"/>
                <w:szCs w:val="16"/>
              </w:rPr>
              <w:t>sprawozdania z wykonywanych w trakcie zajęć ćwiczeń</w:t>
            </w:r>
          </w:p>
          <w:p w:rsidR="00C85E09" w:rsidRPr="0085395E" w:rsidRDefault="00C85E09" w:rsidP="0085395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W_01, W_03, U_03, U_04, K_02 – zadanie projektowe</w:t>
            </w:r>
          </w:p>
        </w:tc>
      </w:tr>
      <w:tr w:rsidR="00942EC9" w:rsidTr="0075023F">
        <w:trPr>
          <w:trHeight w:val="285"/>
        </w:trPr>
        <w:tc>
          <w:tcPr>
            <w:tcW w:w="2480" w:type="dxa"/>
            <w:gridSpan w:val="2"/>
            <w:vAlign w:val="center"/>
          </w:tcPr>
          <w:p w:rsidR="00942EC9" w:rsidRPr="00582090" w:rsidRDefault="00942EC9" w:rsidP="00942EC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42EC9" w:rsidRPr="0075023F" w:rsidRDefault="003C03B6" w:rsidP="00942E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23F">
              <w:rPr>
                <w:rFonts w:ascii="Times New Roman" w:hAnsi="Times New Roman" w:cs="Times New Roman"/>
                <w:sz w:val="16"/>
                <w:szCs w:val="16"/>
              </w:rPr>
              <w:t>Imienne karty oceny studenta, treść pytań egzaminacyjnych z oceną</w:t>
            </w:r>
            <w:r w:rsidR="00C85E09">
              <w:rPr>
                <w:rFonts w:ascii="Times New Roman" w:hAnsi="Times New Roman" w:cs="Times New Roman"/>
                <w:sz w:val="16"/>
                <w:szCs w:val="16"/>
              </w:rPr>
              <w:t>, raport z projektu grupowego</w:t>
            </w:r>
          </w:p>
        </w:tc>
      </w:tr>
      <w:tr w:rsidR="00C85E09" w:rsidTr="0075023F">
        <w:trPr>
          <w:trHeight w:val="335"/>
        </w:trPr>
        <w:tc>
          <w:tcPr>
            <w:tcW w:w="2480" w:type="dxa"/>
            <w:gridSpan w:val="2"/>
            <w:vAlign w:val="center"/>
          </w:tcPr>
          <w:p w:rsidR="00C85E09" w:rsidRDefault="00C85E09" w:rsidP="00C85E0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5E09" w:rsidRPr="00582090" w:rsidRDefault="00C85E09" w:rsidP="00C85E09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5E09" w:rsidRPr="00224F6F" w:rsidRDefault="00C85E09" w:rsidP="00C85E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F6F">
              <w:rPr>
                <w:rFonts w:ascii="Times New Roman" w:hAnsi="Times New Roman" w:cs="Times New Roman"/>
                <w:sz w:val="16"/>
                <w:szCs w:val="16"/>
              </w:rPr>
              <w:t>Ocena aktywności w trakcie zajęć – 10%</w:t>
            </w:r>
          </w:p>
          <w:p w:rsidR="00C85E09" w:rsidRPr="00224F6F" w:rsidRDefault="00C85E09" w:rsidP="00C85E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F6F">
              <w:rPr>
                <w:rFonts w:ascii="Times New Roman" w:hAnsi="Times New Roman" w:cs="Times New Roman"/>
                <w:sz w:val="16"/>
                <w:szCs w:val="16"/>
              </w:rPr>
              <w:t>Ocena z egzaminu – 70%</w:t>
            </w:r>
          </w:p>
          <w:p w:rsidR="00C85E09" w:rsidRPr="00224F6F" w:rsidRDefault="00C85E09" w:rsidP="00C85E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F6F">
              <w:rPr>
                <w:rFonts w:ascii="Times New Roman" w:hAnsi="Times New Roman" w:cs="Times New Roman"/>
                <w:sz w:val="16"/>
                <w:szCs w:val="16"/>
              </w:rPr>
              <w:t>Ocena zadania projektowego – 20%</w:t>
            </w:r>
          </w:p>
        </w:tc>
      </w:tr>
      <w:tr w:rsidR="003C03B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3C03B6" w:rsidRPr="00582090" w:rsidRDefault="003C03B6" w:rsidP="003C03B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3C03B6" w:rsidRPr="000F48ED" w:rsidRDefault="003C03B6" w:rsidP="0064223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>wykłady: sala dydaktyczna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 xml:space="preserve"> ćwiczenia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laboratoryjne</w:t>
            </w: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>: laboratorium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4223C">
              <w:rPr>
                <w:rFonts w:ascii="Times New Roman" w:hAnsi="Times New Roman" w:cs="Times New Roman"/>
                <w:sz w:val="16"/>
                <w:szCs w:val="16"/>
              </w:rPr>
              <w:t xml:space="preserve"> szklarnia, pole doświadczalne</w:t>
            </w:r>
          </w:p>
        </w:tc>
      </w:tr>
      <w:tr w:rsidR="003C03B6" w:rsidRPr="00737251" w:rsidTr="0075023F">
        <w:trPr>
          <w:trHeight w:val="134"/>
        </w:trPr>
        <w:tc>
          <w:tcPr>
            <w:tcW w:w="10670" w:type="dxa"/>
            <w:gridSpan w:val="12"/>
            <w:vAlign w:val="center"/>
          </w:tcPr>
          <w:p w:rsidR="003C03B6" w:rsidRPr="0075023F" w:rsidRDefault="003C03B6" w:rsidP="007502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23F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75023F" w:rsidRPr="0075023F" w:rsidRDefault="0075023F" w:rsidP="007502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75023F">
              <w:rPr>
                <w:rFonts w:ascii="Times New Roman" w:hAnsi="Times New Roman" w:cs="Times New Roman"/>
                <w:sz w:val="16"/>
              </w:rPr>
              <w:t xml:space="preserve">Rumińska A., </w:t>
            </w:r>
            <w:proofErr w:type="spellStart"/>
            <w:r w:rsidRPr="0075023F">
              <w:rPr>
                <w:rFonts w:ascii="Times New Roman" w:hAnsi="Times New Roman" w:cs="Times New Roman"/>
                <w:sz w:val="16"/>
              </w:rPr>
              <w:t>Suchorska</w:t>
            </w:r>
            <w:proofErr w:type="spellEnd"/>
            <w:r w:rsidRPr="0075023F">
              <w:rPr>
                <w:rFonts w:ascii="Times New Roman" w:hAnsi="Times New Roman" w:cs="Times New Roman"/>
                <w:sz w:val="16"/>
              </w:rPr>
              <w:t xml:space="preserve"> K., Węglarz Z. 1985. Rośliny lecznicze i specjalne. Podstawy agrotechniki. Wyd. SGGW- AR, Warszawa.</w:t>
            </w:r>
          </w:p>
          <w:p w:rsidR="0075023F" w:rsidRPr="0075023F" w:rsidRDefault="0075023F" w:rsidP="007502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75023F">
              <w:rPr>
                <w:rFonts w:ascii="Times New Roman" w:hAnsi="Times New Roman" w:cs="Times New Roman"/>
                <w:sz w:val="16"/>
              </w:rPr>
              <w:t xml:space="preserve">Rumińska A., </w:t>
            </w:r>
            <w:proofErr w:type="spellStart"/>
            <w:r w:rsidRPr="0075023F">
              <w:rPr>
                <w:rFonts w:ascii="Times New Roman" w:hAnsi="Times New Roman" w:cs="Times New Roman"/>
                <w:sz w:val="16"/>
              </w:rPr>
              <w:t>Suchorska</w:t>
            </w:r>
            <w:proofErr w:type="spellEnd"/>
            <w:r w:rsidRPr="0075023F">
              <w:rPr>
                <w:rFonts w:ascii="Times New Roman" w:hAnsi="Times New Roman" w:cs="Times New Roman"/>
                <w:sz w:val="16"/>
              </w:rPr>
              <w:t xml:space="preserve"> K., Węglarz Z. 1990. Rośliny lecznicze i specjalne. Wiadomości ogólne. Wyd. SGGW, Warszawa.</w:t>
            </w:r>
          </w:p>
          <w:p w:rsidR="0075023F" w:rsidRPr="004F2A30" w:rsidRDefault="0075023F" w:rsidP="007502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75023F">
              <w:rPr>
                <w:rFonts w:ascii="Times New Roman" w:hAnsi="Times New Roman" w:cs="Times New Roman"/>
                <w:sz w:val="16"/>
              </w:rPr>
              <w:t xml:space="preserve">Rumińska A. 1981. Rośliny lecznicze. Podstawy biologii i agrotechniki. </w:t>
            </w:r>
            <w:r w:rsidRPr="004F2A30">
              <w:rPr>
                <w:rFonts w:ascii="Times New Roman" w:hAnsi="Times New Roman" w:cs="Times New Roman"/>
                <w:sz w:val="16"/>
                <w:lang w:val="en-US"/>
              </w:rPr>
              <w:t>PWN, Warszawa.</w:t>
            </w:r>
          </w:p>
          <w:p w:rsidR="003C03B6" w:rsidRPr="008A34AA" w:rsidRDefault="003C03B6" w:rsidP="007502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4F2A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Wichtl</w:t>
            </w:r>
            <w:proofErr w:type="spellEnd"/>
            <w:r w:rsidRPr="004F2A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M. 2004. Herbal Drugs and </w:t>
            </w:r>
            <w:proofErr w:type="spellStart"/>
            <w:r w:rsidRPr="004F2A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Phytopharmaceuticals</w:t>
            </w:r>
            <w:proofErr w:type="spellEnd"/>
            <w:r w:rsidRPr="004F2A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7502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 Handbook of Practice on a Scientific Basis, third ed. </w:t>
            </w:r>
            <w:r w:rsidRPr="008A34A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CRC Press, Stuttgart</w:t>
            </w:r>
          </w:p>
          <w:p w:rsidR="002320CA" w:rsidRPr="002320CA" w:rsidRDefault="002320CA" w:rsidP="002320CA">
            <w:pPr>
              <w:pStyle w:val="Tekstpodstawowy"/>
              <w:rPr>
                <w:rFonts w:ascii="Times New Roman" w:hAnsi="Times New Roman" w:cs="Times New Roman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  <w:lang w:val="en-US"/>
              </w:rPr>
              <w:t>Croizier</w:t>
            </w:r>
            <w:proofErr w:type="spellEnd"/>
            <w:r>
              <w:rPr>
                <w:rFonts w:ascii="Times New Roman" w:hAnsi="Times New Roman" w:cs="Times New Roman"/>
                <w:szCs w:val="16"/>
                <w:lang w:val="en-US"/>
              </w:rPr>
              <w:t xml:space="preserve"> A. Clifford M.N., </w:t>
            </w:r>
            <w:proofErr w:type="spellStart"/>
            <w:r>
              <w:rPr>
                <w:rFonts w:ascii="Times New Roman" w:hAnsi="Times New Roman" w:cs="Times New Roman"/>
                <w:szCs w:val="16"/>
                <w:lang w:val="en-US"/>
              </w:rPr>
              <w:t>Ashishara</w:t>
            </w:r>
            <w:proofErr w:type="spellEnd"/>
            <w:r>
              <w:rPr>
                <w:rFonts w:ascii="Times New Roman" w:hAnsi="Times New Roman" w:cs="Times New Roman"/>
                <w:szCs w:val="16"/>
                <w:lang w:val="en-US"/>
              </w:rPr>
              <w:t xml:space="preserve"> H. 2006. Plant secondary metabolites. Blackwell Publishing</w:t>
            </w:r>
          </w:p>
        </w:tc>
      </w:tr>
      <w:tr w:rsidR="003C03B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3C03B6" w:rsidRDefault="003C03B6" w:rsidP="003C03B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3C03B6" w:rsidRPr="000F48ED" w:rsidRDefault="003C03B6" w:rsidP="003C03B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>Inne godziny kontaktowe nie ujęte w pensum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np</w:t>
            </w: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>. konsultacje, egzaminy), liczba godzin: 5</w:t>
            </w:r>
          </w:p>
        </w:tc>
      </w:tr>
    </w:tbl>
    <w:p w:rsidR="00E90110" w:rsidRDefault="00E90110" w:rsidP="00ED11F9">
      <w:pPr>
        <w:rPr>
          <w:sz w:val="16"/>
        </w:rPr>
      </w:pPr>
    </w:p>
    <w:p w:rsidR="0064223C" w:rsidRDefault="0064223C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97016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85E09" w:rsidRDefault="00C85E09" w:rsidP="00F357F3">
            <w:pPr>
              <w:jc w:val="right"/>
              <w:rPr>
                <w:b/>
                <w:bCs/>
                <w:sz w:val="18"/>
                <w:szCs w:val="18"/>
              </w:rPr>
            </w:pPr>
            <w:r w:rsidRPr="00C85E09">
              <w:rPr>
                <w:b/>
                <w:bCs/>
                <w:sz w:val="18"/>
                <w:szCs w:val="18"/>
              </w:rPr>
              <w:t>70</w:t>
            </w:r>
            <w:r w:rsidR="00ED11F9" w:rsidRPr="00C85E0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85E09" w:rsidRDefault="008A34AA" w:rsidP="00F357F3">
            <w:pPr>
              <w:jc w:val="right"/>
              <w:rPr>
                <w:b/>
                <w:bCs/>
                <w:sz w:val="18"/>
                <w:szCs w:val="18"/>
              </w:rPr>
            </w:pPr>
            <w:r w:rsidRPr="00C85E09">
              <w:rPr>
                <w:b/>
                <w:bCs/>
                <w:sz w:val="18"/>
                <w:szCs w:val="18"/>
              </w:rPr>
              <w:t>1</w:t>
            </w:r>
            <w:r w:rsidR="00ED11F9" w:rsidRPr="00C85E0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CE3B58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FC3F10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563"/>
        <w:gridCol w:w="3001"/>
        <w:gridCol w:w="1381"/>
      </w:tblGrid>
      <w:tr w:rsidR="0093211F" w:rsidRPr="00FB1C10" w:rsidTr="000F48ED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3837E5" w:rsidRPr="00FB1C10" w:rsidTr="000F48ED">
        <w:tc>
          <w:tcPr>
            <w:tcW w:w="1740" w:type="dxa"/>
          </w:tcPr>
          <w:p w:rsidR="003837E5" w:rsidRPr="00761158" w:rsidRDefault="003837E5" w:rsidP="00217E97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761158">
              <w:rPr>
                <w:rFonts w:cstheme="minorHAnsi"/>
                <w:bCs/>
                <w:sz w:val="16"/>
                <w:szCs w:val="16"/>
              </w:rPr>
              <w:t>Wiedza – W_01</w:t>
            </w:r>
          </w:p>
        </w:tc>
        <w:tc>
          <w:tcPr>
            <w:tcW w:w="4563" w:type="dxa"/>
          </w:tcPr>
          <w:p w:rsidR="003837E5" w:rsidRPr="004D5170" w:rsidRDefault="003837E5" w:rsidP="00217E9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522E76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Pr="00522E76">
              <w:rPr>
                <w:rFonts w:ascii="Times New Roman" w:hAnsi="Times New Roman" w:cs="Times New Roman"/>
                <w:sz w:val="16"/>
              </w:rPr>
              <w:t xml:space="preserve"> czynniki agrotechniczne wpływające na plonowanie roślin leczniczych </w:t>
            </w:r>
            <w:r>
              <w:rPr>
                <w:rFonts w:ascii="Times New Roman" w:hAnsi="Times New Roman" w:cs="Times New Roman"/>
                <w:sz w:val="16"/>
              </w:rPr>
              <w:t xml:space="preserve">i aromatycznych </w:t>
            </w:r>
            <w:r w:rsidRPr="00522E76">
              <w:rPr>
                <w:rFonts w:ascii="Times New Roman" w:hAnsi="Times New Roman" w:cs="Times New Roman"/>
                <w:sz w:val="16"/>
              </w:rPr>
              <w:t xml:space="preserve">oraz </w:t>
            </w:r>
            <w:r>
              <w:rPr>
                <w:rFonts w:ascii="Times New Roman" w:hAnsi="Times New Roman" w:cs="Times New Roman"/>
                <w:sz w:val="16"/>
              </w:rPr>
              <w:t xml:space="preserve">na jakość pozyskiwanych z nich surowców;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zna wyróżniki jakościowe tych surowców</w:t>
            </w:r>
          </w:p>
        </w:tc>
        <w:tc>
          <w:tcPr>
            <w:tcW w:w="3001" w:type="dxa"/>
          </w:tcPr>
          <w:p w:rsidR="003837E5" w:rsidRPr="006221DD" w:rsidRDefault="003837E5" w:rsidP="00217E97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K_W02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K_W05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K_W07</w:t>
            </w:r>
          </w:p>
        </w:tc>
        <w:tc>
          <w:tcPr>
            <w:tcW w:w="1381" w:type="dxa"/>
          </w:tcPr>
          <w:p w:rsidR="003837E5" w:rsidRPr="006221DD" w:rsidRDefault="003837E5" w:rsidP="00217E97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2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3</w:t>
            </w:r>
          </w:p>
        </w:tc>
      </w:tr>
      <w:tr w:rsidR="003837E5" w:rsidRPr="00FB1C10" w:rsidTr="000F48ED">
        <w:tc>
          <w:tcPr>
            <w:tcW w:w="1740" w:type="dxa"/>
          </w:tcPr>
          <w:p w:rsidR="003837E5" w:rsidRPr="00761158" w:rsidRDefault="003837E5" w:rsidP="00217E97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761158">
              <w:rPr>
                <w:rFonts w:cstheme="minorHAnsi"/>
                <w:bCs/>
                <w:sz w:val="16"/>
                <w:szCs w:val="16"/>
              </w:rPr>
              <w:t>Wiedza – W_02</w:t>
            </w:r>
          </w:p>
        </w:tc>
        <w:tc>
          <w:tcPr>
            <w:tcW w:w="4563" w:type="dxa"/>
          </w:tcPr>
          <w:p w:rsidR="003837E5" w:rsidRPr="000F48ED" w:rsidRDefault="003837E5" w:rsidP="00217E9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wiedzę na temat</w:t>
            </w: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 znaczenia gospodarczego roślin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leczniczych</w:t>
            </w:r>
            <w:r w:rsidR="00217E9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aromatycznych</w:t>
            </w:r>
          </w:p>
        </w:tc>
        <w:tc>
          <w:tcPr>
            <w:tcW w:w="3001" w:type="dxa"/>
          </w:tcPr>
          <w:p w:rsidR="003837E5" w:rsidRPr="006221DD" w:rsidRDefault="003837E5" w:rsidP="00217E97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K_W03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K_W06</w:t>
            </w:r>
          </w:p>
        </w:tc>
        <w:tc>
          <w:tcPr>
            <w:tcW w:w="1381" w:type="dxa"/>
          </w:tcPr>
          <w:p w:rsidR="003837E5" w:rsidRPr="006221DD" w:rsidRDefault="003837E5" w:rsidP="00217E97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3</w:t>
            </w:r>
          </w:p>
        </w:tc>
      </w:tr>
      <w:tr w:rsidR="003837E5" w:rsidRPr="00FB1C10" w:rsidTr="000F48ED">
        <w:tc>
          <w:tcPr>
            <w:tcW w:w="1740" w:type="dxa"/>
          </w:tcPr>
          <w:p w:rsidR="003837E5" w:rsidRPr="00761158" w:rsidRDefault="003837E5" w:rsidP="00217E97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761158">
              <w:rPr>
                <w:rFonts w:cstheme="minorHAnsi"/>
                <w:bCs/>
                <w:sz w:val="16"/>
                <w:szCs w:val="16"/>
              </w:rPr>
              <w:t>Wiedza – W_03</w:t>
            </w:r>
          </w:p>
        </w:tc>
        <w:tc>
          <w:tcPr>
            <w:tcW w:w="4563" w:type="dxa"/>
          </w:tcPr>
          <w:p w:rsidR="003837E5" w:rsidRPr="000F48ED" w:rsidRDefault="003837E5" w:rsidP="00217E9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6D1B">
              <w:rPr>
                <w:rFonts w:ascii="Times New Roman" w:hAnsi="Times New Roman" w:cs="Times New Roman"/>
                <w:sz w:val="16"/>
              </w:rPr>
              <w:t>posiada</w:t>
            </w:r>
            <w:r>
              <w:rPr>
                <w:rFonts w:ascii="Times New Roman" w:hAnsi="Times New Roman" w:cs="Times New Roman"/>
                <w:sz w:val="16"/>
              </w:rPr>
              <w:t xml:space="preserve"> wiedzę dotyczącą sposobu uprawy roślin</w:t>
            </w:r>
            <w:r w:rsidR="00217E97">
              <w:rPr>
                <w:rFonts w:ascii="Times New Roman" w:hAnsi="Times New Roman" w:cs="Times New Roman"/>
                <w:sz w:val="16"/>
                <w:szCs w:val="16"/>
              </w:rPr>
              <w:t xml:space="preserve"> leczniczych</w:t>
            </w:r>
            <w:r w:rsidR="00217E97">
              <w:rPr>
                <w:rFonts w:ascii="Times New Roman" w:hAnsi="Times New Roman" w:cs="Times New Roman"/>
                <w:sz w:val="16"/>
                <w:szCs w:val="16"/>
              </w:rPr>
              <w:br/>
              <w:t>i aromatycznych</w:t>
            </w:r>
            <w:r>
              <w:rPr>
                <w:rFonts w:ascii="Times New Roman" w:hAnsi="Times New Roman" w:cs="Times New Roman"/>
                <w:sz w:val="16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pozbiorczej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obróbki surowców</w:t>
            </w:r>
          </w:p>
        </w:tc>
        <w:tc>
          <w:tcPr>
            <w:tcW w:w="3001" w:type="dxa"/>
          </w:tcPr>
          <w:p w:rsidR="003837E5" w:rsidRPr="006221DD" w:rsidRDefault="003837E5" w:rsidP="00217E97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K_W04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K_W06</w:t>
            </w:r>
          </w:p>
        </w:tc>
        <w:tc>
          <w:tcPr>
            <w:tcW w:w="1381" w:type="dxa"/>
          </w:tcPr>
          <w:p w:rsidR="003837E5" w:rsidRPr="006221DD" w:rsidRDefault="003837E5" w:rsidP="00217E97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3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2</w:t>
            </w:r>
          </w:p>
        </w:tc>
      </w:tr>
      <w:tr w:rsidR="003837E5" w:rsidRPr="00FB1C10" w:rsidTr="000F48ED">
        <w:tc>
          <w:tcPr>
            <w:tcW w:w="1740" w:type="dxa"/>
          </w:tcPr>
          <w:p w:rsidR="003837E5" w:rsidRPr="00761158" w:rsidRDefault="003837E5" w:rsidP="00217E97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761158">
              <w:rPr>
                <w:rFonts w:cstheme="minorHAnsi"/>
                <w:bCs/>
                <w:sz w:val="16"/>
                <w:szCs w:val="16"/>
              </w:rPr>
              <w:t>Umiejętności – U_01</w:t>
            </w:r>
          </w:p>
        </w:tc>
        <w:tc>
          <w:tcPr>
            <w:tcW w:w="4563" w:type="dxa"/>
          </w:tcPr>
          <w:p w:rsidR="003837E5" w:rsidRPr="004D5170" w:rsidRDefault="003837E5" w:rsidP="00217E9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umie dobrać gatunki </w:t>
            </w:r>
            <w:r w:rsidR="00217E97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roślin </w:t>
            </w:r>
            <w:r w:rsidR="00217E97">
              <w:rPr>
                <w:rFonts w:ascii="Times New Roman" w:hAnsi="Times New Roman" w:cs="Times New Roman"/>
                <w:sz w:val="16"/>
                <w:szCs w:val="16"/>
              </w:rPr>
              <w:t>leczniczych i aromatycznych</w:t>
            </w:r>
            <w:r w:rsidR="00217E97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217E97">
              <w:rPr>
                <w:rFonts w:ascii="Times New Roman" w:hAnsi="Times New Roman" w:cs="Times New Roman"/>
                <w:bCs/>
                <w:color w:val="000000"/>
                <w:sz w:val="16"/>
              </w:rPr>
              <w:t>oraz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metody ich uprawy do warunków gospodarstwa</w:t>
            </w:r>
          </w:p>
        </w:tc>
        <w:tc>
          <w:tcPr>
            <w:tcW w:w="3001" w:type="dxa"/>
          </w:tcPr>
          <w:p w:rsidR="003837E5" w:rsidRPr="006221DD" w:rsidRDefault="003837E5" w:rsidP="00217E97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K_U01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K_U03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K_U04</w:t>
            </w:r>
          </w:p>
        </w:tc>
        <w:tc>
          <w:tcPr>
            <w:tcW w:w="1381" w:type="dxa"/>
          </w:tcPr>
          <w:p w:rsidR="003837E5" w:rsidRPr="006221DD" w:rsidRDefault="003837E5" w:rsidP="00217E97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2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3</w:t>
            </w:r>
          </w:p>
        </w:tc>
      </w:tr>
      <w:tr w:rsidR="003837E5" w:rsidRPr="00FB1C10" w:rsidTr="003837E5">
        <w:trPr>
          <w:trHeight w:val="190"/>
        </w:trPr>
        <w:tc>
          <w:tcPr>
            <w:tcW w:w="1740" w:type="dxa"/>
          </w:tcPr>
          <w:p w:rsidR="003837E5" w:rsidRPr="00761158" w:rsidRDefault="003837E5" w:rsidP="00217E97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761158">
              <w:rPr>
                <w:rFonts w:cstheme="minorHAnsi"/>
                <w:bCs/>
                <w:sz w:val="16"/>
                <w:szCs w:val="16"/>
              </w:rPr>
              <w:t>Umiejętności – U_02</w:t>
            </w:r>
          </w:p>
        </w:tc>
        <w:tc>
          <w:tcPr>
            <w:tcW w:w="4563" w:type="dxa"/>
          </w:tcPr>
          <w:p w:rsidR="003837E5" w:rsidRPr="004D5170" w:rsidRDefault="003837E5" w:rsidP="00217E9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umie dobrać odpowiednie środki produkcji</w:t>
            </w:r>
          </w:p>
        </w:tc>
        <w:tc>
          <w:tcPr>
            <w:tcW w:w="3001" w:type="dxa"/>
          </w:tcPr>
          <w:p w:rsidR="003837E5" w:rsidRPr="006221DD" w:rsidRDefault="003837E5" w:rsidP="00217E97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K_U01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K_U03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K_U05</w:t>
            </w:r>
          </w:p>
        </w:tc>
        <w:tc>
          <w:tcPr>
            <w:tcW w:w="1381" w:type="dxa"/>
          </w:tcPr>
          <w:p w:rsidR="003837E5" w:rsidRPr="006221DD" w:rsidRDefault="003837E5" w:rsidP="00217E97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1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2</w:t>
            </w:r>
          </w:p>
        </w:tc>
      </w:tr>
      <w:tr w:rsidR="003837E5" w:rsidRPr="00FB1C10" w:rsidTr="000F48ED">
        <w:tc>
          <w:tcPr>
            <w:tcW w:w="1740" w:type="dxa"/>
          </w:tcPr>
          <w:p w:rsidR="003837E5" w:rsidRPr="00761158" w:rsidRDefault="003837E5" w:rsidP="00217E97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761158">
              <w:rPr>
                <w:rFonts w:cstheme="minorHAnsi"/>
                <w:bCs/>
                <w:sz w:val="16"/>
                <w:szCs w:val="16"/>
              </w:rPr>
              <w:t>Umiejętności – U_03</w:t>
            </w:r>
          </w:p>
        </w:tc>
        <w:tc>
          <w:tcPr>
            <w:tcW w:w="4563" w:type="dxa"/>
          </w:tcPr>
          <w:p w:rsidR="003837E5" w:rsidRPr="000F48ED" w:rsidRDefault="003837E5" w:rsidP="00217E9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potrafi określić właściwy termin zbioru wybranych gatunków oraz dobrać odpowiednie metody obróbki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pozbiorczej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pozyskiwanych surowców</w:t>
            </w:r>
          </w:p>
        </w:tc>
        <w:tc>
          <w:tcPr>
            <w:tcW w:w="3001" w:type="dxa"/>
          </w:tcPr>
          <w:p w:rsidR="003837E5" w:rsidRPr="006221DD" w:rsidRDefault="003837E5" w:rsidP="00217E97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K_U02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K_U03</w:t>
            </w:r>
          </w:p>
        </w:tc>
        <w:tc>
          <w:tcPr>
            <w:tcW w:w="1381" w:type="dxa"/>
          </w:tcPr>
          <w:p w:rsidR="003837E5" w:rsidRPr="006221DD" w:rsidRDefault="003837E5" w:rsidP="00217E97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2</w:t>
            </w:r>
          </w:p>
        </w:tc>
      </w:tr>
      <w:tr w:rsidR="003837E5" w:rsidRPr="00FB1C10" w:rsidTr="000F48ED">
        <w:tc>
          <w:tcPr>
            <w:tcW w:w="1740" w:type="dxa"/>
          </w:tcPr>
          <w:p w:rsidR="003837E5" w:rsidRPr="00761158" w:rsidRDefault="003837E5" w:rsidP="00217E97">
            <w:pPr>
              <w:rPr>
                <w:rFonts w:cstheme="minorHAnsi"/>
                <w:bCs/>
                <w:sz w:val="16"/>
                <w:szCs w:val="16"/>
              </w:rPr>
            </w:pPr>
            <w:r w:rsidRPr="00761158">
              <w:rPr>
                <w:rFonts w:cstheme="minorHAnsi"/>
                <w:bCs/>
                <w:sz w:val="16"/>
                <w:szCs w:val="16"/>
              </w:rPr>
              <w:t>Umiejętności – U_04</w:t>
            </w:r>
          </w:p>
        </w:tc>
        <w:tc>
          <w:tcPr>
            <w:tcW w:w="4563" w:type="dxa"/>
          </w:tcPr>
          <w:p w:rsidR="003837E5" w:rsidRPr="000F48ED" w:rsidRDefault="003837E5" w:rsidP="00217E9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01C1">
              <w:rPr>
                <w:rFonts w:ascii="Times New Roman" w:hAnsi="Times New Roman" w:cs="Times New Roman"/>
                <w:sz w:val="16"/>
                <w:szCs w:val="16"/>
              </w:rPr>
              <w:t>wykazuje aktywną postawę w procesie poznawania i kreatywność w stosowaniu wiedzy w praktyce</w:t>
            </w:r>
          </w:p>
        </w:tc>
        <w:tc>
          <w:tcPr>
            <w:tcW w:w="3001" w:type="dxa"/>
          </w:tcPr>
          <w:p w:rsidR="003837E5" w:rsidRPr="006221DD" w:rsidRDefault="003837E5" w:rsidP="00217E97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K_U06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K_U09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K_U12</w:t>
            </w:r>
          </w:p>
        </w:tc>
        <w:tc>
          <w:tcPr>
            <w:tcW w:w="1381" w:type="dxa"/>
          </w:tcPr>
          <w:p w:rsidR="003837E5" w:rsidRPr="006221DD" w:rsidRDefault="003837E5" w:rsidP="00217E97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1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2</w:t>
            </w:r>
          </w:p>
        </w:tc>
      </w:tr>
      <w:tr w:rsidR="003837E5" w:rsidRPr="00FB1C10" w:rsidTr="000F48ED">
        <w:tc>
          <w:tcPr>
            <w:tcW w:w="1740" w:type="dxa"/>
          </w:tcPr>
          <w:p w:rsidR="003837E5" w:rsidRPr="00761158" w:rsidRDefault="003837E5" w:rsidP="00217E97">
            <w:pPr>
              <w:rPr>
                <w:rFonts w:cstheme="minorHAnsi"/>
                <w:bCs/>
                <w:sz w:val="16"/>
                <w:szCs w:val="16"/>
              </w:rPr>
            </w:pPr>
            <w:r w:rsidRPr="00761158">
              <w:rPr>
                <w:rFonts w:cstheme="minorHAnsi"/>
                <w:bCs/>
                <w:sz w:val="16"/>
                <w:szCs w:val="16"/>
              </w:rPr>
              <w:t>Kompetencje – K_01</w:t>
            </w:r>
          </w:p>
        </w:tc>
        <w:tc>
          <w:tcPr>
            <w:tcW w:w="4563" w:type="dxa"/>
          </w:tcPr>
          <w:p w:rsidR="003837E5" w:rsidRPr="00B01170" w:rsidRDefault="003837E5" w:rsidP="00217E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 świadomość odpowiedzialności za jakość produkowanych surowców </w:t>
            </w:r>
          </w:p>
        </w:tc>
        <w:tc>
          <w:tcPr>
            <w:tcW w:w="3001" w:type="dxa"/>
          </w:tcPr>
          <w:p w:rsidR="003837E5" w:rsidRPr="006221DD" w:rsidRDefault="003837E5" w:rsidP="00217E97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K_K01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K_K03</w:t>
            </w:r>
          </w:p>
        </w:tc>
        <w:tc>
          <w:tcPr>
            <w:tcW w:w="1381" w:type="dxa"/>
          </w:tcPr>
          <w:p w:rsidR="003837E5" w:rsidRPr="006221DD" w:rsidRDefault="003837E5" w:rsidP="00217E97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1</w:t>
            </w:r>
          </w:p>
        </w:tc>
      </w:tr>
      <w:tr w:rsidR="003837E5" w:rsidRPr="00FB1C10" w:rsidTr="000F48ED">
        <w:tc>
          <w:tcPr>
            <w:tcW w:w="1740" w:type="dxa"/>
          </w:tcPr>
          <w:p w:rsidR="003837E5" w:rsidRPr="00761158" w:rsidRDefault="003837E5" w:rsidP="00217E97">
            <w:pPr>
              <w:rPr>
                <w:rFonts w:cstheme="minorHAnsi"/>
                <w:bCs/>
                <w:sz w:val="16"/>
                <w:szCs w:val="16"/>
              </w:rPr>
            </w:pPr>
            <w:r w:rsidRPr="00761158">
              <w:rPr>
                <w:rFonts w:cstheme="minorHAnsi"/>
                <w:bCs/>
                <w:sz w:val="16"/>
                <w:szCs w:val="16"/>
              </w:rPr>
              <w:t>Kompetencje – K_02</w:t>
            </w:r>
          </w:p>
        </w:tc>
        <w:tc>
          <w:tcPr>
            <w:tcW w:w="4563" w:type="dxa"/>
          </w:tcPr>
          <w:p w:rsidR="003837E5" w:rsidRPr="00B01170" w:rsidRDefault="003837E5" w:rsidP="00217E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 świadomość potrzeby postępowania zgodnie z zasadami etyki</w:t>
            </w:r>
          </w:p>
        </w:tc>
        <w:tc>
          <w:tcPr>
            <w:tcW w:w="3001" w:type="dxa"/>
          </w:tcPr>
          <w:p w:rsidR="003837E5" w:rsidRPr="006221DD" w:rsidRDefault="003837E5" w:rsidP="00217E97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K_K02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K_K04</w:t>
            </w:r>
          </w:p>
        </w:tc>
        <w:tc>
          <w:tcPr>
            <w:tcW w:w="1381" w:type="dxa"/>
          </w:tcPr>
          <w:p w:rsidR="003837E5" w:rsidRPr="006221DD" w:rsidRDefault="003837E5" w:rsidP="00217E97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  <w:r w:rsidR="0064223C"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21D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B2721F" w:rsidRPr="000F48ED" w:rsidRDefault="0093211F" w:rsidP="000F48ED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B2721F" w:rsidRPr="000F48E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20196"/>
    <w:rsid w:val="0005552C"/>
    <w:rsid w:val="00071A76"/>
    <w:rsid w:val="000834BC"/>
    <w:rsid w:val="00097AB0"/>
    <w:rsid w:val="000C4232"/>
    <w:rsid w:val="000C58AB"/>
    <w:rsid w:val="000D42C2"/>
    <w:rsid w:val="000F27DB"/>
    <w:rsid w:val="000F48ED"/>
    <w:rsid w:val="000F547E"/>
    <w:rsid w:val="00142E6C"/>
    <w:rsid w:val="001612D5"/>
    <w:rsid w:val="001971FB"/>
    <w:rsid w:val="001B0EC0"/>
    <w:rsid w:val="001B545D"/>
    <w:rsid w:val="001C4831"/>
    <w:rsid w:val="00207BBF"/>
    <w:rsid w:val="00217E97"/>
    <w:rsid w:val="002320CA"/>
    <w:rsid w:val="002F27B7"/>
    <w:rsid w:val="00306D7B"/>
    <w:rsid w:val="003217FA"/>
    <w:rsid w:val="00341D25"/>
    <w:rsid w:val="00365EDA"/>
    <w:rsid w:val="003671A9"/>
    <w:rsid w:val="003675AA"/>
    <w:rsid w:val="003837E5"/>
    <w:rsid w:val="003B680D"/>
    <w:rsid w:val="003C03B6"/>
    <w:rsid w:val="003C739B"/>
    <w:rsid w:val="004641BB"/>
    <w:rsid w:val="004B1119"/>
    <w:rsid w:val="004D5170"/>
    <w:rsid w:val="004F2A30"/>
    <w:rsid w:val="005013FB"/>
    <w:rsid w:val="00522D40"/>
    <w:rsid w:val="00522E76"/>
    <w:rsid w:val="00536801"/>
    <w:rsid w:val="00540E9E"/>
    <w:rsid w:val="00615CFC"/>
    <w:rsid w:val="006221DD"/>
    <w:rsid w:val="0064223C"/>
    <w:rsid w:val="006625F0"/>
    <w:rsid w:val="006901C1"/>
    <w:rsid w:val="006B548D"/>
    <w:rsid w:val="006C766B"/>
    <w:rsid w:val="006E45D7"/>
    <w:rsid w:val="00724B81"/>
    <w:rsid w:val="0072568B"/>
    <w:rsid w:val="00737251"/>
    <w:rsid w:val="0074778E"/>
    <w:rsid w:val="0075023F"/>
    <w:rsid w:val="00757588"/>
    <w:rsid w:val="00761158"/>
    <w:rsid w:val="00783138"/>
    <w:rsid w:val="007D1F10"/>
    <w:rsid w:val="007D736E"/>
    <w:rsid w:val="007E420D"/>
    <w:rsid w:val="007F1A7A"/>
    <w:rsid w:val="00815F73"/>
    <w:rsid w:val="0085395E"/>
    <w:rsid w:val="0088083B"/>
    <w:rsid w:val="00895BEB"/>
    <w:rsid w:val="008A34AA"/>
    <w:rsid w:val="008F7E6F"/>
    <w:rsid w:val="00902168"/>
    <w:rsid w:val="0093211F"/>
    <w:rsid w:val="0093754B"/>
    <w:rsid w:val="00942EC9"/>
    <w:rsid w:val="00965A2D"/>
    <w:rsid w:val="00966E0B"/>
    <w:rsid w:val="0097016B"/>
    <w:rsid w:val="009F42F0"/>
    <w:rsid w:val="00A43564"/>
    <w:rsid w:val="00A65DB9"/>
    <w:rsid w:val="00AC6352"/>
    <w:rsid w:val="00AD51C1"/>
    <w:rsid w:val="00B01170"/>
    <w:rsid w:val="00B21E08"/>
    <w:rsid w:val="00B23D0D"/>
    <w:rsid w:val="00B2721F"/>
    <w:rsid w:val="00B44650"/>
    <w:rsid w:val="00B45A4B"/>
    <w:rsid w:val="00B51BF1"/>
    <w:rsid w:val="00BD272E"/>
    <w:rsid w:val="00BF264A"/>
    <w:rsid w:val="00C02FF6"/>
    <w:rsid w:val="00C85E09"/>
    <w:rsid w:val="00C87504"/>
    <w:rsid w:val="00CD0414"/>
    <w:rsid w:val="00CE3B58"/>
    <w:rsid w:val="00D06FEE"/>
    <w:rsid w:val="00D143BC"/>
    <w:rsid w:val="00DB0E92"/>
    <w:rsid w:val="00DD6772"/>
    <w:rsid w:val="00DE6C48"/>
    <w:rsid w:val="00DE7379"/>
    <w:rsid w:val="00DE7BD4"/>
    <w:rsid w:val="00E038DF"/>
    <w:rsid w:val="00E7184B"/>
    <w:rsid w:val="00E90110"/>
    <w:rsid w:val="00E90F4B"/>
    <w:rsid w:val="00ED11F9"/>
    <w:rsid w:val="00ED37E5"/>
    <w:rsid w:val="00ED54DF"/>
    <w:rsid w:val="00EF6D1B"/>
    <w:rsid w:val="00F357F3"/>
    <w:rsid w:val="00FA673C"/>
    <w:rsid w:val="00FC3F10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E7254-E495-49CA-A4F2-DC0CF7C4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character" w:customStyle="1" w:styleId="hps">
    <w:name w:val="hps"/>
    <w:basedOn w:val="Domylnaczcionkaakapitu"/>
    <w:rsid w:val="00942EC9"/>
  </w:style>
  <w:style w:type="paragraph" w:styleId="Tekstpodstawowy">
    <w:name w:val="Body Text"/>
    <w:basedOn w:val="Normalny"/>
    <w:link w:val="TekstpodstawowyZnak"/>
    <w:semiHidden/>
    <w:unhideWhenUsed/>
    <w:rsid w:val="002320CA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20CA"/>
    <w:rPr>
      <w:rFonts w:ascii="Arial" w:eastAsia="Times New Roman" w:hAnsi="Arial" w:cs="Arial"/>
      <w:bCs/>
      <w:color w:val="000000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2019-03-08T11:27:00Z</cp:lastPrinted>
  <dcterms:created xsi:type="dcterms:W3CDTF">2019-06-13T11:06:00Z</dcterms:created>
  <dcterms:modified xsi:type="dcterms:W3CDTF">2019-09-17T10:01:00Z</dcterms:modified>
</cp:coreProperties>
</file>