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1383"/>
        <w:gridCol w:w="870"/>
        <w:gridCol w:w="1479"/>
        <w:gridCol w:w="657"/>
        <w:gridCol w:w="708"/>
        <w:gridCol w:w="1322"/>
        <w:gridCol w:w="697"/>
        <w:gridCol w:w="778"/>
        <w:gridCol w:w="994"/>
        <w:gridCol w:w="448"/>
      </w:tblGrid>
      <w:tr w:rsidR="00566DC9" w:rsidRPr="00021A86" w:rsidTr="00D90430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0" w:type="auto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445040" w:rsidRDefault="007D292E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40">
              <w:rPr>
                <w:rFonts w:ascii="Times New Roman" w:hAnsi="Times New Roman" w:cs="Times New Roman"/>
                <w:b/>
                <w:sz w:val="20"/>
                <w:szCs w:val="20"/>
              </w:rPr>
              <w:t>Odporność roślin na patogeny i szkodniki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0D29D5" w:rsidRDefault="00CD0414" w:rsidP="004174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D29D5">
              <w:rPr>
                <w:rFonts w:cstheme="minorHAnsi"/>
                <w:b/>
                <w:sz w:val="20"/>
                <w:szCs w:val="20"/>
              </w:rPr>
              <w:t>ECTS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0D29D5" w:rsidRDefault="0099069F" w:rsidP="004174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D29D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757FBD" w:rsidRPr="00B6006F" w:rsidTr="00D90430">
        <w:trPr>
          <w:trHeight w:val="340"/>
        </w:trPr>
        <w:tc>
          <w:tcPr>
            <w:tcW w:w="0" w:type="auto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vAlign w:val="center"/>
          </w:tcPr>
          <w:p w:rsidR="00D809CC" w:rsidRPr="00445040" w:rsidRDefault="007D292E" w:rsidP="00062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Plant resistance to </w:t>
            </w:r>
            <w:r w:rsidRPr="00445040">
              <w:rPr>
                <w:rFonts w:ascii="Times New Roman" w:hAnsi="Times New Roman" w:cs="Times New Roman"/>
                <w:bCs/>
                <w:sz w:val="20"/>
                <w:szCs w:val="20"/>
                <w:lang w:val="en-AU"/>
              </w:rPr>
              <w:t xml:space="preserve">pathogens </w:t>
            </w:r>
            <w:r w:rsidRPr="00445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and pests</w:t>
            </w:r>
          </w:p>
        </w:tc>
      </w:tr>
      <w:tr w:rsidR="00757FBD" w:rsidRPr="00021A86" w:rsidTr="00D90430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445040" w:rsidRDefault="00F77B20" w:rsidP="00062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40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757FBD" w:rsidRPr="00021A86" w:rsidTr="00D90430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66DC9" w:rsidRPr="00021A86" w:rsidTr="00D90430">
        <w:trPr>
          <w:trHeight w:val="3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BE51A1" w:rsidP="00D809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02788D">
              <w:rPr>
                <w:sz w:val="16"/>
                <w:szCs w:val="16"/>
              </w:rPr>
              <w:t>I</w:t>
            </w:r>
          </w:p>
        </w:tc>
      </w:tr>
      <w:tr w:rsidR="009F12E7" w:rsidRPr="00021A86" w:rsidTr="00D90430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D72DAD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72DAD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D72DAD" w:rsidRDefault="00D809CC" w:rsidP="00D809CC">
            <w:pPr>
              <w:spacing w:line="240" w:lineRule="auto"/>
              <w:rPr>
                <w:sz w:val="20"/>
                <w:szCs w:val="16"/>
              </w:rPr>
            </w:pPr>
            <w:r w:rsidRPr="00D72DAD">
              <w:rPr>
                <w:sz w:val="20"/>
                <w:szCs w:val="16"/>
              </w:rPr>
              <w:sym w:font="Wingdings" w:char="F078"/>
            </w:r>
            <w:r w:rsidRPr="00D72DAD">
              <w:rPr>
                <w:sz w:val="20"/>
                <w:szCs w:val="16"/>
              </w:rPr>
              <w:t xml:space="preserve"> </w:t>
            </w:r>
            <w:r w:rsidRPr="00D72DAD">
              <w:rPr>
                <w:sz w:val="16"/>
                <w:szCs w:val="16"/>
              </w:rPr>
              <w:t>stacjonarne</w:t>
            </w:r>
          </w:p>
          <w:p w:rsidR="00D809CC" w:rsidRPr="00D72DAD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D72DAD">
              <w:rPr>
                <w:sz w:val="20"/>
                <w:szCs w:val="16"/>
              </w:rPr>
              <w:sym w:font="Wingdings" w:char="F0A8"/>
            </w:r>
            <w:r w:rsidRPr="00D72DAD">
              <w:rPr>
                <w:sz w:val="16"/>
                <w:szCs w:val="16"/>
              </w:rPr>
              <w:t>niestacjonarne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D72DAD" w:rsidRDefault="00D809CC" w:rsidP="00D809C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D72DAD">
              <w:rPr>
                <w:sz w:val="16"/>
                <w:szCs w:val="16"/>
              </w:rPr>
              <w:t>Status zajęć: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D72DAD" w:rsidRDefault="005B6C48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D72DAD">
              <w:rPr>
                <w:sz w:val="20"/>
                <w:szCs w:val="16"/>
              </w:rPr>
              <w:sym w:font="Wingdings" w:char="F0A8"/>
            </w:r>
            <w:r w:rsidR="00D809CC" w:rsidRPr="00D72DAD">
              <w:rPr>
                <w:sz w:val="16"/>
                <w:szCs w:val="16"/>
              </w:rPr>
              <w:t>p</w:t>
            </w:r>
            <w:r w:rsidR="00D809CC" w:rsidRPr="00D72DAD">
              <w:rPr>
                <w:bCs/>
                <w:sz w:val="16"/>
                <w:szCs w:val="16"/>
              </w:rPr>
              <w:t>odstawowe</w:t>
            </w:r>
          </w:p>
          <w:p w:rsidR="00D809CC" w:rsidRPr="00D72DAD" w:rsidRDefault="00D72DAD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D72DAD">
              <w:rPr>
                <w:sz w:val="20"/>
                <w:szCs w:val="16"/>
              </w:rPr>
              <w:sym w:font="Wingdings" w:char="F078"/>
            </w:r>
            <w:r w:rsidR="00D809CC" w:rsidRPr="00D72DAD">
              <w:rPr>
                <w:sz w:val="16"/>
                <w:szCs w:val="16"/>
              </w:rPr>
              <w:t xml:space="preserve"> </w:t>
            </w:r>
            <w:r w:rsidR="00D809CC" w:rsidRPr="00D72DAD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12E7" w:rsidRPr="00D72DAD" w:rsidRDefault="005E060E" w:rsidP="00D809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5B6C48" w:rsidRPr="00D72DAD">
              <w:rPr>
                <w:sz w:val="20"/>
                <w:szCs w:val="16"/>
              </w:rPr>
              <w:t xml:space="preserve"> </w:t>
            </w:r>
            <w:r w:rsidR="00D809CC" w:rsidRPr="00D72DAD">
              <w:rPr>
                <w:bCs/>
                <w:sz w:val="16"/>
                <w:szCs w:val="16"/>
              </w:rPr>
              <w:t xml:space="preserve">obowiązkowe </w:t>
            </w:r>
          </w:p>
          <w:p w:rsidR="00D809CC" w:rsidRPr="00D72DAD" w:rsidRDefault="00AE31C9" w:rsidP="005E060E">
            <w:pPr>
              <w:spacing w:line="240" w:lineRule="auto"/>
              <w:rPr>
                <w:bCs/>
                <w:sz w:val="16"/>
                <w:szCs w:val="16"/>
              </w:rPr>
            </w:pPr>
            <w:r w:rsidRPr="00D72DAD">
              <w:rPr>
                <w:sz w:val="20"/>
                <w:szCs w:val="16"/>
              </w:rPr>
              <w:t xml:space="preserve"> </w:t>
            </w:r>
            <w:r w:rsidR="005E060E">
              <w:rPr>
                <w:sz w:val="20"/>
                <w:szCs w:val="16"/>
              </w:rPr>
              <w:sym w:font="Wingdings" w:char="F078"/>
            </w:r>
            <w:r w:rsidR="00D72DAD">
              <w:rPr>
                <w:sz w:val="20"/>
                <w:szCs w:val="16"/>
              </w:rPr>
              <w:t xml:space="preserve"> </w:t>
            </w:r>
            <w:r w:rsidR="00D809CC" w:rsidRPr="00D72DAD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9F12E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D72DAD" w:rsidRDefault="00D72DAD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D72DAD">
              <w:rPr>
                <w:sz w:val="20"/>
                <w:szCs w:val="16"/>
              </w:rPr>
              <w:sym w:font="Wingdings" w:char="F078"/>
            </w:r>
            <w:r w:rsidR="00AE31C9" w:rsidRPr="00D72DAD"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="00D809CC" w:rsidRPr="00D72DAD">
              <w:rPr>
                <w:bCs/>
                <w:sz w:val="16"/>
                <w:szCs w:val="16"/>
              </w:rPr>
              <w:t>zimowy</w:t>
            </w:r>
            <w:r w:rsidR="00D809CC" w:rsidRPr="00D72DAD">
              <w:rPr>
                <w:bCs/>
                <w:sz w:val="16"/>
                <w:szCs w:val="16"/>
              </w:rPr>
              <w:br/>
            </w:r>
            <w:r w:rsidRPr="00D72DAD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D809CC" w:rsidRPr="00D72DAD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9F12E7" w:rsidRPr="00021A86" w:rsidTr="00D9043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D72DAD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D72DAD" w:rsidRDefault="00D809CC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D72DAD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72DAD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D29D5" w:rsidRDefault="00D809CC" w:rsidP="00D809C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D29D5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E70C78" w:rsidRDefault="00655FBF" w:rsidP="00F77B20">
            <w:pPr>
              <w:spacing w:line="240" w:lineRule="auto"/>
              <w:rPr>
                <w:b/>
                <w:sz w:val="16"/>
                <w:szCs w:val="16"/>
              </w:rPr>
            </w:pPr>
            <w:r w:rsidRPr="00E70C78">
              <w:rPr>
                <w:b/>
                <w:sz w:val="16"/>
                <w:szCs w:val="16"/>
              </w:rPr>
              <w:t>OGR-02-S-2</w:t>
            </w:r>
            <w:r w:rsidR="009F12E7" w:rsidRPr="00E70C78">
              <w:rPr>
                <w:b/>
                <w:sz w:val="16"/>
                <w:szCs w:val="16"/>
              </w:rPr>
              <w:t>Z16.2</w:t>
            </w:r>
          </w:p>
        </w:tc>
      </w:tr>
      <w:tr w:rsidR="00D809CC" w:rsidRPr="00021A86" w:rsidTr="00D90430">
        <w:trPr>
          <w:trHeight w:val="227"/>
        </w:trPr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57FBD" w:rsidRPr="00846035" w:rsidTr="00D90430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445040" w:rsidRDefault="00DA75C1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</w:t>
            </w:r>
            <w:r w:rsidR="00240E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of. dr hab. Anna Tomczyk</w:t>
            </w:r>
          </w:p>
        </w:tc>
      </w:tr>
      <w:tr w:rsidR="00757FBD" w:rsidRPr="00021A86" w:rsidTr="00D90430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445040" w:rsidRDefault="000D29D5" w:rsidP="000D29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prof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dr hab. Wojciech Wakuliński,</w:t>
            </w:r>
            <w:r w:rsidRPr="00445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prof. dr hab. Anna Tomczyk</w:t>
            </w:r>
          </w:p>
        </w:tc>
      </w:tr>
      <w:tr w:rsidR="00B6006F" w:rsidRPr="00021A86" w:rsidTr="00D90430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B6006F" w:rsidRPr="00021A86" w:rsidRDefault="00B6006F" w:rsidP="00B6006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06F" w:rsidRDefault="00B6006F" w:rsidP="00B6006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Fitopatologii i Zakład Entomologii Stosowanej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Katedra Ochrony Roślin, Instytut Nauk Ogrodniczych</w:t>
            </w:r>
          </w:p>
        </w:tc>
      </w:tr>
      <w:tr w:rsidR="00B6006F" w:rsidRPr="00021A86" w:rsidTr="00D90430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B6006F" w:rsidRPr="00021A86" w:rsidRDefault="00B6006F" w:rsidP="00B6006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06F" w:rsidRDefault="00B6006F" w:rsidP="00B6006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757FBD" w:rsidRPr="00CD6503" w:rsidTr="00D90430">
        <w:trPr>
          <w:trHeight w:val="278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63766" w:rsidRPr="00795E1E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95E1E">
              <w:rPr>
                <w:rFonts w:cstheme="minorHAnsi"/>
                <w:sz w:val="16"/>
                <w:szCs w:val="16"/>
              </w:rPr>
              <w:t>Założenia, cele i opis zajęć: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503" w:rsidRPr="00445040" w:rsidRDefault="00CD6503" w:rsidP="0044504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>Przedstawienie znaczenia odporności roślin w integrowanym zwalczaniu szkodników oraz zapoznanie</w:t>
            </w:r>
          </w:p>
          <w:p w:rsidR="00CD6503" w:rsidRPr="00445040" w:rsidRDefault="00CD6503" w:rsidP="0044504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 studentów z najważniejszymi mechanizmami odporności konstytutywnej i indukowanej na szkodniki. </w:t>
            </w:r>
          </w:p>
          <w:p w:rsidR="00CD6503" w:rsidRPr="00445040" w:rsidRDefault="00CD6503" w:rsidP="0044504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Przekazanie wiedzy dotyczącej genetycznych i molekularnych podstaw interakcji zachodzących pomiędzy </w:t>
            </w:r>
          </w:p>
          <w:p w:rsidR="00CD6503" w:rsidRPr="00445040" w:rsidRDefault="00CD6503" w:rsidP="00445040">
            <w:pPr>
              <w:pStyle w:val="HTML-wstpniesformatowany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gospodarzem a patogenem oraz metabolicznej i strukturalnej odpowiedzi roślin na stres biotyczny</w:t>
            </w:r>
            <w:r w:rsidR="00757FBD" w:rsidRPr="004450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="00407177" w:rsidRPr="004450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4450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Studenci powinni posiąść umiejętność zaproponowania rozwią</w:t>
            </w:r>
            <w:r w:rsidR="00757FBD" w:rsidRPr="004450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zań umożliwiających ocenę </w:t>
            </w:r>
            <w:r w:rsidRPr="004450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ryzyka przełamania odporności i wskazanie cech gospodarza i  patogena, które o tym decydują</w:t>
            </w:r>
          </w:p>
          <w:p w:rsidR="00CD6503" w:rsidRPr="00445040" w:rsidRDefault="00CD6503" w:rsidP="00445040">
            <w:pPr>
              <w:pStyle w:val="Tekstpodstawowy"/>
              <w:rPr>
                <w:rFonts w:ascii="Times New Roman" w:hAnsi="Times New Roman" w:cs="Times New Roman"/>
                <w:szCs w:val="16"/>
              </w:rPr>
            </w:pPr>
            <w:r w:rsidRPr="00445040">
              <w:rPr>
                <w:rFonts w:ascii="Times New Roman" w:hAnsi="Times New Roman" w:cs="Times New Roman"/>
                <w:szCs w:val="16"/>
              </w:rPr>
              <w:t>Charakterystyka rodzajów i klas odporności roślin na szkodniki. Mechanizm antyksenozy, antybiozy i tolerancji oraz ich wykorzystanie w integrowanych programach ochrony roślin.</w:t>
            </w:r>
          </w:p>
          <w:p w:rsidR="00CD6503" w:rsidRPr="00445040" w:rsidRDefault="00CD6503" w:rsidP="00445040">
            <w:pPr>
              <w:pStyle w:val="Tekstpodstawowy"/>
              <w:rPr>
                <w:rFonts w:ascii="Times New Roman" w:hAnsi="Times New Roman" w:cs="Times New Roman"/>
                <w:szCs w:val="16"/>
              </w:rPr>
            </w:pPr>
            <w:r w:rsidRPr="00445040">
              <w:rPr>
                <w:rFonts w:ascii="Times New Roman" w:hAnsi="Times New Roman" w:cs="Times New Roman"/>
                <w:szCs w:val="16"/>
              </w:rPr>
              <w:t xml:space="preserve">Odporność indukowana i pośrednia. Źródła odporności roślin na szkodniki i hodowla odpornościowa. </w:t>
            </w:r>
          </w:p>
          <w:p w:rsidR="00795E1E" w:rsidRPr="00445040" w:rsidRDefault="00CD6503" w:rsidP="00445040">
            <w:pPr>
              <w:pStyle w:val="Tekstpodstawowy"/>
              <w:rPr>
                <w:rFonts w:ascii="Times New Roman" w:hAnsi="Times New Roman" w:cs="Times New Roman"/>
                <w:szCs w:val="16"/>
              </w:rPr>
            </w:pPr>
            <w:r w:rsidRPr="00445040">
              <w:rPr>
                <w:rFonts w:ascii="Times New Roman" w:hAnsi="Times New Roman" w:cs="Times New Roman"/>
                <w:szCs w:val="16"/>
              </w:rPr>
              <w:t xml:space="preserve"> Założenia teorii „gen na gen”. Funkcje genów awirulencji charakterystykę i strukturę genów odporności na patogeny. Typy odporności na patogeny i ich praktyczne znaczenie w procesie hodowli. charakterystyka czynników mających wpływ na trwałość odporności.</w:t>
            </w:r>
          </w:p>
        </w:tc>
      </w:tr>
      <w:tr w:rsidR="00757FBD" w:rsidRPr="00021A86" w:rsidTr="00D90430">
        <w:trPr>
          <w:trHeight w:val="8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E1E" w:rsidRPr="00445040" w:rsidRDefault="00795E1E" w:rsidP="0002788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:rsidR="00795E1E" w:rsidRPr="00445040" w:rsidRDefault="00CD6503" w:rsidP="00D72DA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  <w:r w:rsidR="000D29D5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r w:rsidR="00D72DAD">
              <w:rPr>
                <w:rFonts w:ascii="Times New Roman" w:hAnsi="Times New Roman" w:cs="Times New Roman"/>
                <w:sz w:val="16"/>
                <w:szCs w:val="16"/>
              </w:rPr>
              <w:t xml:space="preserve"> liczba godzin </w:t>
            </w: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795E1E"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</w:t>
            </w:r>
            <w:r w:rsidR="0002788D"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:rsidR="00795E1E" w:rsidRPr="00445040" w:rsidRDefault="0002788D" w:rsidP="00795E1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5E1E"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</w:tr>
      <w:tr w:rsidR="00757FBD" w:rsidRPr="00021A86" w:rsidTr="00D90430">
        <w:trPr>
          <w:trHeight w:val="57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445040" w:rsidRDefault="00566DC9" w:rsidP="0002788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Prezentacja multimedialna, film</w:t>
            </w:r>
          </w:p>
        </w:tc>
      </w:tr>
      <w:tr w:rsidR="00757FBD" w:rsidRPr="00021A86" w:rsidTr="00D90430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0D29D5" w:rsidRDefault="002972B5" w:rsidP="00DF77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29D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566DC9" w:rsidRPr="00021A86" w:rsidTr="000D29D5">
        <w:trPr>
          <w:trHeight w:val="1556"/>
        </w:trPr>
        <w:tc>
          <w:tcPr>
            <w:tcW w:w="0" w:type="auto"/>
            <w:gridSpan w:val="2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0" w:type="auto"/>
            <w:gridSpan w:val="3"/>
          </w:tcPr>
          <w:p w:rsidR="00063766" w:rsidRPr="00445040" w:rsidRDefault="00063766" w:rsidP="005F1C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D6503" w:rsidRPr="00445040" w:rsidRDefault="00D72DAD" w:rsidP="005F1C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30D7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F1C8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0D29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F1C87">
              <w:rPr>
                <w:rFonts w:ascii="Times New Roman" w:hAnsi="Times New Roman" w:cs="Times New Roman"/>
                <w:sz w:val="16"/>
                <w:szCs w:val="16"/>
              </w:rPr>
              <w:t xml:space="preserve"> 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 rodzaje</w:t>
            </w:r>
            <w:r w:rsidR="00566DC9">
              <w:rPr>
                <w:rFonts w:ascii="Times New Roman" w:hAnsi="Times New Roman" w:cs="Times New Roman"/>
                <w:sz w:val="16"/>
                <w:szCs w:val="16"/>
              </w:rPr>
              <w:t>, stopnie i mechanizmy</w:t>
            </w:r>
            <w:r w:rsidR="00CD6503"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 odporności roślin na szkodniki</w:t>
            </w:r>
          </w:p>
          <w:p w:rsidR="00407177" w:rsidRPr="00445040" w:rsidRDefault="00063766" w:rsidP="005F1C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30D7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2 – </w:t>
            </w:r>
            <w:r w:rsidR="00407177"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6DC9">
              <w:rPr>
                <w:rFonts w:ascii="Times New Roman" w:hAnsi="Times New Roman" w:cs="Times New Roman"/>
                <w:sz w:val="16"/>
                <w:szCs w:val="16"/>
              </w:rPr>
              <w:t>zna genetyczne i molekularne</w:t>
            </w:r>
            <w:r w:rsidR="00407177"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 podstaw</w:t>
            </w:r>
            <w:r w:rsidR="00566DC9"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 w:rsidR="00407177"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 interakcji zachodzących pomiędzy gospodarzem a patogenem </w:t>
            </w:r>
          </w:p>
          <w:p w:rsidR="00031015" w:rsidRPr="00445040" w:rsidRDefault="00D72DAD" w:rsidP="005F1C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30D7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– </w:t>
            </w:r>
            <w:r w:rsidR="005F1C87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ozumie funkcje</w:t>
            </w:r>
            <w:r w:rsidR="00031015"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 genów awirulencji</w:t>
            </w:r>
          </w:p>
        </w:tc>
        <w:tc>
          <w:tcPr>
            <w:tcW w:w="0" w:type="auto"/>
            <w:gridSpan w:val="3"/>
          </w:tcPr>
          <w:p w:rsidR="00063766" w:rsidRPr="00445040" w:rsidRDefault="00063766" w:rsidP="005F1C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757FBD" w:rsidRPr="00445040" w:rsidRDefault="00063766" w:rsidP="005F1C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30D7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5A2C1F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031015"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 rozpoznać rodzaj interakcji między rośliną i szkodnikiem </w:t>
            </w:r>
            <w:r w:rsidR="00757FBD" w:rsidRPr="00445040">
              <w:rPr>
                <w:rFonts w:ascii="Times New Roman" w:hAnsi="Times New Roman" w:cs="Times New Roman"/>
                <w:sz w:val="16"/>
                <w:szCs w:val="16"/>
              </w:rPr>
              <w:t>na podstawie biologii i zachowania fitofaga</w:t>
            </w:r>
          </w:p>
          <w:p w:rsidR="003B721D" w:rsidRPr="00445040" w:rsidRDefault="00063766" w:rsidP="005F1C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30D70">
              <w:rPr>
                <w:rFonts w:ascii="Times New Roman" w:hAnsi="Times New Roman" w:cs="Times New Roman"/>
                <w:sz w:val="16"/>
                <w:szCs w:val="16"/>
              </w:rPr>
              <w:t>_02</w:t>
            </w: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1F190C"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757FBD" w:rsidRPr="00445040">
              <w:rPr>
                <w:rFonts w:ascii="Times New Roman" w:hAnsi="Times New Roman" w:cs="Times New Roman"/>
                <w:sz w:val="16"/>
                <w:szCs w:val="16"/>
              </w:rPr>
              <w:t>zaproponować rozwiązania umożliwiające ocenę ryzyka przełamania odporności</w:t>
            </w:r>
          </w:p>
          <w:p w:rsidR="00063766" w:rsidRPr="00445040" w:rsidRDefault="00063766" w:rsidP="005F1C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063766" w:rsidRPr="00445040" w:rsidRDefault="00063766" w:rsidP="005F1C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:rsidR="00816865" w:rsidRPr="00445040" w:rsidRDefault="00566DC9" w:rsidP="005F1C87">
            <w:pPr>
              <w:pStyle w:val="HTML-wstpniesformatowany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330D7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F1C8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0D29D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F1C87">
              <w:rPr>
                <w:rFonts w:ascii="Times New Roman" w:hAnsi="Times New Roman" w:cs="Times New Roman"/>
                <w:sz w:val="16"/>
                <w:szCs w:val="16"/>
              </w:rPr>
              <w:t xml:space="preserve"> 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est gotów</w:t>
            </w:r>
            <w:r w:rsidR="00816865" w:rsidRPr="00445040">
              <w:rPr>
                <w:rFonts w:ascii="Times New Roman" w:hAnsi="Times New Roman" w:cs="Times New Roman"/>
                <w:color w:val="auto"/>
                <w:sz w:val="16"/>
              </w:rPr>
              <w:t xml:space="preserve"> ocenić znaczenie hodowli roślin jako </w:t>
            </w:r>
            <w:r w:rsidR="00816865" w:rsidRPr="00445040">
              <w:rPr>
                <w:rFonts w:ascii="Times New Roman" w:hAnsi="Times New Roman" w:cs="Times New Roman"/>
                <w:sz w:val="16"/>
              </w:rPr>
              <w:t>metody ochrony w konkretnym układzie patogen</w:t>
            </w:r>
            <w:r w:rsidR="000D29D5">
              <w:rPr>
                <w:rFonts w:ascii="Times New Roman" w:hAnsi="Times New Roman" w:cs="Times New Roman"/>
                <w:sz w:val="16"/>
              </w:rPr>
              <w:t>-</w:t>
            </w:r>
            <w:r w:rsidR="00816865" w:rsidRPr="00445040">
              <w:rPr>
                <w:rFonts w:ascii="Times New Roman" w:hAnsi="Times New Roman" w:cs="Times New Roman"/>
                <w:sz w:val="16"/>
              </w:rPr>
              <w:t>gospodarz</w:t>
            </w:r>
          </w:p>
          <w:p w:rsidR="00063766" w:rsidRPr="00445040" w:rsidRDefault="0018452B" w:rsidP="005F1C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330D7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F1C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2CD1"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566DC9">
              <w:rPr>
                <w:rFonts w:ascii="Times New Roman" w:hAnsi="Times New Roman" w:cs="Times New Roman"/>
                <w:sz w:val="16"/>
                <w:szCs w:val="16"/>
              </w:rPr>
              <w:t xml:space="preserve">jest gotów </w:t>
            </w:r>
            <w:r w:rsidR="00F241B5">
              <w:rPr>
                <w:rFonts w:ascii="Times New Roman" w:hAnsi="Times New Roman" w:cs="Times New Roman"/>
                <w:sz w:val="16"/>
                <w:szCs w:val="16"/>
              </w:rPr>
              <w:t xml:space="preserve">wykorzystać odporność </w:t>
            </w:r>
            <w:r w:rsidR="00757FBD"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roślin na szkodniki i patogeny w integrowanych programach ochrony </w:t>
            </w:r>
          </w:p>
        </w:tc>
      </w:tr>
      <w:tr w:rsidR="00757FBD" w:rsidRPr="00021A86" w:rsidTr="00D90430">
        <w:trPr>
          <w:trHeight w:val="578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0" w:type="auto"/>
            <w:gridSpan w:val="9"/>
            <w:vAlign w:val="center"/>
          </w:tcPr>
          <w:p w:rsidR="00063766" w:rsidRPr="00445040" w:rsidRDefault="005F1C87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BC44B2" w:rsidRPr="0044504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30D7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C44B2" w:rsidRPr="00445040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330D7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C44B2" w:rsidRPr="00445040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44B2" w:rsidRPr="0044504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30D7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C44B2" w:rsidRPr="00445040">
              <w:rPr>
                <w:rFonts w:ascii="Times New Roman" w:hAnsi="Times New Roman" w:cs="Times New Roman"/>
                <w:sz w:val="16"/>
                <w:szCs w:val="16"/>
              </w:rPr>
              <w:t>3, U</w:t>
            </w:r>
            <w:r w:rsidR="00330D7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C44B2" w:rsidRPr="00445040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44B2" w:rsidRPr="0044504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30D7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C44B2" w:rsidRPr="00445040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 w:rsidR="00330D7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C44B2" w:rsidRPr="004450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6865" w:rsidRPr="00445040">
              <w:rPr>
                <w:rFonts w:ascii="Times New Roman" w:hAnsi="Times New Roman" w:cs="Times New Roman"/>
                <w:sz w:val="16"/>
                <w:szCs w:val="16"/>
              </w:rPr>
              <w:t>, K</w:t>
            </w:r>
            <w:r w:rsidR="00330D7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16865" w:rsidRPr="004450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C44B2"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 – egzamin</w:t>
            </w:r>
            <w:r w:rsidR="00816865"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 pisemny</w:t>
            </w:r>
          </w:p>
        </w:tc>
      </w:tr>
      <w:tr w:rsidR="00757FBD" w:rsidRPr="00021A86" w:rsidTr="00D90430">
        <w:trPr>
          <w:trHeight w:val="505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63766" w:rsidRPr="00816865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16865">
              <w:rPr>
                <w:rFonts w:cstheme="minorHAnsi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0" w:type="auto"/>
            <w:gridSpan w:val="9"/>
            <w:vAlign w:val="center"/>
          </w:tcPr>
          <w:p w:rsidR="00063766" w:rsidRPr="00445040" w:rsidRDefault="00816865" w:rsidP="002972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>Treść pytań egzaminacyjnych z oceną</w:t>
            </w:r>
          </w:p>
        </w:tc>
      </w:tr>
      <w:tr w:rsidR="00757FBD" w:rsidRPr="00021A86" w:rsidTr="00D90430">
        <w:trPr>
          <w:trHeight w:val="426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63766" w:rsidRPr="00407177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wpływna ocenę końcową:</w:t>
            </w:r>
          </w:p>
        </w:tc>
        <w:tc>
          <w:tcPr>
            <w:tcW w:w="0" w:type="auto"/>
            <w:gridSpan w:val="9"/>
            <w:vAlign w:val="center"/>
          </w:tcPr>
          <w:p w:rsidR="00063766" w:rsidRPr="00445040" w:rsidRDefault="00816865" w:rsidP="005D3C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>100% - wykład</w:t>
            </w:r>
          </w:p>
        </w:tc>
      </w:tr>
      <w:tr w:rsidR="00757FBD" w:rsidRPr="00021A86" w:rsidTr="00D90430">
        <w:trPr>
          <w:trHeight w:val="340"/>
        </w:trPr>
        <w:tc>
          <w:tcPr>
            <w:tcW w:w="0" w:type="auto"/>
            <w:gridSpan w:val="2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0" w:type="auto"/>
            <w:gridSpan w:val="9"/>
            <w:vAlign w:val="center"/>
          </w:tcPr>
          <w:p w:rsidR="00063766" w:rsidRPr="00445040" w:rsidRDefault="00063766" w:rsidP="005D3C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sala dydaktyczna </w:t>
            </w:r>
          </w:p>
        </w:tc>
      </w:tr>
      <w:tr w:rsidR="00063766" w:rsidRPr="00021A86" w:rsidTr="00D90430">
        <w:trPr>
          <w:trHeight w:val="738"/>
        </w:trPr>
        <w:tc>
          <w:tcPr>
            <w:tcW w:w="0" w:type="auto"/>
            <w:gridSpan w:val="11"/>
            <w:vAlign w:val="center"/>
          </w:tcPr>
          <w:p w:rsidR="00063766" w:rsidRPr="00445040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816865" w:rsidRPr="00445040" w:rsidRDefault="00816865" w:rsidP="00D72DAD">
            <w:pPr>
              <w:tabs>
                <w:tab w:val="left" w:pos="80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5040">
              <w:rPr>
                <w:rFonts w:ascii="Times New Roman" w:hAnsi="Times New Roman" w:cs="Times New Roman"/>
                <w:sz w:val="16"/>
                <w:szCs w:val="20"/>
              </w:rPr>
              <w:t>Dąbrowski Z. 1988. Podstawy odporności roślin na szkodniki. Wydanie II. PWR i L, Warszawa</w:t>
            </w:r>
            <w:r w:rsidRPr="00445040">
              <w:rPr>
                <w:rFonts w:ascii="Times New Roman" w:hAnsi="Times New Roman" w:cs="Times New Roman"/>
                <w:szCs w:val="20"/>
              </w:rPr>
              <w:tab/>
            </w:r>
          </w:p>
          <w:p w:rsidR="005D3C53" w:rsidRPr="00D72DAD" w:rsidRDefault="00816865" w:rsidP="00D72D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5040">
              <w:rPr>
                <w:rFonts w:ascii="Times New Roman" w:hAnsi="Times New Roman" w:cs="Times New Roman"/>
                <w:sz w:val="16"/>
              </w:rPr>
              <w:t>Kozłowska M., Konieczny G. 2003. Biologia odporności roślin na patogeny i szkodniki. AR Poznań</w:t>
            </w:r>
          </w:p>
        </w:tc>
      </w:tr>
      <w:tr w:rsidR="00063766" w:rsidRPr="00021A86" w:rsidTr="00D90430">
        <w:trPr>
          <w:trHeight w:val="340"/>
        </w:trPr>
        <w:tc>
          <w:tcPr>
            <w:tcW w:w="0" w:type="auto"/>
            <w:gridSpan w:val="11"/>
            <w:vAlign w:val="center"/>
          </w:tcPr>
          <w:p w:rsidR="00063766" w:rsidRPr="00445040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  <w:p w:rsidR="00063766" w:rsidRPr="00445040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>inne godziny kontaktowe nie ujęte w pensum (konsultacje, egzaminy............), liczba godzin</w:t>
            </w:r>
            <w:r w:rsidR="00885F5A">
              <w:rPr>
                <w:rFonts w:ascii="Times New Roman" w:hAnsi="Times New Roman" w:cs="Times New Roman"/>
                <w:sz w:val="16"/>
                <w:szCs w:val="16"/>
              </w:rPr>
              <w:t>: 6</w:t>
            </w:r>
          </w:p>
        </w:tc>
      </w:tr>
    </w:tbl>
    <w:p w:rsidR="00D72DAD" w:rsidRDefault="00D72DAD" w:rsidP="00ED11F9">
      <w:pPr>
        <w:rPr>
          <w:sz w:val="16"/>
        </w:rPr>
      </w:pPr>
    </w:p>
    <w:p w:rsidR="00D72DAD" w:rsidRDefault="00D72DAD" w:rsidP="00ED11F9">
      <w:pPr>
        <w:rPr>
          <w:sz w:val="16"/>
        </w:rPr>
      </w:pPr>
    </w:p>
    <w:p w:rsidR="00D72DAD" w:rsidRDefault="00D72DAD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445040" w:rsidTr="006478A0">
        <w:trPr>
          <w:trHeight w:val="536"/>
        </w:trPr>
        <w:tc>
          <w:tcPr>
            <w:tcW w:w="9070" w:type="dxa"/>
            <w:vAlign w:val="center"/>
          </w:tcPr>
          <w:p w:rsidR="00ED11F9" w:rsidRPr="000D29D5" w:rsidRDefault="00ED11F9" w:rsidP="008F7E6F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0D29D5">
              <w:rPr>
                <w:rFonts w:cstheme="minorHAnsi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0D29D5">
              <w:rPr>
                <w:rFonts w:cstheme="minorHAnsi"/>
                <w:bCs/>
                <w:sz w:val="18"/>
                <w:szCs w:val="18"/>
              </w:rPr>
              <w:t xml:space="preserve"> dla zajęć</w:t>
            </w:r>
            <w:r w:rsidRPr="000D29D5">
              <w:rPr>
                <w:rFonts w:cstheme="minorHAnsi"/>
                <w:bCs/>
                <w:sz w:val="18"/>
                <w:szCs w:val="18"/>
              </w:rPr>
              <w:t xml:space="preserve"> efektów </w:t>
            </w:r>
            <w:r w:rsidR="008F7E6F" w:rsidRPr="000D29D5">
              <w:rPr>
                <w:rFonts w:cstheme="minorHAnsi"/>
                <w:bCs/>
                <w:sz w:val="18"/>
                <w:szCs w:val="18"/>
              </w:rPr>
              <w:t>uczenia się</w:t>
            </w:r>
            <w:r w:rsidRPr="000D29D5">
              <w:rPr>
                <w:rFonts w:cstheme="minorHAnsi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0D29D5" w:rsidRDefault="0017737E" w:rsidP="006478A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D29D5">
              <w:rPr>
                <w:rFonts w:cstheme="minorHAnsi"/>
                <w:b/>
                <w:bCs/>
                <w:sz w:val="18"/>
                <w:szCs w:val="18"/>
              </w:rPr>
              <w:t>50</w:t>
            </w:r>
          </w:p>
        </w:tc>
      </w:tr>
      <w:tr w:rsidR="00ED11F9" w:rsidRPr="00445040" w:rsidTr="006478A0">
        <w:trPr>
          <w:trHeight w:val="476"/>
        </w:trPr>
        <w:tc>
          <w:tcPr>
            <w:tcW w:w="9070" w:type="dxa"/>
            <w:vAlign w:val="center"/>
          </w:tcPr>
          <w:p w:rsidR="00ED11F9" w:rsidRPr="000D29D5" w:rsidRDefault="00ED11F9" w:rsidP="006478A0">
            <w:pPr>
              <w:rPr>
                <w:rFonts w:cstheme="minorHAnsi"/>
                <w:bCs/>
                <w:sz w:val="18"/>
                <w:szCs w:val="18"/>
              </w:rPr>
            </w:pPr>
            <w:r w:rsidRPr="000D29D5">
              <w:rPr>
                <w:rFonts w:cstheme="minorHAnsi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0D29D5">
              <w:rPr>
                <w:rFonts w:cstheme="minorHAnsi"/>
                <w:bCs/>
                <w:sz w:val="18"/>
                <w:szCs w:val="18"/>
              </w:rPr>
              <w:t xml:space="preserve"> lub innych osób prowadzących zajęcia</w:t>
            </w:r>
            <w:r w:rsidRPr="000D29D5">
              <w:rPr>
                <w:rFonts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0D29D5" w:rsidRDefault="00655FBF" w:rsidP="006478A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D29D5">
              <w:rPr>
                <w:rFonts w:cstheme="minorHAnsi"/>
                <w:b/>
                <w:bCs/>
                <w:sz w:val="18"/>
                <w:szCs w:val="18"/>
              </w:rPr>
              <w:t>1,5</w:t>
            </w:r>
            <w:r w:rsidR="00ED11F9" w:rsidRPr="000D29D5">
              <w:rPr>
                <w:rFonts w:cstheme="minorHAnsi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445040" w:rsidRDefault="00ED11F9" w:rsidP="00ED11F9">
      <w:pPr>
        <w:rPr>
          <w:rFonts w:ascii="Times New Roman" w:hAnsi="Times New Roman" w:cs="Times New Roman"/>
          <w:sz w:val="16"/>
          <w:szCs w:val="16"/>
        </w:rPr>
      </w:pPr>
    </w:p>
    <w:p w:rsidR="00ED11F9" w:rsidRPr="000D29D5" w:rsidRDefault="00ED11F9" w:rsidP="00ED11F9">
      <w:pPr>
        <w:rPr>
          <w:rFonts w:cstheme="minorHAnsi"/>
          <w:sz w:val="18"/>
          <w:szCs w:val="16"/>
        </w:rPr>
      </w:pPr>
      <w:r w:rsidRPr="000D29D5">
        <w:rPr>
          <w:rFonts w:cstheme="minorHAnsi"/>
          <w:sz w:val="18"/>
          <w:szCs w:val="16"/>
        </w:rPr>
        <w:t xml:space="preserve">Tabela zgodności kierunkowych efektów </w:t>
      </w:r>
      <w:r w:rsidR="00EE4F54" w:rsidRPr="000D29D5">
        <w:rPr>
          <w:rFonts w:cstheme="minorHAnsi"/>
          <w:sz w:val="18"/>
          <w:szCs w:val="16"/>
        </w:rPr>
        <w:t>uczenia się</w:t>
      </w:r>
      <w:r w:rsidRPr="000D29D5">
        <w:rPr>
          <w:rFonts w:cstheme="minorHAnsi"/>
          <w:sz w:val="18"/>
          <w:szCs w:val="16"/>
        </w:rPr>
        <w:t xml:space="preserve"> z efektami przedmiotu:</w:t>
      </w:r>
    </w:p>
    <w:p w:rsidR="005F1C87" w:rsidRPr="00445040" w:rsidRDefault="005F1C87" w:rsidP="00ED11F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445040" w:rsidTr="005F1C87">
        <w:tc>
          <w:tcPr>
            <w:tcW w:w="1627" w:type="dxa"/>
          </w:tcPr>
          <w:p w:rsidR="0093211F" w:rsidRPr="00445040" w:rsidRDefault="0093211F" w:rsidP="00F41E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>kategoria efektu</w:t>
            </w:r>
          </w:p>
        </w:tc>
        <w:tc>
          <w:tcPr>
            <w:tcW w:w="4483" w:type="dxa"/>
          </w:tcPr>
          <w:p w:rsidR="0093211F" w:rsidRPr="00445040" w:rsidRDefault="0093211F" w:rsidP="00F41E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445040" w:rsidRDefault="0093211F" w:rsidP="00F41E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445040" w:rsidRDefault="0093211F" w:rsidP="00F41E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>Oddziaływanie zajęć na efekt kierunkowy*</w:t>
            </w:r>
            <w:r w:rsidRPr="0044504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445040" w:rsidTr="005F1C87">
        <w:tc>
          <w:tcPr>
            <w:tcW w:w="1627" w:type="dxa"/>
          </w:tcPr>
          <w:p w:rsidR="0093211F" w:rsidRPr="00445040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021A86"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330D7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93211F" w:rsidRPr="00445040" w:rsidRDefault="005F1C87" w:rsidP="000D29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F241B5">
              <w:rPr>
                <w:rFonts w:ascii="Times New Roman" w:hAnsi="Times New Roman" w:cs="Times New Roman"/>
                <w:sz w:val="16"/>
                <w:szCs w:val="16"/>
              </w:rPr>
              <w:t>na  rodzaje, stopni</w:t>
            </w:r>
            <w:r w:rsidR="000D29D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F241B5">
              <w:rPr>
                <w:rFonts w:ascii="Times New Roman" w:hAnsi="Times New Roman" w:cs="Times New Roman"/>
                <w:sz w:val="16"/>
                <w:szCs w:val="16"/>
              </w:rPr>
              <w:t xml:space="preserve"> i mechanizmy</w:t>
            </w:r>
            <w:r w:rsidR="0018452B"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 odporności roślin na szkodniki</w:t>
            </w:r>
          </w:p>
        </w:tc>
        <w:tc>
          <w:tcPr>
            <w:tcW w:w="3001" w:type="dxa"/>
          </w:tcPr>
          <w:p w:rsidR="0093211F" w:rsidRPr="00445040" w:rsidRDefault="00F2663C" w:rsidP="000D29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K_W01; K_W03</w:t>
            </w:r>
          </w:p>
        </w:tc>
        <w:tc>
          <w:tcPr>
            <w:tcW w:w="1381" w:type="dxa"/>
          </w:tcPr>
          <w:p w:rsidR="0093211F" w:rsidRPr="00445040" w:rsidRDefault="007E23F8" w:rsidP="000D29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</w:t>
            </w:r>
            <w:r w:rsidR="00D72DA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445040" w:rsidTr="005F1C87">
        <w:trPr>
          <w:trHeight w:val="346"/>
        </w:trPr>
        <w:tc>
          <w:tcPr>
            <w:tcW w:w="1627" w:type="dxa"/>
          </w:tcPr>
          <w:p w:rsidR="0093211F" w:rsidRPr="00445040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021A86"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>– W</w:t>
            </w:r>
            <w:r w:rsidR="00330D7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93211F" w:rsidRPr="00445040" w:rsidRDefault="005F1C87" w:rsidP="000D29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F2663C">
              <w:rPr>
                <w:rFonts w:ascii="Times New Roman" w:hAnsi="Times New Roman" w:cs="Times New Roman"/>
                <w:sz w:val="16"/>
                <w:szCs w:val="16"/>
              </w:rPr>
              <w:t>na  genetyczne</w:t>
            </w:r>
            <w:r w:rsidR="0018452B"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 i molekularn</w:t>
            </w:r>
            <w:r w:rsidR="000D29D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18452B"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 podstaw</w:t>
            </w:r>
            <w:r w:rsidR="00F2663C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18452B"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  interakcji zachodzących pomiędzy gospodarzem a patogenem</w:t>
            </w:r>
          </w:p>
        </w:tc>
        <w:tc>
          <w:tcPr>
            <w:tcW w:w="3001" w:type="dxa"/>
          </w:tcPr>
          <w:p w:rsidR="0093211F" w:rsidRPr="00445040" w:rsidRDefault="007E23F8" w:rsidP="000D29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K_W01; K_W03;</w:t>
            </w:r>
            <w:r w:rsidR="005F1C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663C">
              <w:rPr>
                <w:rFonts w:ascii="Times New Roman" w:hAnsi="Times New Roman" w:cs="Times New Roman"/>
                <w:sz w:val="16"/>
                <w:szCs w:val="16"/>
              </w:rPr>
              <w:t>K_W07</w:t>
            </w:r>
            <w:r w:rsidR="00834A5B"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</w:tc>
        <w:tc>
          <w:tcPr>
            <w:tcW w:w="1381" w:type="dxa"/>
          </w:tcPr>
          <w:p w:rsidR="0093211F" w:rsidRPr="00445040" w:rsidRDefault="007E23F8" w:rsidP="000D29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</w:t>
            </w:r>
            <w:r w:rsidR="00D72DA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E0483"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34A5B"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CE0483"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18452B" w:rsidRPr="00445040" w:rsidTr="005F1C87">
        <w:trPr>
          <w:trHeight w:val="255"/>
        </w:trPr>
        <w:tc>
          <w:tcPr>
            <w:tcW w:w="1627" w:type="dxa"/>
          </w:tcPr>
          <w:p w:rsidR="0018452B" w:rsidRPr="00445040" w:rsidRDefault="00D72DAD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330D7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8452B"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330D7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8452B"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483" w:type="dxa"/>
          </w:tcPr>
          <w:p w:rsidR="0018452B" w:rsidRPr="00445040" w:rsidRDefault="005F1C87" w:rsidP="000D29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F241B5">
              <w:rPr>
                <w:rFonts w:ascii="Times New Roman" w:hAnsi="Times New Roman" w:cs="Times New Roman"/>
                <w:sz w:val="16"/>
                <w:szCs w:val="16"/>
              </w:rPr>
              <w:t>ozumie funkcje</w:t>
            </w:r>
            <w:r w:rsidR="00F266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452B" w:rsidRPr="00445040">
              <w:rPr>
                <w:rFonts w:ascii="Times New Roman" w:hAnsi="Times New Roman" w:cs="Times New Roman"/>
                <w:sz w:val="16"/>
                <w:szCs w:val="16"/>
              </w:rPr>
              <w:t>genów awirulencji</w:t>
            </w:r>
          </w:p>
        </w:tc>
        <w:tc>
          <w:tcPr>
            <w:tcW w:w="3001" w:type="dxa"/>
          </w:tcPr>
          <w:p w:rsidR="0018452B" w:rsidRPr="00445040" w:rsidRDefault="007E23F8" w:rsidP="000D2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K_W01; K_W03</w:t>
            </w:r>
          </w:p>
        </w:tc>
        <w:tc>
          <w:tcPr>
            <w:tcW w:w="1381" w:type="dxa"/>
          </w:tcPr>
          <w:p w:rsidR="0018452B" w:rsidRPr="00445040" w:rsidRDefault="007E23F8" w:rsidP="000D29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1;2</w:t>
            </w:r>
          </w:p>
        </w:tc>
      </w:tr>
      <w:tr w:rsidR="0093211F" w:rsidRPr="00445040" w:rsidTr="005F1C87">
        <w:tc>
          <w:tcPr>
            <w:tcW w:w="1627" w:type="dxa"/>
          </w:tcPr>
          <w:p w:rsidR="0093211F" w:rsidRPr="00445040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021A86"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330D7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93211F" w:rsidRPr="00445040" w:rsidRDefault="005F1C87" w:rsidP="000D2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5A2C1F">
              <w:rPr>
                <w:rFonts w:ascii="Times New Roman" w:hAnsi="Times New Roman" w:cs="Times New Roman"/>
                <w:sz w:val="16"/>
                <w:szCs w:val="16"/>
              </w:rPr>
              <w:t xml:space="preserve">otrafi </w:t>
            </w:r>
            <w:r w:rsidR="0018452B" w:rsidRPr="00445040">
              <w:rPr>
                <w:rFonts w:ascii="Times New Roman" w:hAnsi="Times New Roman" w:cs="Times New Roman"/>
                <w:sz w:val="16"/>
                <w:szCs w:val="16"/>
              </w:rPr>
              <w:t>rozpoznać rodzaj interakcji między rośliną i szkodnikiem na podstawie biologii i zachowania fitofaga</w:t>
            </w:r>
          </w:p>
        </w:tc>
        <w:tc>
          <w:tcPr>
            <w:tcW w:w="3001" w:type="dxa"/>
          </w:tcPr>
          <w:p w:rsidR="0093211F" w:rsidRPr="00445040" w:rsidRDefault="006E2442" w:rsidP="000D29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834A5B"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U01; </w:t>
            </w: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834A5B" w:rsidRPr="00445040">
              <w:rPr>
                <w:rFonts w:ascii="Times New Roman" w:hAnsi="Times New Roman" w:cs="Times New Roman"/>
                <w:sz w:val="16"/>
                <w:szCs w:val="16"/>
              </w:rPr>
              <w:t>U02</w:t>
            </w: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; K_U06 </w:t>
            </w:r>
          </w:p>
        </w:tc>
        <w:tc>
          <w:tcPr>
            <w:tcW w:w="1381" w:type="dxa"/>
          </w:tcPr>
          <w:p w:rsidR="0093211F" w:rsidRPr="00445040" w:rsidRDefault="00CE0483" w:rsidP="000D29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34A5B"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834A5B" w:rsidRPr="00445040" w:rsidTr="005F1C87">
        <w:tc>
          <w:tcPr>
            <w:tcW w:w="1627" w:type="dxa"/>
          </w:tcPr>
          <w:p w:rsidR="00834A5B" w:rsidRPr="00445040" w:rsidRDefault="00834A5B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</w:t>
            </w:r>
            <w:r w:rsidR="00330D7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834A5B" w:rsidRPr="00445040" w:rsidRDefault="0018452B" w:rsidP="000D29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>potrafi zaproponować rozwiązania umożliwiające ocenę ryzyka przełamania odporności</w:t>
            </w:r>
          </w:p>
        </w:tc>
        <w:tc>
          <w:tcPr>
            <w:tcW w:w="3001" w:type="dxa"/>
          </w:tcPr>
          <w:p w:rsidR="00834A5B" w:rsidRPr="00445040" w:rsidRDefault="006E2442" w:rsidP="000D29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834A5B"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U01; </w:t>
            </w: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>K_U02; K_U06</w:t>
            </w:r>
          </w:p>
        </w:tc>
        <w:tc>
          <w:tcPr>
            <w:tcW w:w="1381" w:type="dxa"/>
          </w:tcPr>
          <w:p w:rsidR="00834A5B" w:rsidRPr="00445040" w:rsidRDefault="00CE0483" w:rsidP="000D29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>2; 2; 1</w:t>
            </w:r>
          </w:p>
        </w:tc>
      </w:tr>
      <w:tr w:rsidR="0093211F" w:rsidRPr="00445040" w:rsidTr="005F1C87">
        <w:tc>
          <w:tcPr>
            <w:tcW w:w="1627" w:type="dxa"/>
          </w:tcPr>
          <w:p w:rsidR="0093211F" w:rsidRPr="00445040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021A86"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330D7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93211F" w:rsidRPr="00445040" w:rsidRDefault="005F1C87" w:rsidP="000D29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F241B5">
              <w:rPr>
                <w:rFonts w:ascii="Times New Roman" w:hAnsi="Times New Roman" w:cs="Times New Roman"/>
                <w:sz w:val="16"/>
                <w:szCs w:val="16"/>
              </w:rPr>
              <w:t xml:space="preserve">est gotów </w:t>
            </w:r>
            <w:r w:rsidR="0018452B" w:rsidRPr="00445040">
              <w:rPr>
                <w:rFonts w:ascii="Times New Roman" w:hAnsi="Times New Roman" w:cs="Times New Roman"/>
                <w:sz w:val="16"/>
                <w:szCs w:val="16"/>
              </w:rPr>
              <w:t>ocenić znaczenie hodowli roślin jako metody ochrony w konkretnym  układzie patogen</w:t>
            </w:r>
            <w:r w:rsidR="000D29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8452B" w:rsidRPr="00445040">
              <w:rPr>
                <w:rFonts w:ascii="Times New Roman" w:hAnsi="Times New Roman" w:cs="Times New Roman"/>
                <w:sz w:val="16"/>
                <w:szCs w:val="16"/>
              </w:rPr>
              <w:t>gospodarz</w:t>
            </w:r>
          </w:p>
        </w:tc>
        <w:tc>
          <w:tcPr>
            <w:tcW w:w="3001" w:type="dxa"/>
          </w:tcPr>
          <w:p w:rsidR="0093211F" w:rsidRPr="00445040" w:rsidRDefault="006E2442" w:rsidP="000D29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3847F2" w:rsidRPr="00445040">
              <w:rPr>
                <w:rFonts w:ascii="Times New Roman" w:hAnsi="Times New Roman" w:cs="Times New Roman"/>
                <w:sz w:val="16"/>
                <w:szCs w:val="16"/>
              </w:rPr>
              <w:t>K01</w:t>
            </w:r>
          </w:p>
        </w:tc>
        <w:tc>
          <w:tcPr>
            <w:tcW w:w="1381" w:type="dxa"/>
          </w:tcPr>
          <w:p w:rsidR="0093211F" w:rsidRPr="00445040" w:rsidRDefault="005978F9" w:rsidP="000D29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18452B" w:rsidRPr="00445040" w:rsidTr="005F1C87">
        <w:tc>
          <w:tcPr>
            <w:tcW w:w="1627" w:type="dxa"/>
          </w:tcPr>
          <w:p w:rsidR="0018452B" w:rsidRPr="00445040" w:rsidRDefault="0018452B" w:rsidP="0018452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>Kompetencje – K</w:t>
            </w:r>
            <w:r w:rsidR="00330D7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4483" w:type="dxa"/>
          </w:tcPr>
          <w:p w:rsidR="0018452B" w:rsidRPr="00445040" w:rsidRDefault="005F1C87" w:rsidP="000D2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2C4949">
              <w:rPr>
                <w:rFonts w:ascii="Times New Roman" w:hAnsi="Times New Roman" w:cs="Times New Roman"/>
                <w:sz w:val="16"/>
                <w:szCs w:val="16"/>
              </w:rPr>
              <w:t xml:space="preserve">est gotów </w:t>
            </w:r>
            <w:r w:rsidR="00F2663C">
              <w:rPr>
                <w:rFonts w:ascii="Times New Roman" w:hAnsi="Times New Roman" w:cs="Times New Roman"/>
                <w:sz w:val="16"/>
                <w:szCs w:val="16"/>
              </w:rPr>
              <w:t>wykorzystywać odporność</w:t>
            </w:r>
            <w:r w:rsidR="0018452B" w:rsidRPr="00445040">
              <w:rPr>
                <w:rFonts w:ascii="Times New Roman" w:hAnsi="Times New Roman" w:cs="Times New Roman"/>
                <w:sz w:val="16"/>
                <w:szCs w:val="16"/>
              </w:rPr>
              <w:t xml:space="preserve"> roślin na szkodniki i patogeny w integrowanych programach ochrony</w:t>
            </w:r>
          </w:p>
        </w:tc>
        <w:tc>
          <w:tcPr>
            <w:tcW w:w="3001" w:type="dxa"/>
          </w:tcPr>
          <w:p w:rsidR="0018452B" w:rsidRPr="00445040" w:rsidRDefault="007E23F8" w:rsidP="000D2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040">
              <w:rPr>
                <w:rFonts w:ascii="Times New Roman" w:hAnsi="Times New Roman" w:cs="Times New Roman"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18452B" w:rsidRPr="00445040" w:rsidRDefault="007E23F8" w:rsidP="000D29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70" w:rsidRDefault="00517170" w:rsidP="002C0CA5">
      <w:pPr>
        <w:spacing w:line="240" w:lineRule="auto"/>
      </w:pPr>
      <w:r>
        <w:separator/>
      </w:r>
    </w:p>
  </w:endnote>
  <w:endnote w:type="continuationSeparator" w:id="0">
    <w:p w:rsidR="00517170" w:rsidRDefault="0051717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70" w:rsidRDefault="00517170" w:rsidP="002C0CA5">
      <w:pPr>
        <w:spacing w:line="240" w:lineRule="auto"/>
      </w:pPr>
      <w:r>
        <w:separator/>
      </w:r>
    </w:p>
  </w:footnote>
  <w:footnote w:type="continuationSeparator" w:id="0">
    <w:p w:rsidR="00517170" w:rsidRDefault="0051717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129B8"/>
    <w:rsid w:val="00012C4C"/>
    <w:rsid w:val="00021A86"/>
    <w:rsid w:val="0002476E"/>
    <w:rsid w:val="0002788D"/>
    <w:rsid w:val="00027D4B"/>
    <w:rsid w:val="00031015"/>
    <w:rsid w:val="00061737"/>
    <w:rsid w:val="0006204C"/>
    <w:rsid w:val="00063766"/>
    <w:rsid w:val="00070EF4"/>
    <w:rsid w:val="00075899"/>
    <w:rsid w:val="000834BC"/>
    <w:rsid w:val="00086FD6"/>
    <w:rsid w:val="000C4232"/>
    <w:rsid w:val="000C6A6E"/>
    <w:rsid w:val="000D29D5"/>
    <w:rsid w:val="000F320B"/>
    <w:rsid w:val="0010373A"/>
    <w:rsid w:val="00105C4D"/>
    <w:rsid w:val="001061E6"/>
    <w:rsid w:val="0011099F"/>
    <w:rsid w:val="00115667"/>
    <w:rsid w:val="0012460E"/>
    <w:rsid w:val="00125A97"/>
    <w:rsid w:val="0017737E"/>
    <w:rsid w:val="0018452B"/>
    <w:rsid w:val="001D25D5"/>
    <w:rsid w:val="001E17B2"/>
    <w:rsid w:val="001F190C"/>
    <w:rsid w:val="00207BBF"/>
    <w:rsid w:val="00240E29"/>
    <w:rsid w:val="00251EB1"/>
    <w:rsid w:val="00260D78"/>
    <w:rsid w:val="00266255"/>
    <w:rsid w:val="002972B5"/>
    <w:rsid w:val="002A12EA"/>
    <w:rsid w:val="002B708B"/>
    <w:rsid w:val="002C0CA5"/>
    <w:rsid w:val="002C2CD1"/>
    <w:rsid w:val="002C4949"/>
    <w:rsid w:val="002C603A"/>
    <w:rsid w:val="002E0E2B"/>
    <w:rsid w:val="002E58D4"/>
    <w:rsid w:val="00301519"/>
    <w:rsid w:val="00313113"/>
    <w:rsid w:val="00326357"/>
    <w:rsid w:val="00330D70"/>
    <w:rsid w:val="00336F22"/>
    <w:rsid w:val="00341D25"/>
    <w:rsid w:val="00344F0E"/>
    <w:rsid w:val="0036131B"/>
    <w:rsid w:val="00364BB0"/>
    <w:rsid w:val="00383BDD"/>
    <w:rsid w:val="003847F2"/>
    <w:rsid w:val="0039119B"/>
    <w:rsid w:val="003A05A9"/>
    <w:rsid w:val="003A7987"/>
    <w:rsid w:val="003B45D9"/>
    <w:rsid w:val="003B680D"/>
    <w:rsid w:val="003B721D"/>
    <w:rsid w:val="003C2A8B"/>
    <w:rsid w:val="00407177"/>
    <w:rsid w:val="00445040"/>
    <w:rsid w:val="00452A21"/>
    <w:rsid w:val="00453E9B"/>
    <w:rsid w:val="00456A7D"/>
    <w:rsid w:val="004938F1"/>
    <w:rsid w:val="004B7E16"/>
    <w:rsid w:val="004C4A26"/>
    <w:rsid w:val="004D7D4F"/>
    <w:rsid w:val="004F2A55"/>
    <w:rsid w:val="004F5168"/>
    <w:rsid w:val="005031F1"/>
    <w:rsid w:val="00506C21"/>
    <w:rsid w:val="00517170"/>
    <w:rsid w:val="00561A9C"/>
    <w:rsid w:val="0056214B"/>
    <w:rsid w:val="00566DC9"/>
    <w:rsid w:val="005978F9"/>
    <w:rsid w:val="005A1E0C"/>
    <w:rsid w:val="005A2C1F"/>
    <w:rsid w:val="005A59AF"/>
    <w:rsid w:val="005B6C48"/>
    <w:rsid w:val="005D3C53"/>
    <w:rsid w:val="005E060E"/>
    <w:rsid w:val="005F1C87"/>
    <w:rsid w:val="006233B0"/>
    <w:rsid w:val="00626457"/>
    <w:rsid w:val="00631DDB"/>
    <w:rsid w:val="00655FBF"/>
    <w:rsid w:val="006674DC"/>
    <w:rsid w:val="006C766B"/>
    <w:rsid w:val="006E2442"/>
    <w:rsid w:val="0072568B"/>
    <w:rsid w:val="00735F91"/>
    <w:rsid w:val="007438D8"/>
    <w:rsid w:val="007540BE"/>
    <w:rsid w:val="00757FBD"/>
    <w:rsid w:val="007841EB"/>
    <w:rsid w:val="00795E1E"/>
    <w:rsid w:val="007C6297"/>
    <w:rsid w:val="007D292E"/>
    <w:rsid w:val="007D736E"/>
    <w:rsid w:val="007E23F8"/>
    <w:rsid w:val="00816865"/>
    <w:rsid w:val="008265BB"/>
    <w:rsid w:val="00834A5B"/>
    <w:rsid w:val="00846035"/>
    <w:rsid w:val="00860FAB"/>
    <w:rsid w:val="00885F5A"/>
    <w:rsid w:val="00893314"/>
    <w:rsid w:val="008C5679"/>
    <w:rsid w:val="008F7502"/>
    <w:rsid w:val="008F7758"/>
    <w:rsid w:val="008F7E6F"/>
    <w:rsid w:val="00914D7E"/>
    <w:rsid w:val="00925376"/>
    <w:rsid w:val="0093211F"/>
    <w:rsid w:val="00934F3F"/>
    <w:rsid w:val="009352EE"/>
    <w:rsid w:val="00952693"/>
    <w:rsid w:val="00965A2D"/>
    <w:rsid w:val="00966E0B"/>
    <w:rsid w:val="0099069F"/>
    <w:rsid w:val="009A022F"/>
    <w:rsid w:val="009B01CF"/>
    <w:rsid w:val="009B0A51"/>
    <w:rsid w:val="009B21A4"/>
    <w:rsid w:val="009B2B08"/>
    <w:rsid w:val="009C23AC"/>
    <w:rsid w:val="009D2DF1"/>
    <w:rsid w:val="009E71F1"/>
    <w:rsid w:val="009F12E7"/>
    <w:rsid w:val="00A43564"/>
    <w:rsid w:val="00A56104"/>
    <w:rsid w:val="00A65110"/>
    <w:rsid w:val="00AA014E"/>
    <w:rsid w:val="00AB4301"/>
    <w:rsid w:val="00AB49FC"/>
    <w:rsid w:val="00AD3416"/>
    <w:rsid w:val="00AE31C9"/>
    <w:rsid w:val="00B206A9"/>
    <w:rsid w:val="00B214A1"/>
    <w:rsid w:val="00B2721F"/>
    <w:rsid w:val="00B5249C"/>
    <w:rsid w:val="00B6006F"/>
    <w:rsid w:val="00B75FFF"/>
    <w:rsid w:val="00B8479E"/>
    <w:rsid w:val="00BC2A9D"/>
    <w:rsid w:val="00BC44B2"/>
    <w:rsid w:val="00BE51A1"/>
    <w:rsid w:val="00BF7AA9"/>
    <w:rsid w:val="00C01C21"/>
    <w:rsid w:val="00C323A7"/>
    <w:rsid w:val="00C43851"/>
    <w:rsid w:val="00C51545"/>
    <w:rsid w:val="00C67B99"/>
    <w:rsid w:val="00CD0414"/>
    <w:rsid w:val="00CD6503"/>
    <w:rsid w:val="00CE0483"/>
    <w:rsid w:val="00CE0F3B"/>
    <w:rsid w:val="00CF75F1"/>
    <w:rsid w:val="00D1588E"/>
    <w:rsid w:val="00D471BC"/>
    <w:rsid w:val="00D72DAD"/>
    <w:rsid w:val="00D809CC"/>
    <w:rsid w:val="00D844FC"/>
    <w:rsid w:val="00D90430"/>
    <w:rsid w:val="00DA429A"/>
    <w:rsid w:val="00DA64C8"/>
    <w:rsid w:val="00DA75C1"/>
    <w:rsid w:val="00DD68B3"/>
    <w:rsid w:val="00DF7714"/>
    <w:rsid w:val="00E122C3"/>
    <w:rsid w:val="00E43148"/>
    <w:rsid w:val="00E70C78"/>
    <w:rsid w:val="00E80176"/>
    <w:rsid w:val="00EB1662"/>
    <w:rsid w:val="00EB7B89"/>
    <w:rsid w:val="00ED11F9"/>
    <w:rsid w:val="00EE4F54"/>
    <w:rsid w:val="00EE5AD8"/>
    <w:rsid w:val="00EE71ED"/>
    <w:rsid w:val="00F17173"/>
    <w:rsid w:val="00F241B5"/>
    <w:rsid w:val="00F24942"/>
    <w:rsid w:val="00F2663C"/>
    <w:rsid w:val="00F41ECA"/>
    <w:rsid w:val="00F50405"/>
    <w:rsid w:val="00F77B20"/>
    <w:rsid w:val="00F8314B"/>
    <w:rsid w:val="00FB2DB7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6D2FE-9654-4127-930D-3F891EC4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4D7D4F"/>
    <w:pPr>
      <w:spacing w:line="240" w:lineRule="auto"/>
    </w:pPr>
  </w:style>
  <w:style w:type="paragraph" w:styleId="Tekstpodstawowy">
    <w:name w:val="Body Text"/>
    <w:basedOn w:val="Normalny"/>
    <w:link w:val="TekstpodstawowyZnak"/>
    <w:semiHidden/>
    <w:rsid w:val="00795E1E"/>
    <w:pPr>
      <w:spacing w:line="240" w:lineRule="auto"/>
      <w:jc w:val="both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5E1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rsid w:val="00CD6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ourier New" w:hAnsi="Courier New" w:cs="Courier New"/>
      <w:color w:val="000000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CD6503"/>
    <w:rPr>
      <w:rFonts w:ascii="Courier New" w:eastAsia="Courier New" w:hAnsi="Courier New" w:cs="Courier New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50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POEO-D</cp:lastModifiedBy>
  <cp:revision>10</cp:revision>
  <cp:lastPrinted>2019-04-23T10:47:00Z</cp:lastPrinted>
  <dcterms:created xsi:type="dcterms:W3CDTF">2019-05-07T15:45:00Z</dcterms:created>
  <dcterms:modified xsi:type="dcterms:W3CDTF">2019-09-23T12:05:00Z</dcterms:modified>
</cp:coreProperties>
</file>