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904067" w:rsidRDefault="002021EA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Człowiek w biznesie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486B52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RPr="006266F5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904067" w:rsidRDefault="001D20A7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20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 and marketing in the food sector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D119F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9FC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119FC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904067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6E4D41">
              <w:rPr>
                <w:sz w:val="16"/>
                <w:szCs w:val="16"/>
              </w:rPr>
              <w:t xml:space="preserve">I </w:t>
            </w:r>
            <w:r w:rsidR="00D119FC" w:rsidRPr="00D119FC">
              <w:rPr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3D7660">
              <w:rPr>
                <w:sz w:val="20"/>
                <w:szCs w:val="16"/>
              </w:rPr>
              <w:sym w:font="Wingdings" w:char="F0A8"/>
            </w:r>
            <w:r w:rsidRPr="003D7660">
              <w:rPr>
                <w:sz w:val="16"/>
                <w:szCs w:val="16"/>
              </w:rPr>
              <w:t xml:space="preserve"> p</w:t>
            </w:r>
            <w:r w:rsidRPr="003D7660">
              <w:rPr>
                <w:bCs/>
                <w:sz w:val="16"/>
                <w:szCs w:val="16"/>
              </w:rPr>
              <w:t>odstawowe</w:t>
            </w:r>
          </w:p>
          <w:p w:rsidR="00C8750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  <w:p w:rsidR="003D7660" w:rsidRPr="00CD0414" w:rsidRDefault="003D7660" w:rsidP="003D766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CD0414"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H/S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2021EA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2021EA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D119F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C51995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51995" w:rsidP="00C51995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A8"/>
            </w:r>
            <w:r w:rsidR="00D119FC" w:rsidRPr="00CD0414">
              <w:rPr>
                <w:bCs/>
                <w:sz w:val="16"/>
                <w:szCs w:val="16"/>
              </w:rPr>
              <w:t xml:space="preserve"> </w:t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C51995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OGR-O2-S-2Z09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D01043" w:rsidRDefault="00904067" w:rsidP="009040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</w:t>
            </w:r>
            <w:r w:rsidR="00257F64">
              <w:rPr>
                <w:rFonts w:ascii="Times New Roman" w:hAnsi="Times New Roman" w:cs="Times New Roman"/>
                <w:bCs/>
                <w:sz w:val="16"/>
                <w:szCs w:val="16"/>
              </w:rPr>
              <w:t>inż.</w:t>
            </w:r>
            <w:r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Dagmara Stangierska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D01043" w:rsidRDefault="00904067" w:rsidP="009040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</w:t>
            </w:r>
            <w:r w:rsidR="00257F64">
              <w:rPr>
                <w:rFonts w:ascii="Times New Roman" w:hAnsi="Times New Roman" w:cs="Times New Roman"/>
                <w:bCs/>
                <w:sz w:val="16"/>
                <w:szCs w:val="16"/>
              </w:rPr>
              <w:t>inż.</w:t>
            </w:r>
            <w:r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Dagmara Stangierska</w:t>
            </w:r>
          </w:p>
        </w:tc>
      </w:tr>
      <w:tr w:rsidR="006266F5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266F5" w:rsidRPr="00582090" w:rsidRDefault="006266F5" w:rsidP="006266F5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66F5" w:rsidRPr="00582090" w:rsidRDefault="006266F5" w:rsidP="006266F5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Pracownia Organizacji i Ekonomiki Ogrodnictwa, Katedra Sadownictwa i Ekonomiki Ogrodnictwa, Instytut Nauk Ogrodniczych</w:t>
            </w:r>
          </w:p>
        </w:tc>
      </w:tr>
      <w:tr w:rsidR="006266F5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266F5" w:rsidRPr="00582090" w:rsidRDefault="006266F5" w:rsidP="006266F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66F5" w:rsidRPr="00C87504" w:rsidRDefault="006266F5" w:rsidP="006266F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1EA" w:rsidRDefault="0078039F" w:rsidP="002021E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051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Realizacja przedmiotu ma na celu </w:t>
            </w:r>
            <w:r w:rsidR="002021EA">
              <w:t xml:space="preserve"> </w:t>
            </w:r>
            <w:r w:rsidR="002021EA" w:rsidRPr="002021EA">
              <w:rPr>
                <w:rFonts w:ascii="Times New Roman" w:hAnsi="Times New Roman" w:cs="Times New Roman"/>
                <w:bCs/>
                <w:sz w:val="16"/>
                <w:szCs w:val="16"/>
              </w:rPr>
              <w:t>zapoznanie studentów z problematyką czynnika ludzkiego we</w:t>
            </w:r>
            <w:r w:rsidR="002021E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współczesnym przedsiębiorstwie, dostrzeganie w sposób holistyczny człowieka w biznesie</w:t>
            </w:r>
          </w:p>
          <w:p w:rsidR="002021EA" w:rsidRDefault="002021EA" w:rsidP="002021E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2021EA" w:rsidRPr="002021EA" w:rsidRDefault="002021EA" w:rsidP="002021E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21EA">
              <w:rPr>
                <w:rFonts w:ascii="Times New Roman" w:hAnsi="Times New Roman" w:cs="Times New Roman"/>
                <w:bCs/>
                <w:sz w:val="16"/>
                <w:szCs w:val="16"/>
              </w:rPr>
              <w:t>Rola i znaczenie umiejętności interpersonalnych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biznesie</w:t>
            </w:r>
            <w:r w:rsidRPr="002021E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B33471">
              <w:t xml:space="preserve"> </w:t>
            </w:r>
            <w:r w:rsidR="00B33471" w:rsidRPr="00B334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Istota inteligencji emocjonalnej </w:t>
            </w:r>
            <w:r w:rsidR="00B334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2021EA">
              <w:rPr>
                <w:rFonts w:ascii="Times New Roman" w:hAnsi="Times New Roman" w:cs="Times New Roman"/>
                <w:bCs/>
                <w:sz w:val="16"/>
                <w:szCs w:val="16"/>
              </w:rPr>
              <w:t>Techniki dobrej komunikacji.</w:t>
            </w:r>
          </w:p>
          <w:p w:rsidR="00C87504" w:rsidRPr="00B33471" w:rsidRDefault="002021EA" w:rsidP="002021E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21E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Komunikacja interpersonalna. Komunikacja interpersonalna werbalna, Komunikacja poza werbalna  Błędy komunikacyjne. .Zasady savoir-vivre’u, autoprezentacja i  kreowanie wizerunku ( ubiór, zachowanie się studenta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 wybranych sytuacjach</w:t>
            </w:r>
            <w:r w:rsidRPr="002021EA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biznesie</w:t>
            </w:r>
            <w:r w:rsidRPr="002021E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Motywy i cele ludzkiego działania, modele i teorie motywacji. </w:t>
            </w:r>
            <w:r w:rsidR="00B33471">
              <w:t xml:space="preserve"> </w:t>
            </w:r>
            <w:r w:rsidR="00B33471" w:rsidRPr="00B334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Rola przywództwa, wzory współczesnego przywództwa, analiza charyzmy </w:t>
            </w:r>
            <w:r w:rsidRPr="002021E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Powstawania konfliktów interpersonalnych i sposobach radzenia sobie z nim. Umiejętności negocjacyjne i manipulacja. Rozwój osobisty a oczekiwania rynku pracy. </w:t>
            </w:r>
            <w:proofErr w:type="spellStart"/>
            <w:r w:rsidRPr="002021EA">
              <w:rPr>
                <w:rFonts w:ascii="Times New Roman" w:hAnsi="Times New Roman" w:cs="Times New Roman"/>
                <w:bCs/>
                <w:sz w:val="16"/>
                <w:szCs w:val="16"/>
              </w:rPr>
              <w:t>Coaching</w:t>
            </w:r>
            <w:proofErr w:type="spellEnd"/>
            <w:r w:rsidRPr="002021E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osobisty i biznesowy.</w:t>
            </w:r>
            <w:r w:rsidR="00B334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2021EA">
              <w:rPr>
                <w:rFonts w:ascii="Times New Roman" w:hAnsi="Times New Roman" w:cs="Times New Roman"/>
                <w:bCs/>
                <w:sz w:val="16"/>
                <w:szCs w:val="16"/>
              </w:rPr>
              <w:t>Elementy etyki biznesu i społecznej odpowiedzialności biznesu</w:t>
            </w: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7660" w:rsidRDefault="003D7660" w:rsidP="003D766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2021EA" w:rsidRPr="00257F64" w:rsidRDefault="00904067" w:rsidP="003D766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7F64">
              <w:rPr>
                <w:rFonts w:ascii="Times New Roman" w:hAnsi="Times New Roman" w:cs="Times New Roman"/>
                <w:bCs/>
                <w:sz w:val="16"/>
                <w:szCs w:val="16"/>
              </w:rPr>
              <w:t>Wykład</w:t>
            </w:r>
            <w:r w:rsidR="003D7660">
              <w:rPr>
                <w:rFonts w:ascii="Times New Roman" w:hAnsi="Times New Roman" w:cs="Times New Roman"/>
                <w:bCs/>
                <w:sz w:val="16"/>
                <w:szCs w:val="16"/>
              </w:rPr>
              <w:t>y:</w:t>
            </w:r>
            <w:r w:rsidRPr="00257F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liczba godzin </w:t>
            </w:r>
            <w:r w:rsidR="002021EA" w:rsidRPr="00257F64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  <w:p w:rsidR="00904067" w:rsidRPr="002021EA" w:rsidRDefault="001D20A7" w:rsidP="002021EA">
            <w:pPr>
              <w:spacing w:line="240" w:lineRule="auto"/>
              <w:ind w:left="-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21E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57F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F42191" w:rsidP="002021E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Wykład, </w:t>
            </w:r>
            <w:r w:rsidR="00904067">
              <w:rPr>
                <w:rFonts w:ascii="Times New Roman" w:hAnsi="Times New Roman" w:cs="Times New Roman"/>
                <w:bCs/>
                <w:sz w:val="16"/>
                <w:szCs w:val="16"/>
              </w:rPr>
              <w:t>analiza przypadku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F421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dyskusja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C87504" w:rsidRPr="00582090" w:rsidRDefault="00F42191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brak</w:t>
            </w:r>
          </w:p>
        </w:tc>
      </w:tr>
      <w:tr w:rsidR="00C87504" w:rsidTr="00267AB3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Pr="008C1EB0" w:rsidRDefault="00C87504" w:rsidP="00257F6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F42191" w:rsidRPr="008C1EB0" w:rsidRDefault="00B33471" w:rsidP="00257F6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F75A18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257F6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 podstawową wiedzę </w:t>
            </w:r>
            <w:r w:rsidR="00F42191"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z zakresu </w:t>
            </w:r>
            <w:r w:rsidR="001D20A7">
              <w:rPr>
                <w:rFonts w:ascii="Times New Roman" w:hAnsi="Times New Roman" w:cs="Times New Roman"/>
                <w:sz w:val="16"/>
                <w:szCs w:val="16"/>
              </w:rPr>
              <w:t>uwarunkowań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ekonomicznych, społecznych i kulturowych </w:t>
            </w:r>
            <w:r w:rsidR="001D20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funkcjonowania ludzi w otoczeniu gospodarczym</w:t>
            </w:r>
          </w:p>
        </w:tc>
        <w:tc>
          <w:tcPr>
            <w:tcW w:w="2680" w:type="dxa"/>
            <w:gridSpan w:val="3"/>
          </w:tcPr>
          <w:p w:rsidR="00C87504" w:rsidRPr="008C1EB0" w:rsidRDefault="00F42191" w:rsidP="00257F6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Umiejętności: </w:t>
            </w:r>
          </w:p>
          <w:p w:rsidR="00C87504" w:rsidRDefault="00B33471" w:rsidP="00257F6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F75A18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57F64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="00B16C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16C33" w:rsidRPr="00B16C33">
              <w:rPr>
                <w:rFonts w:ascii="Times New Roman" w:hAnsi="Times New Roman" w:cs="Times New Roman"/>
                <w:sz w:val="16"/>
                <w:szCs w:val="16"/>
              </w:rPr>
              <w:t xml:space="preserve">potrafi dokonać wstępnej analizy uwarunkowań </w:t>
            </w:r>
            <w:r w:rsidR="001D20A7">
              <w:t xml:space="preserve"> </w:t>
            </w:r>
            <w:r>
              <w:t xml:space="preserve"> </w:t>
            </w:r>
            <w:r w:rsidRPr="00B33471">
              <w:rPr>
                <w:rFonts w:ascii="Times New Roman" w:hAnsi="Times New Roman" w:cs="Times New Roman"/>
                <w:sz w:val="16"/>
                <w:szCs w:val="16"/>
              </w:rPr>
              <w:t>ekonomicznych, społecznych i kulturowych  funkcjonowania ludzi w otoczeniu gospodarczym</w:t>
            </w:r>
          </w:p>
          <w:p w:rsidR="00B33471" w:rsidRDefault="00B33471" w:rsidP="00257F6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F75A18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257F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 w:rsidRPr="00B33471">
              <w:rPr>
                <w:rFonts w:ascii="Times New Roman" w:hAnsi="Times New Roman" w:cs="Times New Roman"/>
                <w:sz w:val="16"/>
                <w:szCs w:val="16"/>
              </w:rPr>
              <w:t>potrafi planować ciągłe dokształcanie się i doskonalenie zawodowe lub naukowe i ukierunkowywać innych w tym zakresie</w:t>
            </w:r>
          </w:p>
          <w:p w:rsidR="00B16C33" w:rsidRPr="008C1EB0" w:rsidRDefault="00B16C33" w:rsidP="00257F6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:rsidR="00C87504" w:rsidRPr="008C1EB0" w:rsidRDefault="00C87504" w:rsidP="00257F6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87504" w:rsidRPr="008C1EB0" w:rsidRDefault="00F42191" w:rsidP="00257F6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7AB3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F75A18" w:rsidRPr="00267AB3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267A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 </w:t>
            </w:r>
            <w:r w:rsidR="00257F64" w:rsidRPr="00267AB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B16C33" w:rsidRPr="00267AB3">
              <w:t xml:space="preserve"> </w:t>
            </w:r>
            <w:r w:rsidR="00B16C33" w:rsidRPr="00267A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jest świadomy społecznej, zawodowej i etycznej </w:t>
            </w:r>
            <w:r w:rsidR="00267AB3" w:rsidRPr="00267A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odpowiedzialności </w:t>
            </w:r>
            <w:r w:rsidR="00B33471" w:rsidRPr="00267AB3">
              <w:rPr>
                <w:rFonts w:ascii="Times New Roman" w:hAnsi="Times New Roman" w:cs="Times New Roman"/>
                <w:bCs/>
                <w:sz w:val="16"/>
                <w:szCs w:val="16"/>
              </w:rPr>
              <w:t>biznesu</w:t>
            </w: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B16C33" w:rsidRDefault="00257F6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F42191" w:rsidRPr="008C1EB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F75A18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42191" w:rsidRPr="008C1E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16C3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33471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F75A18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B33471">
              <w:rPr>
                <w:rFonts w:ascii="Times New Roman" w:hAnsi="Times New Roman" w:cs="Times New Roman"/>
                <w:sz w:val="16"/>
                <w:szCs w:val="16"/>
              </w:rPr>
              <w:t xml:space="preserve">1, </w:t>
            </w:r>
            <w:r w:rsidR="00B16C33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F75A18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B16C33">
              <w:rPr>
                <w:rFonts w:ascii="Times New Roman" w:hAnsi="Times New Roman" w:cs="Times New Roman"/>
                <w:sz w:val="16"/>
                <w:szCs w:val="16"/>
              </w:rPr>
              <w:t xml:space="preserve">2, </w:t>
            </w:r>
            <w:r w:rsidR="008C1EB0" w:rsidRPr="008C1EB0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F75A18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8C1EB0"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r w:rsidR="00144F43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  <w:r w:rsidR="00F42191"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20A7" w:rsidRPr="008C1EB0" w:rsidRDefault="001D20A7" w:rsidP="00B3347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Default="00144F43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 pisemny</w:t>
            </w:r>
          </w:p>
          <w:p w:rsidR="001D20A7" w:rsidRPr="00582090" w:rsidRDefault="001D20A7" w:rsidP="00B33471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Default="00144F43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</w:t>
            </w:r>
            <w:r w:rsidR="00B334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10</w:t>
            </w:r>
            <w:r w:rsidR="00D01043">
              <w:rPr>
                <w:rFonts w:ascii="Times New Roman" w:hAnsi="Times New Roman" w:cs="Times New Roman"/>
                <w:bCs/>
                <w:sz w:val="16"/>
                <w:szCs w:val="16"/>
              </w:rPr>
              <w:t>0%</w:t>
            </w:r>
          </w:p>
          <w:p w:rsidR="001D20A7" w:rsidRPr="00B6051B" w:rsidRDefault="001D20A7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144F43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B6051B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B6051B">
              <w:rPr>
                <w:sz w:val="16"/>
                <w:szCs w:val="16"/>
              </w:rPr>
              <w:t>Literatura podstawowa i uzupełniająca:</w:t>
            </w:r>
          </w:p>
          <w:p w:rsidR="00295136" w:rsidRPr="00295136" w:rsidRDefault="00295136" w:rsidP="00295136">
            <w:pPr>
              <w:pStyle w:val="Akapitzlist"/>
              <w:numPr>
                <w:ilvl w:val="0"/>
                <w:numId w:val="4"/>
              </w:numPr>
              <w:spacing w:line="240" w:lineRule="auto"/>
              <w:ind w:left="210" w:hanging="20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>Wojciszke</w:t>
            </w:r>
            <w:proofErr w:type="spellEnd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 xml:space="preserve"> B. 2009. Człowiek wśród ludzi. Zarys psychologii społecznej. Wydawnictwo Naukowe Scholar </w:t>
            </w:r>
          </w:p>
          <w:p w:rsidR="00295136" w:rsidRPr="00295136" w:rsidRDefault="00295136" w:rsidP="00295136">
            <w:pPr>
              <w:pStyle w:val="Akapitzlist"/>
              <w:numPr>
                <w:ilvl w:val="0"/>
                <w:numId w:val="4"/>
              </w:numPr>
              <w:spacing w:line="240" w:lineRule="auto"/>
              <w:ind w:left="210" w:hanging="20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>Barge</w:t>
            </w:r>
            <w:proofErr w:type="spellEnd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 xml:space="preserve"> J.K., </w:t>
            </w:r>
            <w:proofErr w:type="spellStart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>Morreale</w:t>
            </w:r>
            <w:proofErr w:type="spellEnd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 xml:space="preserve"> S.P, </w:t>
            </w:r>
            <w:proofErr w:type="spellStart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>Spitzberg</w:t>
            </w:r>
            <w:proofErr w:type="spellEnd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 xml:space="preserve"> B.H. 2015 Komunikacja między ludźmi. Wydawnictwo Naukowe PWN, Warszawa</w:t>
            </w:r>
          </w:p>
          <w:p w:rsidR="00295136" w:rsidRPr="00295136" w:rsidRDefault="00295136" w:rsidP="00295136">
            <w:pPr>
              <w:pStyle w:val="Akapitzlist"/>
              <w:numPr>
                <w:ilvl w:val="0"/>
                <w:numId w:val="4"/>
              </w:numPr>
              <w:spacing w:line="240" w:lineRule="auto"/>
              <w:ind w:left="210" w:hanging="209"/>
              <w:rPr>
                <w:rFonts w:ascii="Times New Roman" w:hAnsi="Times New Roman" w:cs="Times New Roman"/>
                <w:sz w:val="16"/>
                <w:szCs w:val="16"/>
              </w:rPr>
            </w:pPr>
            <w:r w:rsidRPr="00295136">
              <w:rPr>
                <w:rFonts w:ascii="Times New Roman" w:hAnsi="Times New Roman" w:cs="Times New Roman"/>
                <w:sz w:val="16"/>
                <w:szCs w:val="16"/>
              </w:rPr>
              <w:t xml:space="preserve">Smółka P. 2016. Kompetencje społeczne. Metody pomiaru i doskonalenia umiejętności interpersonalnych Wydawnictwo </w:t>
            </w:r>
            <w:proofErr w:type="spellStart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>Wolters</w:t>
            </w:r>
            <w:proofErr w:type="spellEnd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>Kluver</w:t>
            </w:r>
            <w:proofErr w:type="spellEnd"/>
          </w:p>
          <w:p w:rsidR="00295136" w:rsidRDefault="00295136" w:rsidP="00295136">
            <w:pPr>
              <w:pStyle w:val="Akapitzlist"/>
              <w:numPr>
                <w:ilvl w:val="0"/>
                <w:numId w:val="4"/>
              </w:numPr>
              <w:spacing w:line="240" w:lineRule="auto"/>
              <w:ind w:left="210" w:hanging="20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>Wojciszke</w:t>
            </w:r>
            <w:proofErr w:type="spellEnd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 xml:space="preserve"> B. 2009. Człowiek wśród ludzi. Zarys psychologii społecznej. Wydawnictwo Naukowe Scholar </w:t>
            </w:r>
          </w:p>
          <w:p w:rsidR="00295136" w:rsidRDefault="00295136" w:rsidP="00295136">
            <w:pPr>
              <w:pStyle w:val="Akapitzlist"/>
              <w:numPr>
                <w:ilvl w:val="0"/>
                <w:numId w:val="4"/>
              </w:numPr>
              <w:spacing w:line="240" w:lineRule="auto"/>
              <w:ind w:left="210" w:hanging="20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>Barge</w:t>
            </w:r>
            <w:proofErr w:type="spellEnd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 xml:space="preserve"> J.K., </w:t>
            </w:r>
            <w:proofErr w:type="spellStart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>Morreale</w:t>
            </w:r>
            <w:proofErr w:type="spellEnd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 xml:space="preserve"> S.P, </w:t>
            </w:r>
            <w:proofErr w:type="spellStart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>Spitzberg</w:t>
            </w:r>
            <w:proofErr w:type="spellEnd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 xml:space="preserve"> B.H. 2015 Komunikacja między ludźmi. Wydawnictwo Naukowe PWN, Warszawa</w:t>
            </w:r>
          </w:p>
          <w:p w:rsidR="00295136" w:rsidRDefault="00295136" w:rsidP="00295136">
            <w:pPr>
              <w:pStyle w:val="Akapitzlist"/>
              <w:numPr>
                <w:ilvl w:val="0"/>
                <w:numId w:val="4"/>
              </w:numPr>
              <w:spacing w:line="240" w:lineRule="auto"/>
              <w:ind w:left="210" w:hanging="209"/>
              <w:rPr>
                <w:rFonts w:ascii="Times New Roman" w:hAnsi="Times New Roman" w:cs="Times New Roman"/>
                <w:sz w:val="16"/>
                <w:szCs w:val="16"/>
              </w:rPr>
            </w:pPr>
            <w:r w:rsidRPr="00295136">
              <w:rPr>
                <w:rFonts w:ascii="Times New Roman" w:hAnsi="Times New Roman" w:cs="Times New Roman"/>
                <w:sz w:val="16"/>
                <w:szCs w:val="16"/>
              </w:rPr>
              <w:t xml:space="preserve">Smółka P. 2016. Kompetencje społeczne. Metody pomiaru i doskonalenia umiejętności interpersonalnych Wydawnictwo </w:t>
            </w:r>
            <w:proofErr w:type="spellStart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>Wolters</w:t>
            </w:r>
            <w:proofErr w:type="spellEnd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>Kluver</w:t>
            </w:r>
            <w:proofErr w:type="spellEnd"/>
          </w:p>
          <w:p w:rsidR="00295136" w:rsidRDefault="00295136" w:rsidP="00295136">
            <w:pPr>
              <w:pStyle w:val="Akapitzlist"/>
              <w:numPr>
                <w:ilvl w:val="0"/>
                <w:numId w:val="4"/>
              </w:numPr>
              <w:spacing w:line="240" w:lineRule="auto"/>
              <w:ind w:left="210" w:hanging="209"/>
              <w:rPr>
                <w:rFonts w:ascii="Times New Roman" w:hAnsi="Times New Roman" w:cs="Times New Roman"/>
                <w:sz w:val="16"/>
                <w:szCs w:val="16"/>
              </w:rPr>
            </w:pPr>
            <w:r w:rsidRPr="00295136">
              <w:rPr>
                <w:rFonts w:ascii="Times New Roman" w:hAnsi="Times New Roman" w:cs="Times New Roman"/>
                <w:sz w:val="16"/>
                <w:szCs w:val="16"/>
              </w:rPr>
              <w:t xml:space="preserve">Potocki A., Winkler R., Żbikowska A., 2011: Komunikowanie w organizacjach gospodarczych, Wydawnictwo DIFIN, Warszawa </w:t>
            </w:r>
          </w:p>
          <w:p w:rsidR="00295136" w:rsidRDefault="00295136" w:rsidP="00295136">
            <w:pPr>
              <w:pStyle w:val="Akapitzlist"/>
              <w:numPr>
                <w:ilvl w:val="0"/>
                <w:numId w:val="4"/>
              </w:numPr>
              <w:spacing w:line="240" w:lineRule="auto"/>
              <w:ind w:left="210" w:hanging="209"/>
              <w:rPr>
                <w:rFonts w:ascii="Times New Roman" w:hAnsi="Times New Roman" w:cs="Times New Roman"/>
                <w:sz w:val="16"/>
                <w:szCs w:val="16"/>
              </w:rPr>
            </w:pPr>
            <w:r w:rsidRPr="00295136">
              <w:rPr>
                <w:rFonts w:ascii="Times New Roman" w:hAnsi="Times New Roman" w:cs="Times New Roman"/>
                <w:sz w:val="16"/>
                <w:szCs w:val="16"/>
              </w:rPr>
              <w:t>Haber L. (red.), 2011: Komunikowanie i zarządzanie w społeczeństwie informacyjnym, Wydawnictwo NOMOS, Kraków</w:t>
            </w:r>
          </w:p>
          <w:p w:rsidR="00295136" w:rsidRDefault="00295136" w:rsidP="00295136">
            <w:pPr>
              <w:pStyle w:val="Akapitzlist"/>
              <w:numPr>
                <w:ilvl w:val="0"/>
                <w:numId w:val="4"/>
              </w:numPr>
              <w:spacing w:line="240" w:lineRule="auto"/>
              <w:ind w:left="210" w:hanging="209"/>
              <w:rPr>
                <w:rFonts w:ascii="Times New Roman" w:hAnsi="Times New Roman" w:cs="Times New Roman"/>
                <w:sz w:val="16"/>
                <w:szCs w:val="16"/>
              </w:rPr>
            </w:pPr>
            <w:r w:rsidRPr="002951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Klimek J., 2014: Etyka biznesu: Teoretyczne założenia, praktyka zastosowań, Wydawnictwo DIFIN, Warszawa </w:t>
            </w:r>
          </w:p>
          <w:p w:rsidR="00295136" w:rsidRDefault="00295136" w:rsidP="00295136">
            <w:pPr>
              <w:pStyle w:val="Akapitzlist"/>
              <w:numPr>
                <w:ilvl w:val="0"/>
                <w:numId w:val="4"/>
              </w:numPr>
              <w:spacing w:line="240" w:lineRule="auto"/>
              <w:ind w:left="210" w:hanging="20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>Kets</w:t>
            </w:r>
            <w:proofErr w:type="spellEnd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>Vries</w:t>
            </w:r>
            <w:proofErr w:type="spellEnd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 xml:space="preserve"> M., 2008: Mistyka przywództwa Wiodące zachowania w przedsiębiorczości, Wydawnictwo Studio Emka, Warszawa</w:t>
            </w:r>
          </w:p>
          <w:p w:rsidR="00295136" w:rsidRDefault="00295136" w:rsidP="00295136">
            <w:pPr>
              <w:pStyle w:val="Akapitzlist"/>
              <w:numPr>
                <w:ilvl w:val="0"/>
                <w:numId w:val="4"/>
              </w:numPr>
              <w:spacing w:line="240" w:lineRule="auto"/>
              <w:ind w:left="210" w:hanging="20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>Kets</w:t>
            </w:r>
            <w:proofErr w:type="spellEnd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>Vries</w:t>
            </w:r>
            <w:proofErr w:type="spellEnd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 xml:space="preserve"> M., 2010: Lider na kozetce, </w:t>
            </w:r>
            <w:proofErr w:type="spellStart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>Wolters</w:t>
            </w:r>
            <w:proofErr w:type="spellEnd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>Kluwer</w:t>
            </w:r>
            <w:proofErr w:type="spellEnd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 xml:space="preserve"> Polska, Warszawa</w:t>
            </w:r>
          </w:p>
          <w:p w:rsidR="00295136" w:rsidRDefault="00295136" w:rsidP="00295136">
            <w:pPr>
              <w:pStyle w:val="Akapitzlist"/>
              <w:numPr>
                <w:ilvl w:val="0"/>
                <w:numId w:val="4"/>
              </w:numPr>
              <w:spacing w:line="240" w:lineRule="auto"/>
              <w:ind w:left="210" w:hanging="209"/>
              <w:rPr>
                <w:rFonts w:ascii="Times New Roman" w:hAnsi="Times New Roman" w:cs="Times New Roman"/>
                <w:sz w:val="16"/>
                <w:szCs w:val="16"/>
              </w:rPr>
            </w:pPr>
            <w:r w:rsidRPr="00295136">
              <w:rPr>
                <w:rFonts w:ascii="Times New Roman" w:hAnsi="Times New Roman" w:cs="Times New Roman"/>
                <w:sz w:val="16"/>
                <w:szCs w:val="16"/>
              </w:rPr>
              <w:t xml:space="preserve">Król H., </w:t>
            </w:r>
            <w:proofErr w:type="spellStart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>Ludwiczyński</w:t>
            </w:r>
            <w:proofErr w:type="spellEnd"/>
            <w:r w:rsidRPr="00295136">
              <w:rPr>
                <w:rFonts w:ascii="Times New Roman" w:hAnsi="Times New Roman" w:cs="Times New Roman"/>
                <w:sz w:val="16"/>
                <w:szCs w:val="16"/>
              </w:rPr>
              <w:t xml:space="preserve"> A., 2011: Zarządzanie zasobami ludzkimi. PWN, Warszawa</w:t>
            </w:r>
          </w:p>
          <w:p w:rsidR="00295136" w:rsidRPr="00295136" w:rsidRDefault="00295136" w:rsidP="00295136">
            <w:pPr>
              <w:pStyle w:val="Akapitzlist"/>
              <w:numPr>
                <w:ilvl w:val="0"/>
                <w:numId w:val="4"/>
              </w:numPr>
              <w:spacing w:line="240" w:lineRule="auto"/>
              <w:ind w:left="210" w:hanging="209"/>
              <w:rPr>
                <w:rFonts w:ascii="Times New Roman" w:hAnsi="Times New Roman" w:cs="Times New Roman"/>
                <w:sz w:val="16"/>
                <w:szCs w:val="16"/>
              </w:rPr>
            </w:pPr>
            <w:r w:rsidRPr="00295136">
              <w:rPr>
                <w:rFonts w:ascii="Times New Roman" w:hAnsi="Times New Roman" w:cs="Times New Roman"/>
                <w:sz w:val="16"/>
                <w:szCs w:val="16"/>
              </w:rPr>
              <w:t>Hamilton Ch., 2011: Skuteczna komunikacja w biznesie, PWN, Warszawa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257F6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UWAGI</w:t>
            </w:r>
          </w:p>
        </w:tc>
      </w:tr>
    </w:tbl>
    <w:p w:rsidR="008F7E6F" w:rsidRDefault="008F7E6F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B33471" w:rsidP="00B334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2021EA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3D7660">
              <w:rPr>
                <w:b/>
                <w:bCs/>
                <w:sz w:val="18"/>
                <w:szCs w:val="18"/>
              </w:rPr>
              <w:t>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F02D3A" w:rsidRDefault="00F02D3A" w:rsidP="00F02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</w:p>
    <w:p w:rsidR="00267AB3" w:rsidRDefault="00267AB3" w:rsidP="00F02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</w:p>
    <w:p w:rsidR="00156F8D" w:rsidRDefault="00156F8D" w:rsidP="00156F8D">
      <w:pPr>
        <w:rPr>
          <w:sz w:val="18"/>
        </w:rPr>
      </w:pPr>
      <w:r>
        <w:rPr>
          <w:sz w:val="18"/>
        </w:rPr>
        <w:t>Tabela zgodności kierunkowych efektów uczenia się z efektami przedmiotu: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4342"/>
        <w:gridCol w:w="3001"/>
        <w:gridCol w:w="1381"/>
      </w:tblGrid>
      <w:tr w:rsidR="0093211F" w:rsidRPr="00FB1C10" w:rsidTr="00257F64">
        <w:tc>
          <w:tcPr>
            <w:tcW w:w="1768" w:type="dxa"/>
          </w:tcPr>
          <w:p w:rsidR="0093211F" w:rsidRPr="00257F64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257F64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342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257F64">
        <w:tc>
          <w:tcPr>
            <w:tcW w:w="1768" w:type="dxa"/>
          </w:tcPr>
          <w:p w:rsidR="0093211F" w:rsidRPr="00257F64" w:rsidRDefault="0093211F" w:rsidP="008C1EB0">
            <w:pPr>
              <w:rPr>
                <w:bCs/>
                <w:sz w:val="18"/>
                <w:szCs w:val="18"/>
              </w:rPr>
            </w:pPr>
            <w:r w:rsidRPr="00257F64">
              <w:rPr>
                <w:bCs/>
                <w:sz w:val="18"/>
                <w:szCs w:val="18"/>
              </w:rPr>
              <w:t xml:space="preserve">Wiedza </w:t>
            </w:r>
            <w:r w:rsidR="00F75A18" w:rsidRPr="00257F64">
              <w:rPr>
                <w:bCs/>
                <w:sz w:val="18"/>
                <w:szCs w:val="18"/>
              </w:rPr>
              <w:t>–</w:t>
            </w:r>
            <w:r w:rsidRPr="00257F64">
              <w:rPr>
                <w:bCs/>
                <w:sz w:val="18"/>
                <w:szCs w:val="18"/>
              </w:rPr>
              <w:t xml:space="preserve"> </w:t>
            </w:r>
            <w:r w:rsidR="008C1EB0" w:rsidRPr="00257F64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F75A18" w:rsidRPr="00257F64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8C1EB0" w:rsidRPr="00257F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2" w:type="dxa"/>
          </w:tcPr>
          <w:p w:rsidR="0093211F" w:rsidRPr="008C1EB0" w:rsidRDefault="00B33471" w:rsidP="008C1EB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3471">
              <w:rPr>
                <w:rFonts w:ascii="Times New Roman" w:hAnsi="Times New Roman" w:cs="Times New Roman"/>
                <w:sz w:val="16"/>
                <w:szCs w:val="16"/>
              </w:rPr>
              <w:t>ma podstawową wiedzę z zakresu uwarunkowań ekonomicznych, społecznych i kulturowych  funkcjonowania ludzi w otoczeniu gospodarczym</w:t>
            </w:r>
          </w:p>
        </w:tc>
        <w:tc>
          <w:tcPr>
            <w:tcW w:w="3001" w:type="dxa"/>
          </w:tcPr>
          <w:p w:rsidR="00B26FA0" w:rsidRPr="003D7660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3D7660">
              <w:rPr>
                <w:rFonts w:ascii="Times New Roman" w:hAnsi="Times New Roman" w:cs="Times New Roman"/>
                <w:bCs/>
                <w:sz w:val="16"/>
                <w:szCs w:val="18"/>
              </w:rPr>
              <w:t>K_W08</w:t>
            </w:r>
          </w:p>
          <w:p w:rsidR="0093211F" w:rsidRPr="003D7660" w:rsidRDefault="0093211F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1381" w:type="dxa"/>
          </w:tcPr>
          <w:p w:rsidR="0093211F" w:rsidRPr="003D7660" w:rsidRDefault="00B33471" w:rsidP="006478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3D7660">
              <w:rPr>
                <w:rFonts w:ascii="Times New Roman" w:hAnsi="Times New Roman" w:cs="Times New Roman"/>
                <w:bCs/>
                <w:sz w:val="16"/>
                <w:szCs w:val="18"/>
              </w:rPr>
              <w:t>2</w:t>
            </w:r>
          </w:p>
        </w:tc>
      </w:tr>
      <w:tr w:rsidR="00B26FA0" w:rsidRPr="00FB1C10" w:rsidTr="00257F64">
        <w:tc>
          <w:tcPr>
            <w:tcW w:w="1768" w:type="dxa"/>
          </w:tcPr>
          <w:p w:rsidR="00B26FA0" w:rsidRPr="00257F64" w:rsidRDefault="00B26FA0" w:rsidP="00B26FA0">
            <w:pPr>
              <w:rPr>
                <w:bCs/>
                <w:sz w:val="18"/>
                <w:szCs w:val="18"/>
              </w:rPr>
            </w:pPr>
            <w:r w:rsidRPr="00257F64">
              <w:rPr>
                <w:bCs/>
                <w:sz w:val="18"/>
                <w:szCs w:val="18"/>
              </w:rPr>
              <w:t xml:space="preserve">Umiejętności </w:t>
            </w:r>
            <w:r w:rsidR="00B33471" w:rsidRPr="00257F64">
              <w:rPr>
                <w:bCs/>
                <w:sz w:val="18"/>
                <w:szCs w:val="18"/>
              </w:rPr>
              <w:t>–</w:t>
            </w:r>
            <w:r w:rsidRPr="00257F64">
              <w:rPr>
                <w:bCs/>
                <w:sz w:val="18"/>
                <w:szCs w:val="18"/>
              </w:rPr>
              <w:t xml:space="preserve"> </w:t>
            </w:r>
            <w:r w:rsidR="00B33471" w:rsidRPr="00257F64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F75A18" w:rsidRPr="00257F64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B33471" w:rsidRPr="00257F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2" w:type="dxa"/>
          </w:tcPr>
          <w:p w:rsidR="00B26FA0" w:rsidRPr="008C1EB0" w:rsidRDefault="00B33471" w:rsidP="005C771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3471">
              <w:rPr>
                <w:rFonts w:ascii="Times New Roman" w:hAnsi="Times New Roman" w:cs="Times New Roman"/>
                <w:sz w:val="16"/>
                <w:szCs w:val="16"/>
              </w:rPr>
              <w:t>potrafi dokonać wstępnej analizy uwarunkowań   ekonomicznych, społecznych i kulturowych  funkcjonowania ludzi w otoczeniu gospodarczym</w:t>
            </w:r>
          </w:p>
        </w:tc>
        <w:tc>
          <w:tcPr>
            <w:tcW w:w="3001" w:type="dxa"/>
          </w:tcPr>
          <w:p w:rsidR="00B26FA0" w:rsidRPr="003D7660" w:rsidRDefault="00B26FA0" w:rsidP="00267AB3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3D7660">
              <w:rPr>
                <w:rFonts w:ascii="Times New Roman" w:hAnsi="Times New Roman" w:cs="Times New Roman"/>
                <w:bCs/>
                <w:sz w:val="16"/>
                <w:szCs w:val="18"/>
              </w:rPr>
              <w:t>K_U06</w:t>
            </w:r>
            <w:r w:rsidR="00267AB3" w:rsidRPr="003D7660">
              <w:rPr>
                <w:rFonts w:ascii="Times New Roman" w:hAnsi="Times New Roman" w:cs="Times New Roman"/>
                <w:bCs/>
                <w:sz w:val="16"/>
                <w:szCs w:val="18"/>
              </w:rPr>
              <w:t>; K_U05</w:t>
            </w:r>
          </w:p>
        </w:tc>
        <w:tc>
          <w:tcPr>
            <w:tcW w:w="1381" w:type="dxa"/>
          </w:tcPr>
          <w:p w:rsidR="00B26FA0" w:rsidRPr="003D7660" w:rsidRDefault="00B33471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3D7660">
              <w:rPr>
                <w:rFonts w:ascii="Times New Roman" w:hAnsi="Times New Roman" w:cs="Times New Roman"/>
                <w:bCs/>
                <w:sz w:val="16"/>
                <w:szCs w:val="18"/>
              </w:rPr>
              <w:t>2</w:t>
            </w:r>
            <w:r w:rsidR="00267AB3" w:rsidRPr="003D7660">
              <w:rPr>
                <w:rFonts w:ascii="Times New Roman" w:hAnsi="Times New Roman" w:cs="Times New Roman"/>
                <w:bCs/>
                <w:sz w:val="16"/>
                <w:szCs w:val="18"/>
              </w:rPr>
              <w:t>; 1</w:t>
            </w:r>
          </w:p>
        </w:tc>
      </w:tr>
      <w:tr w:rsidR="00B33471" w:rsidRPr="00FB1C10" w:rsidTr="00257F64">
        <w:tc>
          <w:tcPr>
            <w:tcW w:w="1768" w:type="dxa"/>
          </w:tcPr>
          <w:p w:rsidR="00B33471" w:rsidRPr="00257F64" w:rsidRDefault="00B33471" w:rsidP="00B33471">
            <w:pPr>
              <w:rPr>
                <w:bCs/>
                <w:sz w:val="18"/>
                <w:szCs w:val="18"/>
              </w:rPr>
            </w:pPr>
            <w:r w:rsidRPr="00257F64">
              <w:rPr>
                <w:bCs/>
                <w:sz w:val="18"/>
                <w:szCs w:val="18"/>
              </w:rPr>
              <w:t xml:space="preserve">Umiejętności – </w:t>
            </w:r>
            <w:r w:rsidR="00F75A18" w:rsidRPr="00257F64"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</w:p>
        </w:tc>
        <w:tc>
          <w:tcPr>
            <w:tcW w:w="4342" w:type="dxa"/>
          </w:tcPr>
          <w:p w:rsidR="00B33471" w:rsidRPr="00B33471" w:rsidRDefault="00B33471" w:rsidP="00B3347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7ECB">
              <w:rPr>
                <w:rFonts w:ascii="Times New Roman" w:hAnsi="Times New Roman" w:cs="Times New Roman"/>
                <w:sz w:val="16"/>
                <w:szCs w:val="16"/>
              </w:rPr>
              <w:t>potrafi planować ciągłe dokształcanie się i doskonalenie zawodowe lub naukowe i ukierunkowywać innych w tym zakresie</w:t>
            </w:r>
          </w:p>
        </w:tc>
        <w:tc>
          <w:tcPr>
            <w:tcW w:w="3001" w:type="dxa"/>
          </w:tcPr>
          <w:p w:rsidR="00B33471" w:rsidRPr="003D7660" w:rsidRDefault="00B33471" w:rsidP="00B33471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3D7660">
              <w:rPr>
                <w:rFonts w:ascii="Times New Roman" w:hAnsi="Times New Roman" w:cs="Times New Roman"/>
                <w:bCs/>
                <w:sz w:val="16"/>
                <w:szCs w:val="18"/>
              </w:rPr>
              <w:t>K_U12</w:t>
            </w:r>
          </w:p>
        </w:tc>
        <w:tc>
          <w:tcPr>
            <w:tcW w:w="1381" w:type="dxa"/>
          </w:tcPr>
          <w:p w:rsidR="00B33471" w:rsidRPr="003D7660" w:rsidRDefault="00B33471" w:rsidP="00B33471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3D7660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</w:p>
        </w:tc>
      </w:tr>
      <w:tr w:rsidR="00B26FA0" w:rsidRPr="00FB1C10" w:rsidTr="00257F64">
        <w:tc>
          <w:tcPr>
            <w:tcW w:w="1768" w:type="dxa"/>
          </w:tcPr>
          <w:p w:rsidR="00B26FA0" w:rsidRPr="00257F64" w:rsidRDefault="00B26FA0" w:rsidP="00B26FA0">
            <w:pPr>
              <w:rPr>
                <w:bCs/>
                <w:sz w:val="18"/>
                <w:szCs w:val="18"/>
              </w:rPr>
            </w:pPr>
            <w:r w:rsidRPr="00257F64">
              <w:rPr>
                <w:bCs/>
                <w:sz w:val="18"/>
                <w:szCs w:val="18"/>
              </w:rPr>
              <w:t xml:space="preserve">Kompetencje </w:t>
            </w:r>
            <w:r w:rsidR="00F75A18" w:rsidRPr="00257F64">
              <w:rPr>
                <w:bCs/>
                <w:sz w:val="18"/>
                <w:szCs w:val="18"/>
              </w:rPr>
              <w:t>–</w:t>
            </w:r>
            <w:r w:rsidRPr="00257F64">
              <w:rPr>
                <w:bCs/>
                <w:sz w:val="18"/>
                <w:szCs w:val="18"/>
              </w:rPr>
              <w:t xml:space="preserve"> </w:t>
            </w:r>
            <w:r w:rsidRPr="00257F64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F75A18" w:rsidRPr="00257F64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257F6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42" w:type="dxa"/>
          </w:tcPr>
          <w:p w:rsidR="00B26FA0" w:rsidRPr="00267AB3" w:rsidRDefault="00B33471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7AB3">
              <w:rPr>
                <w:rFonts w:ascii="Times New Roman" w:hAnsi="Times New Roman" w:cs="Times New Roman"/>
                <w:sz w:val="16"/>
                <w:szCs w:val="16"/>
              </w:rPr>
              <w:t xml:space="preserve">jest świadomy społecznej, zawodowej i etycznej </w:t>
            </w:r>
            <w:r w:rsidR="00267AB3" w:rsidRPr="00267AB3">
              <w:rPr>
                <w:rFonts w:ascii="Times New Roman" w:hAnsi="Times New Roman" w:cs="Times New Roman"/>
                <w:sz w:val="16"/>
                <w:szCs w:val="16"/>
              </w:rPr>
              <w:t xml:space="preserve">odpowiedzialności </w:t>
            </w:r>
            <w:r w:rsidRPr="00267AB3">
              <w:rPr>
                <w:rFonts w:ascii="Times New Roman" w:hAnsi="Times New Roman" w:cs="Times New Roman"/>
                <w:sz w:val="16"/>
                <w:szCs w:val="16"/>
              </w:rPr>
              <w:t>biznesu</w:t>
            </w:r>
          </w:p>
        </w:tc>
        <w:tc>
          <w:tcPr>
            <w:tcW w:w="3001" w:type="dxa"/>
          </w:tcPr>
          <w:p w:rsidR="00B26FA0" w:rsidRPr="003D7660" w:rsidRDefault="00B16C33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3D7660">
              <w:rPr>
                <w:rFonts w:ascii="Times New Roman" w:hAnsi="Times New Roman" w:cs="Times New Roman"/>
                <w:bCs/>
                <w:sz w:val="16"/>
                <w:szCs w:val="18"/>
              </w:rPr>
              <w:t>K_K04</w:t>
            </w:r>
          </w:p>
        </w:tc>
        <w:tc>
          <w:tcPr>
            <w:tcW w:w="1381" w:type="dxa"/>
          </w:tcPr>
          <w:p w:rsidR="00B26FA0" w:rsidRPr="003D7660" w:rsidRDefault="00B33471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3D7660">
              <w:rPr>
                <w:rFonts w:ascii="Times New Roman" w:hAnsi="Times New Roman" w:cs="Times New Roman"/>
                <w:bCs/>
                <w:sz w:val="16"/>
                <w:szCs w:val="18"/>
              </w:rPr>
              <w:t>2</w:t>
            </w:r>
          </w:p>
        </w:tc>
      </w:tr>
    </w:tbl>
    <w:p w:rsidR="006E4D41" w:rsidRDefault="006E4D41" w:rsidP="006E4D41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6E4D41" w:rsidRPr="0093211F" w:rsidRDefault="006E4D41" w:rsidP="006E4D41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6E4D41" w:rsidRPr="0093211F" w:rsidRDefault="006E4D41" w:rsidP="006E4D41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6E4D41" w:rsidRPr="0093211F" w:rsidRDefault="006E4D41" w:rsidP="006E4D41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3B680D" w:rsidRPr="00895BEB" w:rsidRDefault="003B680D" w:rsidP="003B680D">
      <w:pPr>
        <w:rPr>
          <w:b/>
          <w:color w:val="FF0000"/>
        </w:rPr>
      </w:pPr>
    </w:p>
    <w:sectPr w:rsidR="003B680D" w:rsidRPr="00895BEB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BB3CD7"/>
    <w:multiLevelType w:val="hybridMultilevel"/>
    <w:tmpl w:val="50680E6A"/>
    <w:lvl w:ilvl="0" w:tplc="85B29C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82803"/>
    <w:multiLevelType w:val="hybridMultilevel"/>
    <w:tmpl w:val="6B82D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7761F"/>
    <w:multiLevelType w:val="hybridMultilevel"/>
    <w:tmpl w:val="B38221B2"/>
    <w:lvl w:ilvl="0" w:tplc="DBFCFC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761AA"/>
    <w:multiLevelType w:val="hybridMultilevel"/>
    <w:tmpl w:val="D3667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834BC"/>
    <w:rsid w:val="000C4232"/>
    <w:rsid w:val="000F27DB"/>
    <w:rsid w:val="000F547E"/>
    <w:rsid w:val="00130FEB"/>
    <w:rsid w:val="00142E6C"/>
    <w:rsid w:val="00144F43"/>
    <w:rsid w:val="00156F8D"/>
    <w:rsid w:val="001612D5"/>
    <w:rsid w:val="001D20A7"/>
    <w:rsid w:val="002021EA"/>
    <w:rsid w:val="00207BBF"/>
    <w:rsid w:val="00210600"/>
    <w:rsid w:val="00257F64"/>
    <w:rsid w:val="00267AB3"/>
    <w:rsid w:val="002837A3"/>
    <w:rsid w:val="00295136"/>
    <w:rsid w:val="002F27B7"/>
    <w:rsid w:val="00306D7B"/>
    <w:rsid w:val="00341D25"/>
    <w:rsid w:val="00365EDA"/>
    <w:rsid w:val="003B680D"/>
    <w:rsid w:val="003D7660"/>
    <w:rsid w:val="003F7A56"/>
    <w:rsid w:val="00486B52"/>
    <w:rsid w:val="004B1119"/>
    <w:rsid w:val="00536801"/>
    <w:rsid w:val="005B72B6"/>
    <w:rsid w:val="005C771E"/>
    <w:rsid w:val="006266F5"/>
    <w:rsid w:val="006625F0"/>
    <w:rsid w:val="006C766B"/>
    <w:rsid w:val="006E4D41"/>
    <w:rsid w:val="0072568B"/>
    <w:rsid w:val="0078039F"/>
    <w:rsid w:val="007D736E"/>
    <w:rsid w:val="008652E0"/>
    <w:rsid w:val="00874A5C"/>
    <w:rsid w:val="00895BEB"/>
    <w:rsid w:val="008C1EB0"/>
    <w:rsid w:val="008F7E6F"/>
    <w:rsid w:val="00902168"/>
    <w:rsid w:val="00904067"/>
    <w:rsid w:val="0093211F"/>
    <w:rsid w:val="00965A2D"/>
    <w:rsid w:val="00966E0B"/>
    <w:rsid w:val="009F42F0"/>
    <w:rsid w:val="00A43564"/>
    <w:rsid w:val="00A4738B"/>
    <w:rsid w:val="00A65DB9"/>
    <w:rsid w:val="00AD51C1"/>
    <w:rsid w:val="00B16C33"/>
    <w:rsid w:val="00B26FA0"/>
    <w:rsid w:val="00B2721F"/>
    <w:rsid w:val="00B33471"/>
    <w:rsid w:val="00B6051B"/>
    <w:rsid w:val="00C51995"/>
    <w:rsid w:val="00C87504"/>
    <w:rsid w:val="00CD0414"/>
    <w:rsid w:val="00D01043"/>
    <w:rsid w:val="00D06FEE"/>
    <w:rsid w:val="00D119FC"/>
    <w:rsid w:val="00DE6C48"/>
    <w:rsid w:val="00DE7379"/>
    <w:rsid w:val="00ED11F9"/>
    <w:rsid w:val="00ED37E5"/>
    <w:rsid w:val="00ED54DF"/>
    <w:rsid w:val="00F02D3A"/>
    <w:rsid w:val="00F42191"/>
    <w:rsid w:val="00F7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10B8C-052C-4FB4-8E61-0F04F36E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119FC"/>
    <w:pPr>
      <w:tabs>
        <w:tab w:val="num" w:pos="851"/>
      </w:tabs>
      <w:spacing w:line="240" w:lineRule="auto"/>
      <w:ind w:left="851" w:hanging="85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19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2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POEO-D</cp:lastModifiedBy>
  <cp:revision>2</cp:revision>
  <cp:lastPrinted>2019-03-08T11:27:00Z</cp:lastPrinted>
  <dcterms:created xsi:type="dcterms:W3CDTF">2019-09-23T10:44:00Z</dcterms:created>
  <dcterms:modified xsi:type="dcterms:W3CDTF">2019-09-23T10:44:00Z</dcterms:modified>
</cp:coreProperties>
</file>