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bookmarkStart w:id="0" w:name="_GoBack"/>
            <w:bookmarkEnd w:id="0"/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465D03" w:rsidP="00F3401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</w:t>
            </w:r>
            <w:r w:rsidR="001102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aawansowane</w:t>
            </w:r>
            <w:proofErr w:type="spellEnd"/>
            <w:r w:rsidR="0011026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4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="00F50E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echnologie</w:t>
            </w:r>
            <w:proofErr w:type="spellEnd"/>
            <w:r w:rsidR="00F50E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4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F50E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nformacyjne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3401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C24E4A" w:rsidP="00F340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</w:t>
            </w:r>
            <w:proofErr w:type="spellStart"/>
            <w:r w:rsidR="00F340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50E94">
              <w:rPr>
                <w:rFonts w:ascii="Times New Roman" w:hAnsi="Times New Roman" w:cs="Times New Roman"/>
                <w:sz w:val="20"/>
                <w:szCs w:val="20"/>
              </w:rPr>
              <w:t>nformation</w:t>
            </w:r>
            <w:proofErr w:type="spellEnd"/>
            <w:r w:rsidR="00F50E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401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50E94">
              <w:rPr>
                <w:rFonts w:ascii="Times New Roman" w:hAnsi="Times New Roman" w:cs="Times New Roman"/>
                <w:sz w:val="20"/>
                <w:szCs w:val="20"/>
              </w:rPr>
              <w:t>echnologies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F50E9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550833" w:rsidRDefault="00550833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637876" w:rsidRPr="00550833">
              <w:rPr>
                <w:rFonts w:ascii="Times New Roman" w:hAnsi="Times New Roman" w:cs="Times New Roman"/>
                <w:sz w:val="16"/>
                <w:szCs w:val="16"/>
              </w:rPr>
              <w:t>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F34018" w:rsidRDefault="00637876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645B36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645B36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9F1C50" w:rsidRPr="00CD0414">
              <w:rPr>
                <w:sz w:val="16"/>
                <w:szCs w:val="16"/>
              </w:rPr>
              <w:t xml:space="preserve"> </w:t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F34018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F50E9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C24E4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645B36" w:rsidP="00645B36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016677">
              <w:rPr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645B36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645B36">
              <w:rPr>
                <w:b/>
                <w:sz w:val="16"/>
                <w:szCs w:val="16"/>
              </w:rPr>
              <w:t>OGR-O2-S-1L02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F50E9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Tomasz Woźniakowski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24E4A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Tomasz Woźniakowski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F50E94" w:rsidP="00636CB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Katedra </w:t>
            </w:r>
            <w:r w:rsidR="0058257E">
              <w:rPr>
                <w:rFonts w:ascii="Times New Roman" w:hAnsi="Times New Roman" w:cs="Times New Roman"/>
                <w:bCs/>
                <w:sz w:val="16"/>
                <w:szCs w:val="16"/>
              </w:rPr>
              <w:t>Syste</w:t>
            </w:r>
            <w:r w:rsidR="002616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mów </w:t>
            </w:r>
            <w:r w:rsidR="00636CB6">
              <w:rPr>
                <w:rFonts w:ascii="Times New Roman" w:hAnsi="Times New Roman" w:cs="Times New Roman"/>
                <w:bCs/>
                <w:sz w:val="16"/>
                <w:szCs w:val="16"/>
              </w:rPr>
              <w:t>Informatycznych, Instytut Informatyki Technicznej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636CB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636C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E94" w:rsidRPr="00F50E94" w:rsidRDefault="00F50E94" w:rsidP="00F50E9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Usystematyzowanie i poszerzenie umiejętności z zakresu praktycznego wykorzystywania </w:t>
            </w:r>
            <w:r w:rsidR="00452130">
              <w:rPr>
                <w:rFonts w:ascii="Times New Roman" w:hAnsi="Times New Roman" w:cs="Times New Roman"/>
                <w:bCs/>
                <w:sz w:val="16"/>
                <w:szCs w:val="16"/>
              </w:rPr>
              <w:t>wiedzy informatycznej związanej z wykorzystaniem jej w ogrodnictwie i działalności rolniczej</w:t>
            </w:r>
            <w:r w:rsidR="00E8019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C87504" w:rsidRDefault="00F50E94" w:rsidP="00F50E9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Zdobycie umiejętności </w:t>
            </w:r>
            <w:r w:rsidR="00452130">
              <w:rPr>
                <w:rFonts w:ascii="Times New Roman" w:hAnsi="Times New Roman" w:cs="Times New Roman"/>
                <w:bCs/>
                <w:sz w:val="16"/>
                <w:szCs w:val="16"/>
              </w:rPr>
              <w:t>wykorzystania internetowych słowników, klasyfikacji, systemów informacji pogodowej oraz automatyki ogrodniczej.</w:t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452130" w:rsidP="00645B3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 w:rsidR="00F34018">
              <w:rPr>
                <w:rFonts w:ascii="Times New Roman" w:hAnsi="Times New Roman" w:cs="Times New Roman"/>
                <w:bCs/>
                <w:sz w:val="16"/>
                <w:szCs w:val="16"/>
              </w:rPr>
              <w:t>: liczba godzin</w:t>
            </w:r>
            <w:r w:rsidR="006349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11C3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645B3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6349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63492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Dyskusja, Rozwiązywanie problemu, 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Pr="00582090" w:rsidRDefault="0063492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C87504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F34018" w:rsidRDefault="00C87504" w:rsidP="0022721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452130" w:rsidRPr="00F34018" w:rsidRDefault="00F34018" w:rsidP="0022721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55083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B37BB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7BB5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452130"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zasady posługiwania się sterownikami w ogrodnictwie</w:t>
            </w:r>
          </w:p>
          <w:p w:rsidR="00C87504" w:rsidRPr="00F34018" w:rsidRDefault="00F34018" w:rsidP="00B37B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55083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</w:t>
            </w:r>
            <w:r w:rsidR="00B37BB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37BB5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452130"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zasady posługiwania się językiem XML</w:t>
            </w:r>
          </w:p>
        </w:tc>
        <w:tc>
          <w:tcPr>
            <w:tcW w:w="2680" w:type="dxa"/>
            <w:gridSpan w:val="3"/>
            <w:vAlign w:val="center"/>
          </w:tcPr>
          <w:p w:rsidR="00C87504" w:rsidRPr="00F34018" w:rsidRDefault="00C87504" w:rsidP="0022721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637876" w:rsidRPr="00F34018" w:rsidRDefault="00F34018" w:rsidP="0022721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55083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</w:t>
            </w:r>
            <w:r w:rsidR="00B37BB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37BB5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637876"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otrafi korzystać z internetowych systemów pogodowych</w:t>
            </w:r>
          </w:p>
          <w:p w:rsidR="00C87504" w:rsidRPr="00F34018" w:rsidRDefault="00F34018" w:rsidP="00B37BB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550833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</w:t>
            </w:r>
            <w:r w:rsidR="00B37BB5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37BB5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637876"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otrafi korzystać z internetowych tezaurusów</w:t>
            </w:r>
          </w:p>
        </w:tc>
        <w:tc>
          <w:tcPr>
            <w:tcW w:w="2520" w:type="dxa"/>
            <w:gridSpan w:val="4"/>
            <w:vAlign w:val="center"/>
          </w:tcPr>
          <w:p w:rsidR="00C87504" w:rsidRPr="00F34018" w:rsidRDefault="00C87504" w:rsidP="0022721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AB051F" w:rsidRDefault="00F34018" w:rsidP="0022721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51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55083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AB051F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B37BB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B0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37BB5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676B6F" w:rsidRPr="00AB051F">
              <w:rPr>
                <w:rFonts w:ascii="Times New Roman" w:hAnsi="Times New Roman" w:cs="Times New Roman"/>
                <w:sz w:val="16"/>
                <w:szCs w:val="16"/>
              </w:rPr>
              <w:t>est got</w:t>
            </w:r>
            <w:r w:rsidR="00AB051F" w:rsidRPr="00AB051F">
              <w:rPr>
                <w:rFonts w:ascii="Times New Roman" w:hAnsi="Times New Roman" w:cs="Times New Roman"/>
                <w:sz w:val="16"/>
                <w:szCs w:val="16"/>
              </w:rPr>
              <w:t>owy na wykorzystanie technologii informacyjnej w programowaniu sterowników szklarni</w:t>
            </w:r>
          </w:p>
          <w:p w:rsidR="00C87504" w:rsidRPr="00F34018" w:rsidRDefault="00C87504" w:rsidP="002272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34018" w:rsidRDefault="00F34018" w:rsidP="002272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645B36">
              <w:rPr>
                <w:rFonts w:ascii="Times New Roman" w:hAnsi="Times New Roman" w:cs="Times New Roman"/>
                <w:sz w:val="16"/>
                <w:szCs w:val="16"/>
              </w:rPr>
              <w:t xml:space="preserve"> W_01, W_02,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="0055083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Pr="00BE2E5E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550833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BE2E5E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22721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5083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645B36">
              <w:rPr>
                <w:rFonts w:ascii="Times New Roman" w:hAnsi="Times New Roman" w:cs="Times New Roman"/>
                <w:sz w:val="16"/>
                <w:szCs w:val="16"/>
              </w:rPr>
              <w:t>1 - egzamin</w:t>
            </w:r>
          </w:p>
          <w:p w:rsidR="00C50CAC" w:rsidRPr="00637876" w:rsidRDefault="00C50CAC" w:rsidP="0022721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F34018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Egzamin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F34018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BE2E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Egzamin</w:t>
            </w:r>
            <w:r w:rsidR="00645B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100</w:t>
            </w:r>
            <w:r w:rsidR="00BE2E5E" w:rsidRPr="00BE2E5E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63492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F34018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634924" w:rsidRPr="00F34018" w:rsidRDefault="00634924" w:rsidP="003A2E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1. Materiały autorskie przygotowane przez prowadzącego zajęcia</w:t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:rsidR="00634924" w:rsidRPr="00F34018" w:rsidRDefault="00634924" w:rsidP="003A2E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2. Syllabus ECDL-Advanced, </w:t>
            </w:r>
            <w:proofErr w:type="spellStart"/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wersja</w:t>
            </w:r>
            <w:proofErr w:type="spellEnd"/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1.0, PTI, 2005. (</w:t>
            </w:r>
            <w:proofErr w:type="spellStart"/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lub</w:t>
            </w:r>
            <w:proofErr w:type="spellEnd"/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syllabus ECDL-Advanced, </w:t>
            </w:r>
            <w:proofErr w:type="spellStart"/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wersja</w:t>
            </w:r>
            <w:proofErr w:type="spellEnd"/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2.0, PTI, 2011)</w:t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</w:p>
          <w:p w:rsidR="00634924" w:rsidRPr="00F34018" w:rsidRDefault="00634924" w:rsidP="003A2E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W.Winston</w:t>
            </w:r>
            <w:proofErr w:type="spellEnd"/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: Microsoft Excel Data Analysis and Business Modeling, Microsoft Press, 2004 (</w:t>
            </w:r>
            <w:proofErr w:type="spellStart"/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lub</w:t>
            </w:r>
            <w:proofErr w:type="spellEnd"/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W.Winston</w:t>
            </w:r>
            <w:proofErr w:type="spellEnd"/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: Microsoft Excel 2010: Data Analysis and Business Modeling, Microsoft Press, 2011)</w:t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ab/>
            </w:r>
          </w:p>
          <w:p w:rsidR="00C87504" w:rsidRPr="00F34018" w:rsidRDefault="00634924" w:rsidP="0055083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</w:t>
            </w:r>
            <w:proofErr w:type="spellStart"/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E.Niedzielska</w:t>
            </w:r>
            <w:proofErr w:type="spellEnd"/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>: informatyka ekonomiczna, Wydawnictwo AE we Wrocławiu, 2003.</w:t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3401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701DD3" w:rsidRDefault="00C87504" w:rsidP="00C87504">
            <w:pPr>
              <w:spacing w:line="240" w:lineRule="auto"/>
              <w:rPr>
                <w:sz w:val="20"/>
                <w:szCs w:val="20"/>
              </w:rPr>
            </w:pP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45B3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8519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550833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22721A">
        <w:tc>
          <w:tcPr>
            <w:tcW w:w="1740" w:type="dxa"/>
          </w:tcPr>
          <w:p w:rsidR="0093211F" w:rsidRPr="0022721A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22721A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22721A">
        <w:tc>
          <w:tcPr>
            <w:tcW w:w="1740" w:type="dxa"/>
          </w:tcPr>
          <w:p w:rsidR="0093211F" w:rsidRPr="0022721A" w:rsidRDefault="0093211F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F34018"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34018"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550833"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F34018"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93211F" w:rsidRPr="00BB5AE6" w:rsidRDefault="00AA53E6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i rozumie zasady posługiwania się </w:t>
            </w:r>
            <w:r w:rsidR="00452130"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>sterownikami w ogrodnictwie</w:t>
            </w:r>
          </w:p>
        </w:tc>
        <w:tc>
          <w:tcPr>
            <w:tcW w:w="3001" w:type="dxa"/>
          </w:tcPr>
          <w:p w:rsidR="0093211F" w:rsidRPr="00BB5AE6" w:rsidRDefault="00E80199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199">
              <w:rPr>
                <w:rFonts w:ascii="Times New Roman" w:hAnsi="Times New Roman" w:cs="Times New Roman"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93211F" w:rsidRPr="00BB5AE6" w:rsidRDefault="00AA53E6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90CBF" w:rsidRPr="00FB1C10" w:rsidTr="0022721A">
        <w:tc>
          <w:tcPr>
            <w:tcW w:w="1740" w:type="dxa"/>
          </w:tcPr>
          <w:p w:rsidR="00C90CBF" w:rsidRPr="0022721A" w:rsidRDefault="00C90CBF" w:rsidP="00C90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F34018"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>– W</w:t>
            </w:r>
            <w:r w:rsidR="00550833"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F34018"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C90CBF" w:rsidRPr="00BB5AE6" w:rsidRDefault="00C90CBF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i rozumie zasady posługiwania się </w:t>
            </w:r>
            <w:r w:rsidR="00452130"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>językiem XML</w:t>
            </w:r>
          </w:p>
        </w:tc>
        <w:tc>
          <w:tcPr>
            <w:tcW w:w="3001" w:type="dxa"/>
          </w:tcPr>
          <w:p w:rsidR="00C90CBF" w:rsidRPr="00E80199" w:rsidRDefault="00E80199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0199">
              <w:rPr>
                <w:rFonts w:ascii="Times New Roman" w:hAnsi="Times New Roman" w:cs="Times New Roman"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C90CBF" w:rsidRPr="00BB5AE6" w:rsidRDefault="00C90CBF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90CBF" w:rsidRPr="00FB1C10" w:rsidTr="0022721A">
        <w:tc>
          <w:tcPr>
            <w:tcW w:w="1740" w:type="dxa"/>
          </w:tcPr>
          <w:p w:rsidR="00C90CBF" w:rsidRPr="0022721A" w:rsidRDefault="00C90CBF" w:rsidP="00C90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F34018"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34018"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550833"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F34018"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C90CBF" w:rsidRPr="00BB5AE6" w:rsidRDefault="00C90CBF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</w:t>
            </w:r>
            <w:r w:rsidR="00452130"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>korzystać z internetowych systemów pogodowych</w:t>
            </w:r>
          </w:p>
        </w:tc>
        <w:tc>
          <w:tcPr>
            <w:tcW w:w="3001" w:type="dxa"/>
          </w:tcPr>
          <w:p w:rsidR="00C90CBF" w:rsidRPr="00BB5AE6" w:rsidRDefault="008553D1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sz w:val="16"/>
                <w:szCs w:val="16"/>
              </w:rPr>
              <w:t>K_U03</w:t>
            </w:r>
          </w:p>
        </w:tc>
        <w:tc>
          <w:tcPr>
            <w:tcW w:w="1381" w:type="dxa"/>
          </w:tcPr>
          <w:p w:rsidR="00C90CBF" w:rsidRPr="00BB5AE6" w:rsidRDefault="00C90CBF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90CBF" w:rsidRPr="00FB1C10" w:rsidTr="00B37BB5">
        <w:trPr>
          <w:trHeight w:val="231"/>
        </w:trPr>
        <w:tc>
          <w:tcPr>
            <w:tcW w:w="1740" w:type="dxa"/>
          </w:tcPr>
          <w:p w:rsidR="00C90CBF" w:rsidRPr="0022721A" w:rsidRDefault="00C90CBF" w:rsidP="00C90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F34018"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34018"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550833"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F34018"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C90CBF" w:rsidRPr="00BB5AE6" w:rsidRDefault="00C90CBF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</w:t>
            </w:r>
            <w:r w:rsidR="00452130"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>korzystać z internetowych tezaurusów</w:t>
            </w:r>
          </w:p>
        </w:tc>
        <w:tc>
          <w:tcPr>
            <w:tcW w:w="3001" w:type="dxa"/>
          </w:tcPr>
          <w:p w:rsidR="00C90CBF" w:rsidRPr="00BB5AE6" w:rsidRDefault="00BB5AE6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C90CBF" w:rsidRPr="00BB5AE6" w:rsidRDefault="00C90CBF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90CBF" w:rsidRPr="00FB1C10" w:rsidTr="0022721A">
        <w:tc>
          <w:tcPr>
            <w:tcW w:w="1740" w:type="dxa"/>
          </w:tcPr>
          <w:p w:rsidR="00C90CBF" w:rsidRPr="0022721A" w:rsidRDefault="00C90CBF" w:rsidP="00C90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F34018"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34018"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550833"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F34018" w:rsidRPr="0022721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C90CBF" w:rsidRPr="00BB5AE6" w:rsidRDefault="00AB051F" w:rsidP="00AB051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sz w:val="16"/>
                <w:szCs w:val="16"/>
              </w:rPr>
              <w:t>Jest gotowy na wykorzystanie technologii informacyjnej w programowaniu sterowników szklarni</w:t>
            </w:r>
          </w:p>
        </w:tc>
        <w:tc>
          <w:tcPr>
            <w:tcW w:w="3001" w:type="dxa"/>
          </w:tcPr>
          <w:p w:rsidR="00C90CBF" w:rsidRPr="00BB5AE6" w:rsidRDefault="00BB5AE6" w:rsidP="00AB051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C90CBF" w:rsidRPr="00BB5AE6" w:rsidRDefault="00AB051F" w:rsidP="00C90C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5AE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209D5"/>
    <w:multiLevelType w:val="hybridMultilevel"/>
    <w:tmpl w:val="A002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D4FF6"/>
    <w:multiLevelType w:val="hybridMultilevel"/>
    <w:tmpl w:val="A002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A5300"/>
    <w:multiLevelType w:val="hybridMultilevel"/>
    <w:tmpl w:val="BB52B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6677"/>
    <w:rsid w:val="000716C6"/>
    <w:rsid w:val="000725F4"/>
    <w:rsid w:val="000834BC"/>
    <w:rsid w:val="00085197"/>
    <w:rsid w:val="000C4232"/>
    <w:rsid w:val="000F27DB"/>
    <w:rsid w:val="000F547E"/>
    <w:rsid w:val="00110264"/>
    <w:rsid w:val="001262F6"/>
    <w:rsid w:val="00142C1C"/>
    <w:rsid w:val="00142E6C"/>
    <w:rsid w:val="001612D5"/>
    <w:rsid w:val="001A7776"/>
    <w:rsid w:val="00207BBF"/>
    <w:rsid w:val="0022721A"/>
    <w:rsid w:val="0026168F"/>
    <w:rsid w:val="002F27B7"/>
    <w:rsid w:val="00306D7B"/>
    <w:rsid w:val="00315A64"/>
    <w:rsid w:val="00325F2F"/>
    <w:rsid w:val="00341D25"/>
    <w:rsid w:val="00365EDA"/>
    <w:rsid w:val="003A2E6B"/>
    <w:rsid w:val="003B680D"/>
    <w:rsid w:val="00411C3F"/>
    <w:rsid w:val="00452130"/>
    <w:rsid w:val="004536E0"/>
    <w:rsid w:val="00465D03"/>
    <w:rsid w:val="00484699"/>
    <w:rsid w:val="004B1119"/>
    <w:rsid w:val="00536801"/>
    <w:rsid w:val="00550833"/>
    <w:rsid w:val="0058257E"/>
    <w:rsid w:val="005C2958"/>
    <w:rsid w:val="005E1989"/>
    <w:rsid w:val="00634924"/>
    <w:rsid w:val="00636CB6"/>
    <w:rsid w:val="00637876"/>
    <w:rsid w:val="00645B36"/>
    <w:rsid w:val="006625F0"/>
    <w:rsid w:val="00676B6F"/>
    <w:rsid w:val="006C766B"/>
    <w:rsid w:val="006E6839"/>
    <w:rsid w:val="0072568B"/>
    <w:rsid w:val="007B6DEE"/>
    <w:rsid w:val="007B7EAF"/>
    <w:rsid w:val="007D736E"/>
    <w:rsid w:val="008553D1"/>
    <w:rsid w:val="00895BEB"/>
    <w:rsid w:val="008F7E6F"/>
    <w:rsid w:val="00902168"/>
    <w:rsid w:val="0093211F"/>
    <w:rsid w:val="00940D3E"/>
    <w:rsid w:val="00965A2D"/>
    <w:rsid w:val="00966E0B"/>
    <w:rsid w:val="009B1DAA"/>
    <w:rsid w:val="009F1C50"/>
    <w:rsid w:val="009F42F0"/>
    <w:rsid w:val="00A43564"/>
    <w:rsid w:val="00A65DB9"/>
    <w:rsid w:val="00AA53E6"/>
    <w:rsid w:val="00AB051F"/>
    <w:rsid w:val="00AD51C1"/>
    <w:rsid w:val="00B2721F"/>
    <w:rsid w:val="00B37BB5"/>
    <w:rsid w:val="00B53070"/>
    <w:rsid w:val="00BB5AE6"/>
    <w:rsid w:val="00BE2E5E"/>
    <w:rsid w:val="00C24E4A"/>
    <w:rsid w:val="00C50CAC"/>
    <w:rsid w:val="00C87504"/>
    <w:rsid w:val="00C90CBF"/>
    <w:rsid w:val="00CD0414"/>
    <w:rsid w:val="00D06FEE"/>
    <w:rsid w:val="00D75B03"/>
    <w:rsid w:val="00DE6C48"/>
    <w:rsid w:val="00DE7379"/>
    <w:rsid w:val="00E80199"/>
    <w:rsid w:val="00E9691D"/>
    <w:rsid w:val="00ED11F9"/>
    <w:rsid w:val="00ED37E5"/>
    <w:rsid w:val="00ED54DF"/>
    <w:rsid w:val="00F34018"/>
    <w:rsid w:val="00F50E94"/>
    <w:rsid w:val="00F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16326-1F28-41AB-9BF9-0ACE1827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2019-03-08T11:27:00Z</cp:lastPrinted>
  <dcterms:created xsi:type="dcterms:W3CDTF">2019-09-23T11:30:00Z</dcterms:created>
  <dcterms:modified xsi:type="dcterms:W3CDTF">2019-09-23T11:30:00Z</dcterms:modified>
</cp:coreProperties>
</file>