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  <w:r w:rsidR="000B0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  <w:r w:rsidR="000B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856C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856CB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856CB" w:rsidP="000856C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E4C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0E4CD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856C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E4CD7" w:rsidP="000B01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D151B9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856CB" w:rsidP="000E4CD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56CB">
              <w:rPr>
                <w:b/>
                <w:sz w:val="16"/>
                <w:szCs w:val="16"/>
              </w:rPr>
              <w:t>OGR-O1-Z-7Z5</w:t>
            </w:r>
            <w:r w:rsidR="00DC45F3">
              <w:rPr>
                <w:b/>
                <w:sz w:val="16"/>
                <w:szCs w:val="16"/>
              </w:rPr>
              <w:t>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6C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Default="006F6CE8" w:rsidP="00B45E5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B45E5D"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6F6C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Default="006F6CE8" w:rsidP="006F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B45E5D">
              <w:t xml:space="preserve"> </w:t>
            </w:r>
            <w:r w:rsidR="00B45E5D" w:rsidRPr="00B45E5D"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6F6C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Default="00B45E5D" w:rsidP="006F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45E5D"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6F6C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Default="006F6CE8" w:rsidP="00B45E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</w:t>
            </w:r>
            <w:r w:rsidR="00B45E5D">
              <w:rPr>
                <w:rFonts w:ascii="Times New Roman" w:hAnsi="Times New Roman" w:cs="Times New Roman"/>
                <w:bCs/>
                <w:sz w:val="16"/>
                <w:szCs w:val="16"/>
              </w:rPr>
              <w:t>ictwa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6F6C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Pr="000B0114" w:rsidRDefault="006F6CE8" w:rsidP="006F6C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Monitorowani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 etapów realizacji pracy inżyni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erskiej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studiów, korzystania z różnych źródeł informacji, ich analizy oraz krytycznego i twórczego wykorzystania. </w:t>
            </w:r>
            <w:r>
              <w:t xml:space="preserve"> </w:t>
            </w:r>
            <w:r w:rsidRPr="000856CB">
              <w:rPr>
                <w:rFonts w:ascii="Times New Roman" w:hAnsi="Times New Roman" w:cs="Times New Roman"/>
                <w:sz w:val="16"/>
                <w:szCs w:val="16"/>
              </w:rPr>
              <w:t>Ustalenie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856CB">
              <w:rPr>
                <w:rFonts w:ascii="Times New Roman" w:hAnsi="Times New Roman" w:cs="Times New Roman"/>
                <w:bCs/>
                <w:sz w:val="16"/>
                <w:szCs w:val="16"/>
              </w:rPr>
              <w:t>formalnych i merytorycznych zasad przygotowywania pracy inżynierskiej w zakresie  opisu wyników i dyskusji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(podsumowania)</w:t>
            </w:r>
            <w:r w:rsidRPr="000856C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Sposoby prezentacji wyników badań (publikacje związane z realizowanym tematem), formułowanie hipotez i ich dyskusja oraz odniesienie do wyników uzyskanych przez innych autorów. Wyszukiwanie źródeł literaturowych i ich prezentacja w pracy.</w:t>
            </w:r>
          </w:p>
        </w:tc>
      </w:tr>
      <w:tr w:rsidR="006F6CE8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Pr="000B0114" w:rsidRDefault="006F6CE8" w:rsidP="006F6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18</w:t>
            </w:r>
          </w:p>
        </w:tc>
      </w:tr>
      <w:tr w:rsidR="006F6CE8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Pr="00867D89" w:rsidRDefault="006F6CE8" w:rsidP="006F6C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6F6CE8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6CE8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CE8" w:rsidRPr="00867D89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6F6CE8" w:rsidTr="000E4CD7">
        <w:trPr>
          <w:trHeight w:val="907"/>
        </w:trPr>
        <w:tc>
          <w:tcPr>
            <w:tcW w:w="2480" w:type="dxa"/>
            <w:gridSpan w:val="2"/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W_01 – zna i rozumie zagadnienia z zakresu nauk przyrodniczych (procesy zachodzące w roślinach)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 w:rsidRPr="000E4C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rozumie potrzebę wykorzystania informacji pochodzących z różnych źródeł, w tym z zastosowaniem różnych technologii informacyjnych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U_01 – z pomocą promotora potrafi zaplanować proces badawczy, dobrać odpowiednie do celu pracy metody badawcze, zdefiniować problem badawczy, zaproponować sposób jego rozwiązania i dokonać jego oceny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U_02 –</w:t>
            </w:r>
            <w:r w:rsidRPr="000E4C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potrafi  przygotować i przedstawić prezentację ustną nt. uzyskanych wyników i formułować wnioski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– potrafi przygotować poszczególne rozdziały  pracy inżynierskiej 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bCs/>
                <w:sz w:val="16"/>
                <w:szCs w:val="16"/>
              </w:rPr>
              <w:t>U_04 – potrafi posługiwać się językiem obcym w celu wykorzystania literatury fachowej w pracy</w:t>
            </w:r>
          </w:p>
        </w:tc>
        <w:tc>
          <w:tcPr>
            <w:tcW w:w="2520" w:type="dxa"/>
            <w:gridSpan w:val="4"/>
          </w:tcPr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sz w:val="16"/>
                <w:szCs w:val="16"/>
              </w:rPr>
              <w:t>K_01 – jest gotów do podejmowania indywidualnych decyzji i pracy w grupie</w:t>
            </w:r>
          </w:p>
          <w:p w:rsidR="006F6CE8" w:rsidRPr="000E4CD7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CD7">
              <w:rPr>
                <w:rFonts w:ascii="Times New Roman" w:hAnsi="Times New Roman" w:cs="Times New Roman"/>
                <w:bCs/>
                <w:sz w:val="16"/>
                <w:szCs w:val="16"/>
              </w:rPr>
              <w:t>K_02 –</w:t>
            </w:r>
            <w:r w:rsidRPr="000E4C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E4CD7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</w:tr>
      <w:tr w:rsidR="006F6CE8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6CE8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 W_01, W_02, U_01, U_02, U_03, U_04 - </w:t>
            </w:r>
            <w:r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ocena merytoryczna prezentacji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 w:rsidRPr="009F1F47">
              <w:rPr>
                <w:rFonts w:ascii="Times New Roman" w:hAnsi="Times New Roman" w:cs="Times New Roman"/>
                <w:sz w:val="16"/>
                <w:szCs w:val="16"/>
              </w:rPr>
              <w:t>przygotowanych przez studenta i udziału w dyskusji</w:t>
            </w:r>
          </w:p>
          <w:p w:rsidR="006F6CE8" w:rsidRPr="00576B85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K_01, K_02 – obserwacja pracy studenta</w:t>
            </w:r>
          </w:p>
        </w:tc>
      </w:tr>
      <w:tr w:rsidR="006F6CE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6CE8" w:rsidRPr="00A0672A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6F6CE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F6CE8" w:rsidRDefault="006F6CE8" w:rsidP="006F6C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F6CE8" w:rsidRPr="00582090" w:rsidRDefault="006F6CE8" w:rsidP="006F6CE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F6CE8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6F6CE8" w:rsidRPr="00A0672A" w:rsidRDefault="006F6CE8" w:rsidP="006F6C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6F6CE8" w:rsidRPr="00582090" w:rsidRDefault="006F6CE8" w:rsidP="006F6CE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6F6CE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F6CE8" w:rsidRPr="00582090" w:rsidRDefault="006F6CE8" w:rsidP="006F6C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6F6CE8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6CE8" w:rsidRPr="00A0672A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6F6CE8" w:rsidRPr="00A0672A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6F6CE8" w:rsidRPr="00A0672A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6F6CE8" w:rsidRPr="00A0672A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6F6CE8" w:rsidRPr="00A0672A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6F6CE8" w:rsidRPr="000E4CD7" w:rsidRDefault="006F6CE8" w:rsidP="006F6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6F6CE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6CE8" w:rsidRDefault="006F6CE8" w:rsidP="006F6C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F6CE8" w:rsidRPr="00582090" w:rsidRDefault="006F6CE8" w:rsidP="006F6CE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E4CD7" w:rsidRDefault="000E4CD7" w:rsidP="00ED11F9">
      <w:pPr>
        <w:rPr>
          <w:sz w:val="16"/>
        </w:rPr>
      </w:pPr>
    </w:p>
    <w:p w:rsidR="000E4CD7" w:rsidRDefault="000E4CD7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F44C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62C9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DE2F3F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DE2F3F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DE2F3F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DE2F3F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rozumie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DE2F3F" w:rsidRDefault="00DE2F3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DE2F3F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DE2F3F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C6143" w:rsidRPr="00DE2F3F" w:rsidRDefault="000834F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z pomocą promotora potrafi zaplanować proces badawczy, dobrać odpowiednie do celu pracy metody badawcze, zdefiniować problem badawczy, zaproponować sposób jego rozwiązania i dokonać jego oceny</w:t>
            </w:r>
          </w:p>
        </w:tc>
        <w:tc>
          <w:tcPr>
            <w:tcW w:w="3001" w:type="dxa"/>
          </w:tcPr>
          <w:p w:rsidR="000C6143" w:rsidRPr="00DE2F3F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DE2F3F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E4CD7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EE5A78" w:rsidP="000A1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0C6143" w:rsidRPr="00DE2F3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  <w:p w:rsidR="00EE5A78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DE2F3F" w:rsidRDefault="000834F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potrafi  przygotować i przedstawić prezentację ustną nt. uzyskanych wyników i formułować wnioski</w:t>
            </w:r>
          </w:p>
        </w:tc>
        <w:tc>
          <w:tcPr>
            <w:tcW w:w="3001" w:type="dxa"/>
          </w:tcPr>
          <w:p w:rsidR="000C6143" w:rsidRPr="00DE2F3F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DE2F3F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DE2F3F" w:rsidTr="000A1270">
        <w:tc>
          <w:tcPr>
            <w:tcW w:w="1547" w:type="dxa"/>
          </w:tcPr>
          <w:p w:rsidR="00EE5A78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U_03</w:t>
            </w:r>
          </w:p>
          <w:p w:rsidR="00EE5A78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834F9" w:rsidRPr="00DE2F3F" w:rsidRDefault="000834F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poszczególne rozdziały  pracy inżynierskiej</w:t>
            </w:r>
          </w:p>
        </w:tc>
        <w:tc>
          <w:tcPr>
            <w:tcW w:w="3001" w:type="dxa"/>
          </w:tcPr>
          <w:p w:rsidR="00EE5A78" w:rsidRPr="00DE2F3F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Pr="00DE2F3F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DE2F3F" w:rsidTr="000A1270">
        <w:tc>
          <w:tcPr>
            <w:tcW w:w="1547" w:type="dxa"/>
          </w:tcPr>
          <w:p w:rsidR="00EE5A78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Pr="00DE2F3F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Pr="00DE2F3F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DE2F3F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DE2F3F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DE2F3F" w:rsidTr="000A1270">
        <w:tc>
          <w:tcPr>
            <w:tcW w:w="1547" w:type="dxa"/>
          </w:tcPr>
          <w:p w:rsidR="000C6143" w:rsidRPr="00DE2F3F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0C6143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DE2F3F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  <w:tc>
          <w:tcPr>
            <w:tcW w:w="3001" w:type="dxa"/>
          </w:tcPr>
          <w:p w:rsidR="000C6143" w:rsidRPr="00DE2F3F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DE2F3F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 w:rsidRPr="00DE2F3F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C6" w:rsidRDefault="007C1DC6" w:rsidP="00A0672A">
      <w:pPr>
        <w:spacing w:line="240" w:lineRule="auto"/>
      </w:pPr>
      <w:r>
        <w:separator/>
      </w:r>
    </w:p>
  </w:endnote>
  <w:endnote w:type="continuationSeparator" w:id="0">
    <w:p w:rsidR="007C1DC6" w:rsidRDefault="007C1DC6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C6" w:rsidRDefault="007C1DC6" w:rsidP="00A0672A">
      <w:pPr>
        <w:spacing w:line="240" w:lineRule="auto"/>
      </w:pPr>
      <w:r>
        <w:separator/>
      </w:r>
    </w:p>
  </w:footnote>
  <w:footnote w:type="continuationSeparator" w:id="0">
    <w:p w:rsidR="007C1DC6" w:rsidRDefault="007C1DC6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6D62"/>
    <w:rsid w:val="000574F7"/>
    <w:rsid w:val="000834BC"/>
    <w:rsid w:val="000834F9"/>
    <w:rsid w:val="000856CB"/>
    <w:rsid w:val="000A17D7"/>
    <w:rsid w:val="000A523C"/>
    <w:rsid w:val="000B0114"/>
    <w:rsid w:val="000C4232"/>
    <w:rsid w:val="000C6143"/>
    <w:rsid w:val="000E4CD7"/>
    <w:rsid w:val="000F27DB"/>
    <w:rsid w:val="000F2A1E"/>
    <w:rsid w:val="000F547E"/>
    <w:rsid w:val="00112325"/>
    <w:rsid w:val="00142E6C"/>
    <w:rsid w:val="0014732C"/>
    <w:rsid w:val="001612D5"/>
    <w:rsid w:val="001858EB"/>
    <w:rsid w:val="00196938"/>
    <w:rsid w:val="00207BBF"/>
    <w:rsid w:val="00215109"/>
    <w:rsid w:val="00232299"/>
    <w:rsid w:val="00261D1B"/>
    <w:rsid w:val="0026352D"/>
    <w:rsid w:val="00287117"/>
    <w:rsid w:val="002971AC"/>
    <w:rsid w:val="002A0CDD"/>
    <w:rsid w:val="002B3D35"/>
    <w:rsid w:val="002E2895"/>
    <w:rsid w:val="002F27B7"/>
    <w:rsid w:val="00306D7B"/>
    <w:rsid w:val="00341D25"/>
    <w:rsid w:val="00365051"/>
    <w:rsid w:val="00365EDA"/>
    <w:rsid w:val="003B333C"/>
    <w:rsid w:val="003B5B84"/>
    <w:rsid w:val="003B680D"/>
    <w:rsid w:val="004259C3"/>
    <w:rsid w:val="00431196"/>
    <w:rsid w:val="004825F2"/>
    <w:rsid w:val="004B1119"/>
    <w:rsid w:val="004C527C"/>
    <w:rsid w:val="004C7655"/>
    <w:rsid w:val="004F4CB1"/>
    <w:rsid w:val="00536801"/>
    <w:rsid w:val="00576B85"/>
    <w:rsid w:val="00635FF9"/>
    <w:rsid w:val="00647B0B"/>
    <w:rsid w:val="006625F0"/>
    <w:rsid w:val="006C766B"/>
    <w:rsid w:val="006F44C8"/>
    <w:rsid w:val="006F6CE8"/>
    <w:rsid w:val="007018EC"/>
    <w:rsid w:val="0072568B"/>
    <w:rsid w:val="007C1DC6"/>
    <w:rsid w:val="007D736E"/>
    <w:rsid w:val="007F7E1A"/>
    <w:rsid w:val="00802942"/>
    <w:rsid w:val="00830F59"/>
    <w:rsid w:val="00867D89"/>
    <w:rsid w:val="00886A60"/>
    <w:rsid w:val="00895BEB"/>
    <w:rsid w:val="008D3964"/>
    <w:rsid w:val="008F7E6F"/>
    <w:rsid w:val="00902168"/>
    <w:rsid w:val="0093211F"/>
    <w:rsid w:val="00946102"/>
    <w:rsid w:val="00962C9B"/>
    <w:rsid w:val="00965A2D"/>
    <w:rsid w:val="00966E0B"/>
    <w:rsid w:val="009A6AB4"/>
    <w:rsid w:val="009E282A"/>
    <w:rsid w:val="009F038A"/>
    <w:rsid w:val="009F1F47"/>
    <w:rsid w:val="009F42F0"/>
    <w:rsid w:val="00A0672A"/>
    <w:rsid w:val="00A13B68"/>
    <w:rsid w:val="00A43564"/>
    <w:rsid w:val="00A65DB9"/>
    <w:rsid w:val="00AD51C1"/>
    <w:rsid w:val="00B2721F"/>
    <w:rsid w:val="00B45E5D"/>
    <w:rsid w:val="00B5118D"/>
    <w:rsid w:val="00B9716B"/>
    <w:rsid w:val="00BB383A"/>
    <w:rsid w:val="00BC48E9"/>
    <w:rsid w:val="00C87504"/>
    <w:rsid w:val="00CD0414"/>
    <w:rsid w:val="00CF3610"/>
    <w:rsid w:val="00D06D38"/>
    <w:rsid w:val="00D06FEE"/>
    <w:rsid w:val="00D151B9"/>
    <w:rsid w:val="00D66316"/>
    <w:rsid w:val="00D75A6E"/>
    <w:rsid w:val="00DA4E8E"/>
    <w:rsid w:val="00DC12E5"/>
    <w:rsid w:val="00DC45F3"/>
    <w:rsid w:val="00DE2F3F"/>
    <w:rsid w:val="00DE6C48"/>
    <w:rsid w:val="00DE7379"/>
    <w:rsid w:val="00E0760F"/>
    <w:rsid w:val="00E870FD"/>
    <w:rsid w:val="00ED11F9"/>
    <w:rsid w:val="00ED37E5"/>
    <w:rsid w:val="00ED54DF"/>
    <w:rsid w:val="00EE5A78"/>
    <w:rsid w:val="00EF6009"/>
    <w:rsid w:val="00F82CFC"/>
    <w:rsid w:val="00F84D2F"/>
    <w:rsid w:val="00F95360"/>
    <w:rsid w:val="00FF3947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5FEB-F56F-4971-8F2F-9C29B4C1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2019-04-25T11:18:00Z</cp:lastPrinted>
  <dcterms:created xsi:type="dcterms:W3CDTF">2019-05-27T20:02:00Z</dcterms:created>
  <dcterms:modified xsi:type="dcterms:W3CDTF">2019-09-25T13:50:00Z</dcterms:modified>
</cp:coreProperties>
</file>