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42"/>
        <w:gridCol w:w="949"/>
        <w:gridCol w:w="720"/>
      </w:tblGrid>
      <w:tr w:rsidR="00CD0414" w:rsidTr="0006401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64014" w:rsidRDefault="00064014" w:rsidP="00F60E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Język obcy </w:t>
            </w:r>
            <w:r w:rsidR="00F60E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IV</w:t>
            </w:r>
            <w:r w:rsidRPr="00064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angielski/francuski/niemiecki/rosyjski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41093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41093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41093" w:rsidRDefault="00514F66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F44A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64014" w:rsidRDefault="0006401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01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English/French/German</w:t>
            </w:r>
            <w:r w:rsidR="00F60EE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/Russian as a foreign language 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6401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01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538A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7801C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801C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7801C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801C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60EE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60EE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801C8" w:rsidP="001F452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01C8">
              <w:rPr>
                <w:b/>
                <w:sz w:val="16"/>
                <w:szCs w:val="16"/>
              </w:rPr>
              <w:t>OGR-O</w:t>
            </w:r>
            <w:r w:rsidR="00F60EE1">
              <w:rPr>
                <w:b/>
                <w:sz w:val="16"/>
                <w:szCs w:val="16"/>
              </w:rPr>
              <w:t>1-Z-6L4</w:t>
            </w:r>
            <w:r w:rsidR="00F03B35">
              <w:rPr>
                <w:b/>
                <w:sz w:val="16"/>
                <w:szCs w:val="16"/>
              </w:rPr>
              <w:t>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0E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Default="00EC0E20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angielski: mgr Elżbieta Smol, francuski:  mgr Ewa Sikorska, niemiecki: mgr Teresa Kaszuba-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Naglik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rosyjski: mgr Grażyna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Solecka-Wojtyś</w:t>
            </w:r>
            <w:proofErr w:type="spellEnd"/>
          </w:p>
        </w:tc>
      </w:tr>
      <w:tr w:rsidR="00EC0E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Default="00EC0E20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lektorzy i wykładowcy SPNJO SGGW</w:t>
            </w:r>
          </w:p>
        </w:tc>
      </w:tr>
      <w:tr w:rsidR="00EC0E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Default="00EC0E20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EC0E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Default="001F44AD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44AD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  <w:bookmarkStart w:id="0" w:name="_GoBack"/>
            <w:bookmarkEnd w:id="0"/>
          </w:p>
        </w:tc>
      </w:tr>
      <w:tr w:rsidR="00EC0E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Pr="00F60EE1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  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EC0E20" w:rsidRPr="00E31A6B" w:rsidTr="007801C8">
        <w:trPr>
          <w:trHeight w:val="50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Pr="007801C8" w:rsidRDefault="00EC0E20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1C8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18</w:t>
            </w:r>
          </w:p>
        </w:tc>
      </w:tr>
      <w:tr w:rsidR="00EC0E20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Pr="00F60EE1" w:rsidRDefault="00EC0E20" w:rsidP="00EC0E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EC0E20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0E2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E20" w:rsidRPr="00F60EE1" w:rsidRDefault="00EC0E20" w:rsidP="00EC0E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Zaliczenie przedmiotu język obcy III. Z</w:t>
            </w:r>
            <w:r w:rsidRPr="00F60EE1">
              <w:rPr>
                <w:rFonts w:ascii="Times New Roman" w:hAnsi="Times New Roman" w:cs="Times New Roman"/>
                <w:noProof/>
                <w:sz w:val="16"/>
                <w:szCs w:val="16"/>
              </w:rPr>
              <w:t>najomość przedmiotowego języka obcego zgodnie z założeniami dla przedmiotu język obcy III dla tego języka.</w:t>
            </w:r>
          </w:p>
        </w:tc>
      </w:tr>
      <w:tr w:rsidR="00EC0E20" w:rsidTr="004063F2">
        <w:trPr>
          <w:trHeight w:val="907"/>
        </w:trPr>
        <w:tc>
          <w:tcPr>
            <w:tcW w:w="2480" w:type="dxa"/>
            <w:gridSpan w:val="2"/>
            <w:vAlign w:val="center"/>
          </w:tcPr>
          <w:p w:rsidR="00EC0E20" w:rsidRPr="008D1E23" w:rsidRDefault="00EC0E20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EC0E20" w:rsidRDefault="00EC0E20" w:rsidP="00EC0E2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</w:p>
          <w:p w:rsidR="00EC0E20" w:rsidRPr="005C397B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 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C0E20" w:rsidRDefault="00EC0E20" w:rsidP="00EC0E20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EC0E20" w:rsidRPr="007801C8" w:rsidRDefault="00EC0E20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C0E20" w:rsidRPr="00582090" w:rsidRDefault="00EC0E20" w:rsidP="00EC0E2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C0E20" w:rsidRPr="00514F66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1 rozumie ustne wypowiedzi w języku obcym na tematy ogólne i wybrane zawodowe </w:t>
            </w:r>
          </w:p>
          <w:p w:rsidR="00EC0E20" w:rsidRPr="00514F66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 potrafi wypowiadać się na tematy ogólne i wybrane zawodowe</w:t>
            </w:r>
          </w:p>
          <w:p w:rsidR="00EC0E20" w:rsidRPr="00514F66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3 rozumie sens opracowań, artykułów, dokumentów, korespondencji</w:t>
            </w:r>
          </w:p>
          <w:p w:rsidR="00EC0E20" w:rsidRPr="007801C8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4  potra</w:t>
            </w:r>
            <w:r w:rsidRPr="00514F66">
              <w:rPr>
                <w:rFonts w:ascii="Times New Roman" w:hAnsi="Times New Roman" w:cs="Times New Roman"/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0" w:type="dxa"/>
            <w:gridSpan w:val="4"/>
          </w:tcPr>
          <w:p w:rsidR="00EC0E20" w:rsidRPr="00EC3E1F" w:rsidRDefault="00EC0E20" w:rsidP="00EC0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C0E20" w:rsidRPr="007801C8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F">
              <w:rPr>
                <w:rFonts w:ascii="Times New Roman" w:hAnsi="Times New Roman" w:cs="Times New Roman"/>
                <w:sz w:val="16"/>
                <w:szCs w:val="16"/>
              </w:rPr>
              <w:t>K_01 jest gotów do  prowadzenia korespondencji i dyskusji na tematy ogólne i związane z tematem pracy dyplomowej</w:t>
            </w:r>
          </w:p>
        </w:tc>
      </w:tr>
      <w:tr w:rsidR="00EC0E20" w:rsidTr="00915CE6">
        <w:trPr>
          <w:trHeight w:val="335"/>
        </w:trPr>
        <w:tc>
          <w:tcPr>
            <w:tcW w:w="2480" w:type="dxa"/>
            <w:gridSpan w:val="2"/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C0E20" w:rsidRPr="00F60EE1" w:rsidRDefault="00EC0E20" w:rsidP="00EC0E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efekty W_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1,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4: egzamin końcowy</w:t>
            </w:r>
          </w:p>
        </w:tc>
      </w:tr>
      <w:tr w:rsidR="00EC0E20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C0E20" w:rsidRPr="00F60EE1" w:rsidRDefault="00EC0E20" w:rsidP="00EC0E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treść zadań egzaminacyjnych, listy studentów z wynikami egzaminu</w:t>
            </w:r>
          </w:p>
        </w:tc>
      </w:tr>
      <w:tr w:rsidR="00EC0E20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EC0E20" w:rsidRDefault="00EC0E20" w:rsidP="00EC0E2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C0E20" w:rsidRPr="00582090" w:rsidRDefault="00EC0E20" w:rsidP="00EC0E2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C0E20" w:rsidRPr="00F60EE1" w:rsidRDefault="00EC0E20" w:rsidP="00EC0E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bCs/>
                <w:sz w:val="16"/>
                <w:szCs w:val="16"/>
              </w:rPr>
              <w:t>egzamin końcowy 100%</w:t>
            </w:r>
          </w:p>
        </w:tc>
      </w:tr>
      <w:tr w:rsidR="00EC0E2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C0E20" w:rsidRPr="00582090" w:rsidRDefault="00EC0E20" w:rsidP="00EC0E2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C0E20" w:rsidRPr="00514F66" w:rsidRDefault="00EC0E20" w:rsidP="00EC0E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 SPNJO SGGW</w:t>
            </w:r>
          </w:p>
        </w:tc>
      </w:tr>
      <w:tr w:rsidR="00EC0E2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C0E20" w:rsidRPr="00F60EE1" w:rsidRDefault="00EC0E20" w:rsidP="00EC0E20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F60EE1">
              <w:rPr>
                <w:rFonts w:cstheme="minorHAnsi"/>
                <w:sz w:val="16"/>
                <w:szCs w:val="16"/>
                <w:lang w:val="en-GB"/>
              </w:rPr>
              <w:t>Literatura</w:t>
            </w:r>
            <w:proofErr w:type="spellEnd"/>
            <w:r w:rsidRPr="00F60EE1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0EE1">
              <w:rPr>
                <w:rFonts w:cstheme="minorHAnsi"/>
                <w:sz w:val="16"/>
                <w:szCs w:val="16"/>
                <w:lang w:val="en-GB"/>
              </w:rPr>
              <w:t>podstawowa</w:t>
            </w:r>
            <w:proofErr w:type="spellEnd"/>
            <w:r w:rsidRPr="00F60EE1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0EE1">
              <w:rPr>
                <w:rFonts w:cstheme="minorHAnsi"/>
                <w:sz w:val="16"/>
                <w:szCs w:val="16"/>
                <w:lang w:val="en-GB"/>
              </w:rPr>
              <w:t>i</w:t>
            </w:r>
            <w:proofErr w:type="spellEnd"/>
            <w:r w:rsidRPr="00F60EE1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0EE1">
              <w:rPr>
                <w:rFonts w:cstheme="minorHAnsi"/>
                <w:sz w:val="16"/>
                <w:szCs w:val="16"/>
                <w:lang w:val="en-GB"/>
              </w:rPr>
              <w:t>uzupełniająca</w:t>
            </w:r>
            <w:proofErr w:type="spellEnd"/>
            <w:r w:rsidRPr="00F60EE1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Wybrane materiały i artykuły z prasy i portali o tematyce ogólnej i specjalistycznej</w:t>
            </w:r>
          </w:p>
          <w:p w:rsidR="00EC0E20" w:rsidRPr="00F60EE1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Angielski: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Upper Intermediate Students Book, National Geographic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Advanced Students Book, National Geographic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Dellar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Walkley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Outcomes Advanced Workbook, National Geographic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EC0E20" w:rsidRPr="00F60EE1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Francuski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Poisson-Quinton Sylvie, Festival 2,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podręcznik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ćwiczenia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CLE International 2005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Poisson-Quinton Sylvie, Festival 3,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podręcznik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ćwiczenia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CLE International 2007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Robert Paul, Le Petit Robert de la langue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française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LR 2006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Aküz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Anne,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Bazelle-Shamaei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Bernadette,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Bonenfant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Joëlle,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Exercices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grammaire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en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contexte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niveau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intermédiaire</w:t>
            </w:r>
            <w:proofErr w:type="spellEnd"/>
          </w:p>
          <w:p w:rsidR="00EC0E20" w:rsidRPr="00F60EE1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Niemiecki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: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Demme S., Funk H., Kuhn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Ch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. Studio d B2, Cornelsen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Helbig Gerhard,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Buscha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Wahrig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Grosswörterbuch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Deutsch als Fremdsprache, PWN</w:t>
            </w:r>
          </w:p>
          <w:p w:rsidR="00EC0E20" w:rsidRPr="00F60EE1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Rosyjski: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Esmantova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Tatiana, 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B1,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Sankt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Petersburg 2012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Cieplicka Maria, Torzewska Danuta,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kompedium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tematyczno-leksykalne 2, Poznań 2008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Gołubiewa Albina,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Kuratczyk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EC0E20" w:rsidRPr="00F60EE1" w:rsidRDefault="00EC0E20" w:rsidP="00EC0E20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Wielki słownik rosyjsko-polski PWN, Warszawa 2013</w:t>
            </w:r>
          </w:p>
        </w:tc>
      </w:tr>
      <w:tr w:rsidR="00EC0E2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C0E20" w:rsidRPr="0006789A" w:rsidRDefault="00EC0E20" w:rsidP="00EC0E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15CE6" w:rsidRPr="00A87261" w:rsidTr="00915CE6">
        <w:trPr>
          <w:trHeight w:val="536"/>
        </w:trPr>
        <w:tc>
          <w:tcPr>
            <w:tcW w:w="9070" w:type="dxa"/>
            <w:vAlign w:val="center"/>
          </w:tcPr>
          <w:p w:rsidR="00915CE6" w:rsidRPr="00582090" w:rsidRDefault="00915CE6" w:rsidP="00915CE6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915CE6" w:rsidRPr="00A87261" w:rsidRDefault="00F60EE1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="00514F66">
              <w:rPr>
                <w:b/>
                <w:bCs/>
                <w:noProof/>
                <w:sz w:val="18"/>
                <w:szCs w:val="18"/>
              </w:rPr>
              <w:t>0</w:t>
            </w:r>
            <w:r w:rsidR="00915CE6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915CE6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915CE6" w:rsidRPr="00A87261" w:rsidTr="00915CE6">
        <w:trPr>
          <w:trHeight w:val="476"/>
        </w:trPr>
        <w:tc>
          <w:tcPr>
            <w:tcW w:w="9070" w:type="dxa"/>
            <w:vAlign w:val="center"/>
          </w:tcPr>
          <w:p w:rsidR="00915CE6" w:rsidRPr="00B40FA9" w:rsidRDefault="00915CE6" w:rsidP="00915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915CE6" w:rsidRPr="00A87261" w:rsidRDefault="008E0F5D" w:rsidP="005C39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915CE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6789A">
        <w:rPr>
          <w:sz w:val="18"/>
        </w:rPr>
        <w:t>uczenia</w:t>
      </w:r>
      <w:r w:rsidR="001F4527">
        <w:rPr>
          <w:sz w:val="18"/>
        </w:rPr>
        <w:t xml:space="preserve"> się</w:t>
      </w:r>
      <w:r w:rsidR="0006789A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563"/>
        <w:gridCol w:w="2525"/>
        <w:gridCol w:w="1381"/>
      </w:tblGrid>
      <w:tr w:rsidR="0093211F" w:rsidRPr="00FB1C10" w:rsidTr="00915CE6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25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1421A" w:rsidRPr="00FB1C10" w:rsidTr="00CE29F0">
        <w:tc>
          <w:tcPr>
            <w:tcW w:w="1881" w:type="dxa"/>
          </w:tcPr>
          <w:p w:rsidR="0081421A" w:rsidRPr="00915CE6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915CE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zna słownictwo i struktury potrzebne do osiągnięcia efektów 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1-U_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81421A" w:rsidRPr="00915CE6" w:rsidRDefault="0081421A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81421A" w:rsidRPr="00915CE6" w:rsidRDefault="0081421A" w:rsidP="003423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81421A" w:rsidRPr="00FB1C10" w:rsidTr="00C31473">
        <w:trPr>
          <w:trHeight w:val="377"/>
        </w:trPr>
        <w:tc>
          <w:tcPr>
            <w:tcW w:w="1881" w:type="dxa"/>
          </w:tcPr>
          <w:p w:rsidR="0081421A" w:rsidRPr="00915CE6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 xml:space="preserve">rozumie ustne wypowiedzi w języku obcym na tematy ogólne i wybrane zawodowe </w:t>
            </w:r>
          </w:p>
        </w:tc>
        <w:tc>
          <w:tcPr>
            <w:tcW w:w="2525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381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1421A" w:rsidRPr="00FB1C10" w:rsidTr="00C31473">
        <w:tc>
          <w:tcPr>
            <w:tcW w:w="1881" w:type="dxa"/>
          </w:tcPr>
          <w:p w:rsidR="0081421A" w:rsidRPr="00915CE6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2525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K_U08</w:t>
            </w:r>
          </w:p>
        </w:tc>
        <w:tc>
          <w:tcPr>
            <w:tcW w:w="1381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4527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81421A" w:rsidRPr="00FB1C10" w:rsidTr="00C31473">
        <w:tc>
          <w:tcPr>
            <w:tcW w:w="1881" w:type="dxa"/>
          </w:tcPr>
          <w:p w:rsidR="0081421A" w:rsidRPr="00915CE6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rozumie sens opracowań, artykułów, dokumentów, korespondencji</w:t>
            </w:r>
          </w:p>
        </w:tc>
        <w:tc>
          <w:tcPr>
            <w:tcW w:w="2525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K_U07</w:t>
            </w:r>
          </w:p>
        </w:tc>
        <w:tc>
          <w:tcPr>
            <w:tcW w:w="1381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4527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81421A" w:rsidRPr="00FB1C10" w:rsidTr="00C31473">
        <w:tc>
          <w:tcPr>
            <w:tcW w:w="1881" w:type="dxa"/>
          </w:tcPr>
          <w:p w:rsidR="0081421A" w:rsidRPr="00915CE6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potra</w:t>
            </w:r>
            <w:r w:rsidRPr="00514F66">
              <w:rPr>
                <w:rFonts w:ascii="Times New Roman" w:hAnsi="Times New Roman" w:cs="Times New Roman"/>
                <w:noProof/>
                <w:sz w:val="16"/>
                <w:szCs w:val="16"/>
              </w:rPr>
              <w:t>fi prowadzić korespondencję i przygotowywać wybrane rodzaje dokumentów</w:t>
            </w:r>
          </w:p>
        </w:tc>
        <w:tc>
          <w:tcPr>
            <w:tcW w:w="2525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K_U10, K_U09</w:t>
            </w:r>
          </w:p>
        </w:tc>
        <w:tc>
          <w:tcPr>
            <w:tcW w:w="1381" w:type="dxa"/>
            <w:vAlign w:val="center"/>
          </w:tcPr>
          <w:p w:rsidR="0081421A" w:rsidRPr="00514F66" w:rsidRDefault="0081421A" w:rsidP="00514F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4527">
              <w:rPr>
                <w:rFonts w:ascii="Times New Roman" w:hAnsi="Times New Roman" w:cs="Times New Roman"/>
                <w:sz w:val="16"/>
                <w:szCs w:val="16"/>
              </w:rPr>
              <w:t>; 2</w:t>
            </w:r>
          </w:p>
        </w:tc>
      </w:tr>
      <w:tr w:rsidR="0081421A" w:rsidRPr="00FB1C10" w:rsidTr="00AD6C38">
        <w:tc>
          <w:tcPr>
            <w:tcW w:w="1881" w:type="dxa"/>
          </w:tcPr>
          <w:p w:rsidR="0081421A" w:rsidRPr="005C397B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Kompetencje </w:t>
            </w:r>
            <w:r w:rsidRPr="00915CE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</w:p>
        </w:tc>
        <w:tc>
          <w:tcPr>
            <w:tcW w:w="4563" w:type="dxa"/>
          </w:tcPr>
          <w:p w:rsidR="0081421A" w:rsidRPr="005C397B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prowadzeni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C397B">
              <w:rPr>
                <w:rFonts w:ascii="Times New Roman" w:hAnsi="Times New Roman" w:cs="Times New Roman"/>
                <w:sz w:val="16"/>
                <w:szCs w:val="16"/>
              </w:rPr>
              <w:t xml:space="preserve"> korespondencji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dyskusji na tematy ogólne i związane z tematem pracy dyplomowej</w:t>
            </w:r>
          </w:p>
        </w:tc>
        <w:tc>
          <w:tcPr>
            <w:tcW w:w="2525" w:type="dxa"/>
          </w:tcPr>
          <w:p w:rsidR="0081421A" w:rsidRPr="005C397B" w:rsidRDefault="0081421A" w:rsidP="003423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1421A" w:rsidRPr="005C397B" w:rsidRDefault="0081421A" w:rsidP="003423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1C7633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4CE6A07A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64014"/>
    <w:rsid w:val="0006789A"/>
    <w:rsid w:val="000800DC"/>
    <w:rsid w:val="000834BC"/>
    <w:rsid w:val="000C4232"/>
    <w:rsid w:val="000D73D2"/>
    <w:rsid w:val="000E5EAE"/>
    <w:rsid w:val="000F27DB"/>
    <w:rsid w:val="000F547E"/>
    <w:rsid w:val="00142E6C"/>
    <w:rsid w:val="001612D5"/>
    <w:rsid w:val="001C7633"/>
    <w:rsid w:val="001F44AD"/>
    <w:rsid w:val="001F4527"/>
    <w:rsid w:val="00207BBF"/>
    <w:rsid w:val="002538A4"/>
    <w:rsid w:val="002620AB"/>
    <w:rsid w:val="002E49EE"/>
    <w:rsid w:val="002F27B7"/>
    <w:rsid w:val="00306D7B"/>
    <w:rsid w:val="00341D25"/>
    <w:rsid w:val="00355220"/>
    <w:rsid w:val="00362A0D"/>
    <w:rsid w:val="00365EDA"/>
    <w:rsid w:val="003B680D"/>
    <w:rsid w:val="00482477"/>
    <w:rsid w:val="004B1119"/>
    <w:rsid w:val="005076D1"/>
    <w:rsid w:val="005114EC"/>
    <w:rsid w:val="00514F66"/>
    <w:rsid w:val="00536801"/>
    <w:rsid w:val="005C397B"/>
    <w:rsid w:val="005F3D51"/>
    <w:rsid w:val="006625F0"/>
    <w:rsid w:val="006758E7"/>
    <w:rsid w:val="006C766B"/>
    <w:rsid w:val="0072568B"/>
    <w:rsid w:val="007801C8"/>
    <w:rsid w:val="007821D8"/>
    <w:rsid w:val="007962C7"/>
    <w:rsid w:val="007D736E"/>
    <w:rsid w:val="007E3A56"/>
    <w:rsid w:val="0081421A"/>
    <w:rsid w:val="00837089"/>
    <w:rsid w:val="00876816"/>
    <w:rsid w:val="00895BEB"/>
    <w:rsid w:val="008A67FC"/>
    <w:rsid w:val="008A730C"/>
    <w:rsid w:val="008D1E23"/>
    <w:rsid w:val="008E0F5D"/>
    <w:rsid w:val="008F7E6F"/>
    <w:rsid w:val="00902168"/>
    <w:rsid w:val="00915CE6"/>
    <w:rsid w:val="0093211F"/>
    <w:rsid w:val="00965A2D"/>
    <w:rsid w:val="00966E0B"/>
    <w:rsid w:val="009810C0"/>
    <w:rsid w:val="009F42F0"/>
    <w:rsid w:val="00A43564"/>
    <w:rsid w:val="00A65DB9"/>
    <w:rsid w:val="00AA0238"/>
    <w:rsid w:val="00AA2205"/>
    <w:rsid w:val="00AD51C1"/>
    <w:rsid w:val="00AE59BF"/>
    <w:rsid w:val="00B11758"/>
    <w:rsid w:val="00B2721F"/>
    <w:rsid w:val="00B37C51"/>
    <w:rsid w:val="00BB2140"/>
    <w:rsid w:val="00C16020"/>
    <w:rsid w:val="00C87504"/>
    <w:rsid w:val="00CD0414"/>
    <w:rsid w:val="00D020BA"/>
    <w:rsid w:val="00D06FEE"/>
    <w:rsid w:val="00D20374"/>
    <w:rsid w:val="00D41093"/>
    <w:rsid w:val="00DD316C"/>
    <w:rsid w:val="00DE6C48"/>
    <w:rsid w:val="00DE7379"/>
    <w:rsid w:val="00E22AE5"/>
    <w:rsid w:val="00E42989"/>
    <w:rsid w:val="00EB02A4"/>
    <w:rsid w:val="00EB1B24"/>
    <w:rsid w:val="00EC0E20"/>
    <w:rsid w:val="00ED11F9"/>
    <w:rsid w:val="00ED37E5"/>
    <w:rsid w:val="00ED54DF"/>
    <w:rsid w:val="00F03432"/>
    <w:rsid w:val="00F03B35"/>
    <w:rsid w:val="00F558A3"/>
    <w:rsid w:val="00F5592C"/>
    <w:rsid w:val="00F60EE1"/>
    <w:rsid w:val="00F92754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4EC2B-8E76-46FB-B545-604C771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2019-05-27T19:47:00Z</dcterms:created>
  <dcterms:modified xsi:type="dcterms:W3CDTF">2019-09-25T13:54:00Z</dcterms:modified>
</cp:coreProperties>
</file>