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1D" w:rsidRDefault="000813C4" w:rsidP="005F241D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/>
          <w:bCs/>
          <w:color w:val="C0C0C0"/>
        </w:rPr>
        <w:t xml:space="preserve"> 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F241D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41D" w:rsidRDefault="005F241D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F241D" w:rsidRPr="00D06FEE" w:rsidRDefault="00D266FC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6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Ekologiczna uprawa warzyw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241D" w:rsidRPr="003A2588" w:rsidRDefault="005F241D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F241D" w:rsidRPr="003A2588" w:rsidRDefault="000A0D5F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F241D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241D" w:rsidRPr="00582090" w:rsidRDefault="005F241D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5F241D" w:rsidRPr="00C87504" w:rsidRDefault="00D266FC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FC">
              <w:rPr>
                <w:rFonts w:ascii="Times New Roman" w:hAnsi="Times New Roman" w:cs="Times New Roman"/>
                <w:sz w:val="20"/>
                <w:szCs w:val="20"/>
              </w:rPr>
              <w:t>Organic cultivation of vegetables</w:t>
            </w:r>
          </w:p>
        </w:tc>
      </w:tr>
      <w:tr w:rsidR="005F241D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F241D" w:rsidRPr="00582090" w:rsidRDefault="005F241D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41D" w:rsidRPr="00C87504" w:rsidRDefault="00D266FC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5F241D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241D" w:rsidRPr="00CD0414" w:rsidRDefault="005F241D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41D" w:rsidRPr="00CD0414" w:rsidRDefault="005F241D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F241D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207BBF" w:rsidRDefault="005F241D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41D" w:rsidRPr="00207BBF" w:rsidRDefault="00376D33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207BBF" w:rsidRDefault="005F241D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241D" w:rsidRPr="00207BBF" w:rsidRDefault="00D266F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5F241D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CD0414" w:rsidRDefault="005F241D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41D" w:rsidRPr="00207BBF" w:rsidRDefault="00D266FC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5F241D" w:rsidRPr="00207BBF">
              <w:rPr>
                <w:sz w:val="20"/>
                <w:szCs w:val="16"/>
              </w:rPr>
              <w:t xml:space="preserve"> </w:t>
            </w:r>
            <w:r w:rsidR="005F241D" w:rsidRPr="00207BBF">
              <w:rPr>
                <w:sz w:val="16"/>
                <w:szCs w:val="16"/>
              </w:rPr>
              <w:t>stacjonarne</w:t>
            </w:r>
          </w:p>
          <w:p w:rsidR="005F241D" w:rsidRPr="00CD0414" w:rsidRDefault="00D266FC" w:rsidP="0031701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F241D" w:rsidRPr="00207BBF">
              <w:rPr>
                <w:sz w:val="20"/>
                <w:szCs w:val="16"/>
              </w:rPr>
              <w:t xml:space="preserve"> </w:t>
            </w:r>
            <w:r w:rsidR="005F241D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CD0414" w:rsidRDefault="005F241D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CD0414" w:rsidRDefault="005F241D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5F241D" w:rsidRPr="00CD0414" w:rsidRDefault="00D266F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F241D" w:rsidRPr="00CD0414">
              <w:rPr>
                <w:sz w:val="16"/>
                <w:szCs w:val="16"/>
              </w:rPr>
              <w:t xml:space="preserve"> </w:t>
            </w:r>
            <w:r w:rsidR="005F241D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241D" w:rsidRPr="00CD0414" w:rsidRDefault="005F241D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5F241D" w:rsidRPr="00207BBF" w:rsidRDefault="00D266FC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F241D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F241D" w:rsidRPr="00CD0414" w:rsidRDefault="005F241D" w:rsidP="00D266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266FC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F241D" w:rsidRPr="00CD0414" w:rsidRDefault="00376D33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F241D">
              <w:rPr>
                <w:sz w:val="16"/>
                <w:szCs w:val="16"/>
              </w:rPr>
              <w:t xml:space="preserve"> </w:t>
            </w:r>
            <w:r w:rsidR="005F241D" w:rsidRPr="00CD0414">
              <w:rPr>
                <w:bCs/>
                <w:sz w:val="16"/>
                <w:szCs w:val="16"/>
              </w:rPr>
              <w:t xml:space="preserve">semestr </w:t>
            </w:r>
            <w:r w:rsidR="005F241D">
              <w:rPr>
                <w:bCs/>
                <w:sz w:val="16"/>
                <w:szCs w:val="16"/>
              </w:rPr>
              <w:t xml:space="preserve"> zimowy</w:t>
            </w:r>
            <w:r w:rsidR="005F241D" w:rsidRPr="00CD0414">
              <w:rPr>
                <w:bCs/>
                <w:sz w:val="16"/>
                <w:szCs w:val="16"/>
              </w:rPr>
              <w:br/>
            </w:r>
            <w:r w:rsidR="005F241D" w:rsidRPr="00207BBF">
              <w:rPr>
                <w:sz w:val="20"/>
                <w:szCs w:val="16"/>
              </w:rPr>
              <w:sym w:font="Wingdings" w:char="F0A8"/>
            </w:r>
            <w:r w:rsidR="005F241D">
              <w:rPr>
                <w:sz w:val="16"/>
                <w:szCs w:val="16"/>
              </w:rPr>
              <w:t xml:space="preserve"> </w:t>
            </w:r>
            <w:r w:rsidR="005F241D">
              <w:rPr>
                <w:bCs/>
                <w:sz w:val="16"/>
                <w:szCs w:val="16"/>
              </w:rPr>
              <w:t xml:space="preserve">semestr </w:t>
            </w:r>
            <w:r w:rsidR="005F241D" w:rsidRPr="00CD0414">
              <w:rPr>
                <w:bCs/>
                <w:sz w:val="16"/>
                <w:szCs w:val="16"/>
              </w:rPr>
              <w:t xml:space="preserve"> letni</w:t>
            </w:r>
            <w:r w:rsidR="005F241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5F241D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241D" w:rsidRPr="00CD0414" w:rsidRDefault="005F241D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241D" w:rsidRPr="00CD0414" w:rsidRDefault="005F241D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41D" w:rsidRPr="00CD0414" w:rsidRDefault="005F241D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41D" w:rsidRPr="00CD0414" w:rsidRDefault="005F241D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41D" w:rsidRPr="00CD0414" w:rsidRDefault="005F241D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41D" w:rsidRPr="006C766B" w:rsidRDefault="000813C4" w:rsidP="00DC266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813C4">
              <w:rPr>
                <w:b/>
                <w:sz w:val="16"/>
                <w:szCs w:val="16"/>
              </w:rPr>
              <w:t>OGR-O1-Z-5Z4</w:t>
            </w:r>
            <w:r w:rsidR="00C81F3D">
              <w:rPr>
                <w:b/>
                <w:sz w:val="16"/>
                <w:szCs w:val="16"/>
              </w:rPr>
              <w:t>7</w:t>
            </w:r>
            <w:r w:rsidRPr="000813C4">
              <w:rPr>
                <w:b/>
                <w:sz w:val="16"/>
                <w:szCs w:val="16"/>
              </w:rPr>
              <w:t>.1</w:t>
            </w:r>
          </w:p>
        </w:tc>
      </w:tr>
      <w:tr w:rsidR="005F241D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41D" w:rsidRPr="00CD0414" w:rsidRDefault="005F241D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43F8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Default="000C43F8" w:rsidP="000C43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Janina Gajc-Wolska</w:t>
            </w:r>
          </w:p>
        </w:tc>
      </w:tr>
      <w:tr w:rsidR="000C43F8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Default="000C43F8" w:rsidP="000C43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Katedry/doktoranci</w:t>
            </w:r>
          </w:p>
        </w:tc>
      </w:tr>
      <w:tr w:rsidR="00DC56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565C" w:rsidRPr="00582090" w:rsidRDefault="00DC565C" w:rsidP="00DC565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5C" w:rsidRDefault="00DC565C" w:rsidP="00DC56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DC56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C565C" w:rsidRPr="00582090" w:rsidRDefault="00DC565C" w:rsidP="00DC565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565C" w:rsidRDefault="00DC565C" w:rsidP="00DC56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0C43F8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zagadnieniami dotyczącymi uprawy warzyw metodą ekologiczną i doboru do tej uprawy odpowiednich gatunków i odmian, które odznaczają się dużą wartością odżywczą (głównie ze względu na zawarte w nich witaminy i składniki mineralne), ale także zawartością wielu naturalnych substancji nieodżywczych. Wykłady: Wprowadzenie do przedmiotu. Produkcja ekologiczna – historyczny przegląd metod. Stan i perspektywy rozwoju produkcji ekologicznej na świecie i w Polsce. Regulacje prawne w produkcji ekologicznej. Uprawa roli i roślin w produkcji ekologicznej. Specyfika upraw ekologicznych roślin warzywnych.</w:t>
            </w:r>
          </w:p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Ćwiczenia: Zapoznanie studentów z ekologiczną metodą uprawy wybranych gatunków warzyw w zakresie doboru gatunku i odmiany, wyboru stanowiska do uprawy i systemów zmianowania. Przygotowanie warzyw do obrotu. Ocena warzyw z uprawy ekologicznej w odniesieniu do standardów jakości.</w:t>
            </w:r>
          </w:p>
        </w:tc>
      </w:tr>
      <w:tr w:rsidR="000C43F8" w:rsidRPr="00E31A6B" w:rsidTr="0031701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liczba godzin </w:t>
            </w: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 </w:t>
            </w: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0C43F8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Rozwiązywanie problemu, analiza laboratoryjna, indywidualne zadania opisowe dla studentów</w:t>
            </w:r>
          </w:p>
        </w:tc>
      </w:tr>
      <w:tr w:rsidR="000C43F8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3F8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wiedza z zakresu botaniki, chemii produkcji ogrodniczej</w:t>
            </w: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. Student powinien być w stanie definiować morfologiczną i anatomiczną budowę roślin, tłumaczyć zjawiska fizjologiczne związane z rozwojem roślin.</w:t>
            </w:r>
          </w:p>
        </w:tc>
      </w:tr>
      <w:tr w:rsidR="000C43F8" w:rsidTr="00435294">
        <w:trPr>
          <w:trHeight w:val="907"/>
        </w:trPr>
        <w:tc>
          <w:tcPr>
            <w:tcW w:w="2480" w:type="dxa"/>
            <w:gridSpan w:val="2"/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W_01 – rozumie celowość i zasady ekologicznej uprawy warzyw</w:t>
            </w:r>
          </w:p>
          <w:p w:rsidR="000C43F8" w:rsidRPr="00825F48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W_02 – zna znaczenie czynników agrotechnicznych i środowiskowych wpływających na plonowanie i skład chemiczny roślin warzywnych</w:t>
            </w:r>
          </w:p>
        </w:tc>
        <w:tc>
          <w:tcPr>
            <w:tcW w:w="2680" w:type="dxa"/>
            <w:gridSpan w:val="3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U_01 – umie wybrać odpowiedni gatunek i odmianę warzyw do uprawy ekologicznej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U_02 – umie współpracować w grupie, wykazując kreatywność</w:t>
            </w:r>
          </w:p>
        </w:tc>
        <w:tc>
          <w:tcPr>
            <w:tcW w:w="2520" w:type="dxa"/>
            <w:gridSpan w:val="4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K_01 – jest świadomy odpowiedzialności producenta warzyw za jakość produkowanej żywności i stan środowiska naturalnego</w:t>
            </w:r>
          </w:p>
        </w:tc>
      </w:tr>
      <w:tr w:rsidR="000C43F8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C43F8" w:rsidRPr="00DE5A43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A43">
              <w:rPr>
                <w:rFonts w:ascii="Times New Roman" w:hAnsi="Times New Roman" w:cs="Times New Roman"/>
                <w:sz w:val="16"/>
                <w:szCs w:val="16"/>
              </w:rPr>
              <w:t>Efekt W_01, W_02, U_ 01 – sprawdziany na zajęciach ćwiczeniowych</w:t>
            </w:r>
          </w:p>
          <w:p w:rsidR="000C43F8" w:rsidRPr="00DE5A43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A43">
              <w:rPr>
                <w:rFonts w:ascii="Times New Roman" w:hAnsi="Times New Roman" w:cs="Times New Roman"/>
                <w:sz w:val="16"/>
                <w:szCs w:val="16"/>
              </w:rPr>
              <w:t>Efekt W_02, U_01, U_02, K_01 – zadanie opisowe</w:t>
            </w:r>
          </w:p>
          <w:p w:rsidR="000C43F8" w:rsidRPr="00DE5A43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A43">
              <w:rPr>
                <w:rFonts w:ascii="Times New Roman" w:hAnsi="Times New Roman" w:cs="Times New Roman"/>
                <w:sz w:val="16"/>
                <w:szCs w:val="16"/>
              </w:rPr>
              <w:t>Efekt W_02, U_01, U_02, K_01 – ocena eksperymentów wykonywanych w trakcie zajęć</w:t>
            </w:r>
          </w:p>
          <w:p w:rsidR="000C43F8" w:rsidRPr="00DE5A43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A43">
              <w:rPr>
                <w:rFonts w:ascii="Times New Roman" w:hAnsi="Times New Roman" w:cs="Times New Roman"/>
                <w:sz w:val="16"/>
                <w:szCs w:val="16"/>
              </w:rPr>
              <w:t>Efekt W_01, W_02, U_01 – egzamin pisemny</w:t>
            </w:r>
          </w:p>
        </w:tc>
      </w:tr>
      <w:tr w:rsidR="000C43F8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Imienne karty oceny studenta, treść pytań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ze sprawdzianów i e</w:t>
            </w: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oceną, zadanie opisowe</w:t>
            </w:r>
          </w:p>
        </w:tc>
      </w:tr>
      <w:tr w:rsidR="000C43F8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0C43F8" w:rsidRDefault="000C43F8" w:rsidP="000C43F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C43F8" w:rsidRPr="00582090" w:rsidRDefault="000C43F8" w:rsidP="000C43F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 – 30%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w trakcie zajęć – 20%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Ocena zadania opisowego – 20%</w:t>
            </w:r>
          </w:p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30%</w:t>
            </w:r>
          </w:p>
        </w:tc>
      </w:tr>
      <w:tr w:rsidR="000C43F8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0C43F8" w:rsidRPr="00582090" w:rsidRDefault="000C43F8" w:rsidP="000C43F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C43F8" w:rsidRPr="004C3E50" w:rsidRDefault="000C43F8" w:rsidP="000C43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laboratorium</w:t>
            </w:r>
          </w:p>
        </w:tc>
      </w:tr>
      <w:tr w:rsidR="000C43F8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uzupełniająca): </w:t>
            </w:r>
          </w:p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Falińska K. 2012. Ekologia roślin. PWN, Warszawa.</w:t>
            </w:r>
          </w:p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Motyka T. 2009. Rolnictwo ekologiczne programu rolnośrodowiskowego 2009-2013. PWN, Warszawa.</w:t>
            </w:r>
          </w:p>
        </w:tc>
      </w:tr>
      <w:tr w:rsidR="000C43F8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4C3E5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0C43F8" w:rsidRPr="004C3E50" w:rsidRDefault="000C43F8" w:rsidP="000C43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241D" w:rsidRDefault="005F241D" w:rsidP="005F241D">
      <w:pPr>
        <w:rPr>
          <w:sz w:val="16"/>
        </w:rPr>
      </w:pPr>
      <w:r>
        <w:rPr>
          <w:sz w:val="16"/>
        </w:rPr>
        <w:br/>
      </w:r>
    </w:p>
    <w:p w:rsidR="005F241D" w:rsidRDefault="005F241D" w:rsidP="005F241D">
      <w:pPr>
        <w:rPr>
          <w:sz w:val="16"/>
        </w:rPr>
      </w:pPr>
      <w:r>
        <w:rPr>
          <w:sz w:val="16"/>
        </w:rPr>
        <w:br w:type="page"/>
      </w:r>
    </w:p>
    <w:p w:rsidR="005F241D" w:rsidRPr="00582090" w:rsidRDefault="005F241D" w:rsidP="005F241D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F241D" w:rsidRPr="00A87261" w:rsidTr="00317018">
        <w:trPr>
          <w:trHeight w:val="536"/>
        </w:trPr>
        <w:tc>
          <w:tcPr>
            <w:tcW w:w="9070" w:type="dxa"/>
            <w:vAlign w:val="center"/>
          </w:tcPr>
          <w:p w:rsidR="005F241D" w:rsidRPr="00582090" w:rsidRDefault="005F241D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F241D" w:rsidRPr="00A87261" w:rsidRDefault="003A7A20" w:rsidP="00317018">
            <w:pPr>
              <w:rPr>
                <w:b/>
                <w:bCs/>
                <w:sz w:val="18"/>
                <w:szCs w:val="18"/>
              </w:rPr>
            </w:pPr>
            <w:r w:rsidRPr="003A7A20">
              <w:rPr>
                <w:b/>
                <w:bCs/>
                <w:sz w:val="18"/>
                <w:szCs w:val="18"/>
              </w:rPr>
              <w:t>69 h</w:t>
            </w:r>
          </w:p>
        </w:tc>
      </w:tr>
      <w:tr w:rsidR="005F241D" w:rsidRPr="00A87261" w:rsidTr="00317018">
        <w:trPr>
          <w:trHeight w:val="476"/>
        </w:trPr>
        <w:tc>
          <w:tcPr>
            <w:tcW w:w="9070" w:type="dxa"/>
            <w:vAlign w:val="center"/>
          </w:tcPr>
          <w:p w:rsidR="005F241D" w:rsidRPr="00B40FA9" w:rsidRDefault="005F241D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5F241D" w:rsidRPr="00A87261" w:rsidRDefault="003A7A20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E516C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5F241D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5F241D" w:rsidRDefault="005F241D" w:rsidP="005F241D"/>
    <w:p w:rsidR="005F241D" w:rsidRPr="00387646" w:rsidRDefault="005F241D" w:rsidP="005F241D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1307C9">
        <w:rPr>
          <w:sz w:val="18"/>
        </w:rPr>
        <w:t>uczenia</w:t>
      </w:r>
      <w:r w:rsidRPr="0058648C">
        <w:rPr>
          <w:sz w:val="18"/>
        </w:rPr>
        <w:t xml:space="preserve"> </w:t>
      </w:r>
      <w:r w:rsidR="00435294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5F241D" w:rsidRPr="0058648C" w:rsidRDefault="005F241D" w:rsidP="005F241D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5F241D" w:rsidRPr="00FB1C10" w:rsidTr="00435294">
        <w:tc>
          <w:tcPr>
            <w:tcW w:w="1740" w:type="dxa"/>
          </w:tcPr>
          <w:p w:rsidR="005F241D" w:rsidRPr="00FB1C10" w:rsidRDefault="005F241D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5F241D" w:rsidRPr="00FB1C10" w:rsidRDefault="005F241D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5F241D" w:rsidRPr="00FB1C10" w:rsidRDefault="005F241D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5F241D" w:rsidRPr="0093211F" w:rsidRDefault="005F241D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F241D" w:rsidRPr="00FB1C10" w:rsidTr="00435294">
        <w:tc>
          <w:tcPr>
            <w:tcW w:w="1740" w:type="dxa"/>
          </w:tcPr>
          <w:p w:rsidR="005F241D" w:rsidRPr="00435294" w:rsidRDefault="005F241D" w:rsidP="00317018">
            <w:pPr>
              <w:rPr>
                <w:bCs/>
                <w:sz w:val="18"/>
                <w:szCs w:val="18"/>
              </w:rPr>
            </w:pPr>
            <w:r w:rsidRPr="00435294">
              <w:rPr>
                <w:bCs/>
                <w:sz w:val="18"/>
                <w:szCs w:val="18"/>
              </w:rPr>
              <w:t xml:space="preserve">Wiedza </w:t>
            </w:r>
            <w:r w:rsidR="003A7A20" w:rsidRPr="00435294">
              <w:rPr>
                <w:bCs/>
                <w:sz w:val="18"/>
                <w:szCs w:val="18"/>
              </w:rPr>
              <w:t>–</w:t>
            </w:r>
            <w:r w:rsidRPr="00435294">
              <w:rPr>
                <w:bCs/>
                <w:sz w:val="18"/>
                <w:szCs w:val="18"/>
              </w:rPr>
              <w:t xml:space="preserve"> </w:t>
            </w:r>
            <w:r w:rsidR="003A7A20" w:rsidRPr="00435294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5F241D" w:rsidRPr="005E01C3" w:rsidRDefault="003A7A20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6"/>
              </w:rPr>
              <w:t>rozumie celowość i zasady ekologicznej uprawy warzyw</w:t>
            </w:r>
          </w:p>
        </w:tc>
        <w:tc>
          <w:tcPr>
            <w:tcW w:w="3001" w:type="dxa"/>
          </w:tcPr>
          <w:p w:rsidR="005F241D" w:rsidRPr="005E01C3" w:rsidRDefault="0013175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K_W</w:t>
            </w:r>
            <w:r w:rsidR="0082070B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01</w:t>
            </w:r>
            <w:r w:rsidR="00DE5A43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; K_W04; K_W06</w:t>
            </w:r>
          </w:p>
        </w:tc>
        <w:tc>
          <w:tcPr>
            <w:tcW w:w="1381" w:type="dxa"/>
          </w:tcPr>
          <w:p w:rsidR="005F241D" w:rsidRPr="005E01C3" w:rsidRDefault="0082070B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DE5A43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; 1; 1</w:t>
            </w:r>
          </w:p>
        </w:tc>
      </w:tr>
      <w:tr w:rsidR="005F241D" w:rsidRPr="00FB1C10" w:rsidTr="00435294">
        <w:tc>
          <w:tcPr>
            <w:tcW w:w="1740" w:type="dxa"/>
          </w:tcPr>
          <w:p w:rsidR="005F241D" w:rsidRPr="00435294" w:rsidRDefault="005F241D" w:rsidP="00317018">
            <w:pPr>
              <w:rPr>
                <w:bCs/>
                <w:sz w:val="18"/>
                <w:szCs w:val="18"/>
              </w:rPr>
            </w:pPr>
            <w:r w:rsidRPr="00435294">
              <w:rPr>
                <w:bCs/>
                <w:sz w:val="18"/>
                <w:szCs w:val="18"/>
              </w:rPr>
              <w:t xml:space="preserve">Wiedza </w:t>
            </w:r>
            <w:r w:rsidR="003A7A20" w:rsidRPr="00435294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5F241D" w:rsidRPr="005E01C3" w:rsidRDefault="003A7A20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6"/>
              </w:rPr>
              <w:t>zna znaczenie czynników agrotechnicznych i środowiskowych wpływających na plonowanie i skład chemiczny roślin warzywnych</w:t>
            </w:r>
          </w:p>
        </w:tc>
        <w:tc>
          <w:tcPr>
            <w:tcW w:w="3001" w:type="dxa"/>
          </w:tcPr>
          <w:p w:rsidR="005F241D" w:rsidRPr="005E01C3" w:rsidRDefault="00DE5A43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K_W06; </w:t>
            </w:r>
            <w:r w:rsidR="00131750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K_W</w:t>
            </w:r>
            <w:r w:rsidR="0082070B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09</w:t>
            </w:r>
          </w:p>
        </w:tc>
        <w:tc>
          <w:tcPr>
            <w:tcW w:w="1381" w:type="dxa"/>
          </w:tcPr>
          <w:p w:rsidR="005F241D" w:rsidRPr="005E01C3" w:rsidRDefault="0082070B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DE5A43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; 1</w:t>
            </w:r>
          </w:p>
        </w:tc>
      </w:tr>
      <w:tr w:rsidR="005F241D" w:rsidRPr="00FB1C10" w:rsidTr="00435294">
        <w:tc>
          <w:tcPr>
            <w:tcW w:w="1740" w:type="dxa"/>
          </w:tcPr>
          <w:p w:rsidR="005F241D" w:rsidRPr="00435294" w:rsidRDefault="005F241D" w:rsidP="00435294">
            <w:pPr>
              <w:rPr>
                <w:bCs/>
                <w:sz w:val="18"/>
                <w:szCs w:val="18"/>
              </w:rPr>
            </w:pPr>
            <w:r w:rsidRPr="00435294">
              <w:rPr>
                <w:bCs/>
                <w:sz w:val="18"/>
                <w:szCs w:val="18"/>
              </w:rPr>
              <w:t>Umiejętności -</w:t>
            </w:r>
            <w:r w:rsidR="003A7A20" w:rsidRPr="00435294">
              <w:rPr>
                <w:bCs/>
                <w:sz w:val="18"/>
                <w:szCs w:val="18"/>
              </w:rPr>
              <w:t xml:space="preserve"> U_01</w:t>
            </w:r>
          </w:p>
        </w:tc>
        <w:tc>
          <w:tcPr>
            <w:tcW w:w="4370" w:type="dxa"/>
          </w:tcPr>
          <w:p w:rsidR="005F241D" w:rsidRPr="005E01C3" w:rsidRDefault="003A7A20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6"/>
              </w:rPr>
              <w:t>umie wybrać odpowiedni gatunek i odmianę warzyw do uprawy ekologicznej</w:t>
            </w:r>
          </w:p>
        </w:tc>
        <w:tc>
          <w:tcPr>
            <w:tcW w:w="3001" w:type="dxa"/>
          </w:tcPr>
          <w:p w:rsidR="005F241D" w:rsidRPr="005E01C3" w:rsidRDefault="0013175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82070B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5F241D" w:rsidRPr="005E01C3" w:rsidRDefault="0082070B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5F241D" w:rsidRPr="00FB1C10" w:rsidTr="00435294">
        <w:tc>
          <w:tcPr>
            <w:tcW w:w="1740" w:type="dxa"/>
          </w:tcPr>
          <w:p w:rsidR="005F241D" w:rsidRPr="00435294" w:rsidRDefault="005F241D" w:rsidP="00317018">
            <w:pPr>
              <w:rPr>
                <w:bCs/>
                <w:sz w:val="18"/>
                <w:szCs w:val="18"/>
              </w:rPr>
            </w:pPr>
            <w:r w:rsidRPr="00435294">
              <w:rPr>
                <w:bCs/>
                <w:sz w:val="18"/>
                <w:szCs w:val="18"/>
              </w:rPr>
              <w:t xml:space="preserve">Umiejętności </w:t>
            </w:r>
            <w:r w:rsidR="003A7A20" w:rsidRPr="00435294">
              <w:rPr>
                <w:bCs/>
                <w:sz w:val="18"/>
                <w:szCs w:val="18"/>
              </w:rPr>
              <w:t>–</w:t>
            </w:r>
            <w:r w:rsidRPr="00435294">
              <w:rPr>
                <w:bCs/>
                <w:sz w:val="18"/>
                <w:szCs w:val="18"/>
              </w:rPr>
              <w:t xml:space="preserve"> </w:t>
            </w:r>
            <w:r w:rsidR="003A7A20" w:rsidRPr="00435294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5F241D" w:rsidRPr="005E01C3" w:rsidRDefault="003A7A20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6"/>
              </w:rPr>
              <w:t>umie współpracować w grupie, wykazując kreatywność</w:t>
            </w:r>
          </w:p>
        </w:tc>
        <w:tc>
          <w:tcPr>
            <w:tcW w:w="3001" w:type="dxa"/>
          </w:tcPr>
          <w:p w:rsidR="005F241D" w:rsidRPr="005E01C3" w:rsidRDefault="0013175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3A7A20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11</w:t>
            </w:r>
          </w:p>
        </w:tc>
        <w:tc>
          <w:tcPr>
            <w:tcW w:w="1381" w:type="dxa"/>
          </w:tcPr>
          <w:p w:rsidR="005F241D" w:rsidRPr="005E01C3" w:rsidRDefault="00435294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  <w:tr w:rsidR="005F241D" w:rsidRPr="00FB1C10" w:rsidTr="00435294">
        <w:tc>
          <w:tcPr>
            <w:tcW w:w="1740" w:type="dxa"/>
          </w:tcPr>
          <w:p w:rsidR="005F241D" w:rsidRPr="00435294" w:rsidRDefault="005F241D" w:rsidP="00317018">
            <w:pPr>
              <w:rPr>
                <w:bCs/>
                <w:sz w:val="18"/>
                <w:szCs w:val="18"/>
              </w:rPr>
            </w:pPr>
            <w:r w:rsidRPr="00435294">
              <w:rPr>
                <w:bCs/>
                <w:sz w:val="18"/>
                <w:szCs w:val="18"/>
              </w:rPr>
              <w:t xml:space="preserve">Kompetencje </w:t>
            </w:r>
            <w:r w:rsidR="003A7A20" w:rsidRPr="00435294">
              <w:rPr>
                <w:bCs/>
                <w:sz w:val="18"/>
                <w:szCs w:val="18"/>
              </w:rPr>
              <w:t>–</w:t>
            </w:r>
            <w:r w:rsidRPr="00435294">
              <w:rPr>
                <w:bCs/>
                <w:sz w:val="18"/>
                <w:szCs w:val="18"/>
              </w:rPr>
              <w:t xml:space="preserve"> </w:t>
            </w:r>
            <w:r w:rsidR="003A7A20" w:rsidRPr="00435294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5F241D" w:rsidRPr="005E01C3" w:rsidRDefault="0082070B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odpowiedzialności producenta warzyw za jakość produkowanej żywności i stan środowiska naturalnego</w:t>
            </w:r>
          </w:p>
        </w:tc>
        <w:tc>
          <w:tcPr>
            <w:tcW w:w="3001" w:type="dxa"/>
          </w:tcPr>
          <w:p w:rsidR="005F241D" w:rsidRPr="005E01C3" w:rsidRDefault="0013175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82070B"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5F241D" w:rsidRPr="005E01C3" w:rsidRDefault="0082070B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5E01C3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</w:p>
        </w:tc>
      </w:tr>
    </w:tbl>
    <w:p w:rsidR="005F241D" w:rsidRDefault="005F241D" w:rsidP="005F241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F241D" w:rsidRDefault="005F241D" w:rsidP="005F241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F241D" w:rsidRPr="0093211F" w:rsidRDefault="005F241D" w:rsidP="005F241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5F241D" w:rsidRPr="0093211F" w:rsidRDefault="005F241D" w:rsidP="005F241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5F241D" w:rsidRPr="0093211F" w:rsidRDefault="005F241D" w:rsidP="005F241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5F241D" w:rsidRDefault="005F241D" w:rsidP="005F241D"/>
    <w:p w:rsidR="00485362" w:rsidRDefault="00DC565C"/>
    <w:sectPr w:rsidR="00485362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EFF"/>
    <w:rsid w:val="000813C4"/>
    <w:rsid w:val="000A0D5F"/>
    <w:rsid w:val="000C43F8"/>
    <w:rsid w:val="001307C9"/>
    <w:rsid w:val="00131750"/>
    <w:rsid w:val="00210BFC"/>
    <w:rsid w:val="00285F17"/>
    <w:rsid w:val="00376D33"/>
    <w:rsid w:val="003A7A20"/>
    <w:rsid w:val="00435294"/>
    <w:rsid w:val="00492319"/>
    <w:rsid w:val="004C3E50"/>
    <w:rsid w:val="00552751"/>
    <w:rsid w:val="005B5406"/>
    <w:rsid w:val="005E01C3"/>
    <w:rsid w:val="005E6319"/>
    <w:rsid w:val="005F241D"/>
    <w:rsid w:val="005F4B91"/>
    <w:rsid w:val="006A4741"/>
    <w:rsid w:val="006F0D68"/>
    <w:rsid w:val="00716F68"/>
    <w:rsid w:val="0082070B"/>
    <w:rsid w:val="00825F48"/>
    <w:rsid w:val="008756BD"/>
    <w:rsid w:val="008943E6"/>
    <w:rsid w:val="0097622C"/>
    <w:rsid w:val="00AC4326"/>
    <w:rsid w:val="00BE516C"/>
    <w:rsid w:val="00C3674C"/>
    <w:rsid w:val="00C81F3D"/>
    <w:rsid w:val="00C9710B"/>
    <w:rsid w:val="00CC57E0"/>
    <w:rsid w:val="00D257B9"/>
    <w:rsid w:val="00D266FC"/>
    <w:rsid w:val="00DC266E"/>
    <w:rsid w:val="00DC565C"/>
    <w:rsid w:val="00DE5A43"/>
    <w:rsid w:val="00DF45C3"/>
    <w:rsid w:val="00E23B2C"/>
    <w:rsid w:val="00E81F02"/>
    <w:rsid w:val="00E9590F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3076-C377-4E26-9387-AEE28E85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41D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POEO-D</cp:lastModifiedBy>
  <cp:revision>7</cp:revision>
  <dcterms:created xsi:type="dcterms:W3CDTF">2019-05-27T19:45:00Z</dcterms:created>
  <dcterms:modified xsi:type="dcterms:W3CDTF">2019-09-25T13:04:00Z</dcterms:modified>
</cp:coreProperties>
</file>