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="30" w:tblpY="128"/>
        <w:tblW w:w="10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417"/>
        <w:gridCol w:w="1134"/>
        <w:gridCol w:w="1276"/>
        <w:gridCol w:w="580"/>
        <w:gridCol w:w="979"/>
        <w:gridCol w:w="992"/>
        <w:gridCol w:w="709"/>
        <w:gridCol w:w="709"/>
        <w:gridCol w:w="443"/>
        <w:gridCol w:w="648"/>
        <w:gridCol w:w="720"/>
      </w:tblGrid>
      <w:tr w:rsidR="00CD0414" w:rsidTr="000C4232">
        <w:trPr>
          <w:trHeight w:val="405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0414" w:rsidRDefault="00CD0414" w:rsidP="00417454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C0C0C0"/>
              </w:rPr>
            </w:pPr>
            <w:r w:rsidRPr="001134B2">
              <w:rPr>
                <w:sz w:val="20"/>
                <w:szCs w:val="20"/>
              </w:rPr>
              <w:t xml:space="preserve">Nazwa </w:t>
            </w:r>
            <w:r>
              <w:rPr>
                <w:sz w:val="20"/>
                <w:szCs w:val="20"/>
              </w:rPr>
              <w:t>zajęć</w:t>
            </w:r>
            <w:r w:rsidRPr="001134B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822" w:type="dxa"/>
            <w:gridSpan w:val="8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CD0414" w:rsidRPr="00F807D0" w:rsidRDefault="00620C92" w:rsidP="00417454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F807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Ochrona roślin – fitopatologia I</w:t>
            </w:r>
          </w:p>
        </w:tc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D0414" w:rsidRPr="003A2588" w:rsidRDefault="00CD0414" w:rsidP="0041745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3A2588">
              <w:rPr>
                <w:b/>
                <w:bCs/>
                <w:sz w:val="20"/>
                <w:szCs w:val="20"/>
              </w:rPr>
              <w:t>ECTS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D0414" w:rsidRPr="003A2588" w:rsidRDefault="00E41338" w:rsidP="0041745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4</w:t>
            </w:r>
          </w:p>
        </w:tc>
      </w:tr>
      <w:tr w:rsidR="00CD0414" w:rsidRPr="00D25293" w:rsidTr="00127492">
        <w:trPr>
          <w:trHeight w:val="340"/>
        </w:trPr>
        <w:tc>
          <w:tcPr>
            <w:tcW w:w="2480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CD0414" w:rsidRPr="00582090" w:rsidRDefault="009B21A4" w:rsidP="009B21A4">
            <w:pPr>
              <w:tabs>
                <w:tab w:val="left" w:pos="6592"/>
              </w:tabs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Nazw</w:t>
            </w:r>
            <w:r>
              <w:rPr>
                <w:sz w:val="16"/>
                <w:szCs w:val="16"/>
              </w:rPr>
              <w:t>a</w:t>
            </w:r>
            <w:r w:rsidRPr="0058209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zajęć w</w:t>
            </w:r>
            <w:r w:rsidR="00CD0414" w:rsidRPr="00582090">
              <w:rPr>
                <w:sz w:val="16"/>
                <w:szCs w:val="16"/>
              </w:rPr>
              <w:t xml:space="preserve"> j</w:t>
            </w:r>
            <w:r w:rsidR="00CD0414">
              <w:rPr>
                <w:sz w:val="16"/>
                <w:szCs w:val="16"/>
              </w:rPr>
              <w:t>. angielski</w:t>
            </w:r>
            <w:r>
              <w:rPr>
                <w:sz w:val="16"/>
                <w:szCs w:val="16"/>
              </w:rPr>
              <w:t>m</w:t>
            </w:r>
            <w:r w:rsidR="00CD0414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vAlign w:val="center"/>
          </w:tcPr>
          <w:p w:rsidR="00CD0414" w:rsidRPr="00770B79" w:rsidRDefault="00620C92" w:rsidP="00417454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127492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Plant protection – plant pathology I</w:t>
            </w:r>
          </w:p>
        </w:tc>
      </w:tr>
      <w:tr w:rsidR="00CD0414" w:rsidTr="00627337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D0414" w:rsidRPr="00582090" w:rsidRDefault="00CD0414" w:rsidP="00CD041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Zajęcia dla </w:t>
            </w:r>
            <w:r w:rsidRPr="00582090">
              <w:rPr>
                <w:sz w:val="16"/>
                <w:szCs w:val="16"/>
              </w:rPr>
              <w:t>kierun</w:t>
            </w:r>
            <w:r>
              <w:rPr>
                <w:sz w:val="16"/>
                <w:szCs w:val="16"/>
              </w:rPr>
              <w:t>ku</w:t>
            </w:r>
            <w:r w:rsidRPr="00582090">
              <w:rPr>
                <w:sz w:val="16"/>
                <w:szCs w:val="16"/>
              </w:rPr>
              <w:t xml:space="preserve"> studiów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0414" w:rsidRPr="00127492" w:rsidRDefault="00620C92" w:rsidP="006C766B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27492">
              <w:rPr>
                <w:rFonts w:ascii="Times New Roman" w:hAnsi="Times New Roman" w:cs="Times New Roman"/>
                <w:bCs/>
                <w:sz w:val="20"/>
                <w:szCs w:val="20"/>
              </w:rPr>
              <w:t>Ogrodnictwo</w:t>
            </w:r>
            <w:r w:rsidR="00CD0414" w:rsidRPr="00127492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</w:tr>
      <w:tr w:rsidR="00CD0414" w:rsidTr="00627337">
        <w:trPr>
          <w:trHeight w:val="227"/>
        </w:trPr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D0414" w:rsidRPr="00CD0414" w:rsidRDefault="00CD0414" w:rsidP="00CD0414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1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D0414" w:rsidRPr="00CD0414" w:rsidRDefault="00CD0414" w:rsidP="00CD0414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207BBF" w:rsidTr="00965A2D">
        <w:trPr>
          <w:trHeight w:val="303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207BBF" w:rsidRPr="00207BBF" w:rsidRDefault="00207BBF" w:rsidP="00965A2D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207BBF">
              <w:rPr>
                <w:sz w:val="16"/>
                <w:szCs w:val="16"/>
              </w:rPr>
              <w:t>Język wykładowy: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07BBF" w:rsidRPr="00207BBF" w:rsidRDefault="00A3269E" w:rsidP="006C766B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polski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207BBF" w:rsidRPr="00207BBF" w:rsidRDefault="00207BBF" w:rsidP="00965A2D">
            <w:pPr>
              <w:spacing w:line="240" w:lineRule="auto"/>
              <w:jc w:val="right"/>
              <w:rPr>
                <w:bCs/>
                <w:sz w:val="16"/>
                <w:szCs w:val="16"/>
              </w:rPr>
            </w:pPr>
            <w:r w:rsidRPr="00207BBF">
              <w:rPr>
                <w:bCs/>
                <w:sz w:val="16"/>
                <w:szCs w:val="16"/>
              </w:rPr>
              <w:t>Poziom studiów: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207BBF" w:rsidRPr="00207BBF" w:rsidRDefault="00793527" w:rsidP="00207BBF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Pierwszy stopień</w:t>
            </w:r>
          </w:p>
        </w:tc>
      </w:tr>
      <w:tr w:rsidR="00CD0414" w:rsidTr="000C4232">
        <w:trPr>
          <w:trHeight w:val="44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D0414" w:rsidRPr="00CD0414" w:rsidRDefault="006C766B" w:rsidP="00965A2D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Forma</w:t>
            </w:r>
            <w:r>
              <w:rPr>
                <w:sz w:val="16"/>
                <w:szCs w:val="16"/>
              </w:rPr>
              <w:t xml:space="preserve"> studiów:</w:t>
            </w:r>
            <w:r w:rsidRPr="00CD041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C766B" w:rsidRPr="00207BBF" w:rsidRDefault="006C766B" w:rsidP="006C766B">
            <w:pPr>
              <w:spacing w:line="240" w:lineRule="auto"/>
              <w:rPr>
                <w:sz w:val="20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207BBF">
              <w:rPr>
                <w:sz w:val="20"/>
                <w:szCs w:val="16"/>
              </w:rPr>
              <w:t xml:space="preserve"> </w:t>
            </w:r>
            <w:r w:rsidRPr="00207BBF">
              <w:rPr>
                <w:sz w:val="16"/>
                <w:szCs w:val="16"/>
              </w:rPr>
              <w:t>stacjonarne</w:t>
            </w:r>
          </w:p>
          <w:p w:rsidR="00CD0414" w:rsidRPr="00CD0414" w:rsidRDefault="0096573A" w:rsidP="006C766B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6C766B" w:rsidRPr="00207BBF">
              <w:rPr>
                <w:sz w:val="16"/>
                <w:szCs w:val="16"/>
              </w:rPr>
              <w:t>niestacjonarne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D0414" w:rsidRPr="00CD0414" w:rsidRDefault="006C766B" w:rsidP="00965A2D">
            <w:pPr>
              <w:spacing w:line="240" w:lineRule="auto"/>
              <w:jc w:val="right"/>
              <w:rPr>
                <w:sz w:val="16"/>
                <w:szCs w:val="16"/>
                <w:vertAlign w:val="superscript"/>
              </w:rPr>
            </w:pPr>
            <w:r w:rsidRPr="00CD0414">
              <w:rPr>
                <w:sz w:val="16"/>
                <w:szCs w:val="16"/>
              </w:rPr>
              <w:t>Status zajęć: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6C766B" w:rsidRPr="00CD0414" w:rsidRDefault="0096573A" w:rsidP="006C766B">
            <w:pPr>
              <w:spacing w:line="240" w:lineRule="auto"/>
              <w:rPr>
                <w:bCs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="006C766B" w:rsidRPr="00CD0414">
              <w:rPr>
                <w:sz w:val="16"/>
                <w:szCs w:val="16"/>
              </w:rPr>
              <w:t>p</w:t>
            </w:r>
            <w:r w:rsidR="006C766B" w:rsidRPr="00CD0414">
              <w:rPr>
                <w:bCs/>
                <w:sz w:val="16"/>
                <w:szCs w:val="16"/>
              </w:rPr>
              <w:t>odstawowe</w:t>
            </w:r>
          </w:p>
          <w:p w:rsidR="00CD0414" w:rsidRPr="00CD0414" w:rsidRDefault="0096573A" w:rsidP="006C766B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6C766B" w:rsidRPr="00CD0414">
              <w:rPr>
                <w:sz w:val="16"/>
                <w:szCs w:val="16"/>
              </w:rPr>
              <w:t xml:space="preserve"> </w:t>
            </w:r>
            <w:r w:rsidR="006C766B" w:rsidRPr="00CD0414">
              <w:rPr>
                <w:bCs/>
                <w:sz w:val="16"/>
                <w:szCs w:val="16"/>
              </w:rPr>
              <w:t>kierunkowe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C766B" w:rsidRPr="00CD0414" w:rsidRDefault="0096573A" w:rsidP="006C766B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6C766B" w:rsidRPr="00CD0414">
              <w:rPr>
                <w:bCs/>
                <w:sz w:val="16"/>
                <w:szCs w:val="16"/>
              </w:rPr>
              <w:t xml:space="preserve">obowiązkowe </w:t>
            </w:r>
          </w:p>
          <w:p w:rsidR="00CD0414" w:rsidRPr="00207BBF" w:rsidRDefault="006C766B" w:rsidP="006C766B">
            <w:pPr>
              <w:spacing w:line="240" w:lineRule="auto"/>
              <w:rPr>
                <w:sz w:val="20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CD0414">
              <w:rPr>
                <w:bCs/>
                <w:sz w:val="16"/>
                <w:szCs w:val="16"/>
              </w:rPr>
              <w:t xml:space="preserve"> do wyboru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D0414" w:rsidRPr="00CD0414" w:rsidRDefault="00207BBF" w:rsidP="00A36938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N</w:t>
            </w:r>
            <w:r w:rsidR="00CD0414">
              <w:rPr>
                <w:bCs/>
                <w:sz w:val="16"/>
                <w:szCs w:val="16"/>
              </w:rPr>
              <w:t xml:space="preserve">umer semestru: </w:t>
            </w:r>
            <w:r w:rsidR="00620C92" w:rsidRPr="00127492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CD0414" w:rsidRPr="00CD0414" w:rsidRDefault="0096573A" w:rsidP="00965A2D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CD0414" w:rsidRPr="00CD0414">
              <w:rPr>
                <w:bCs/>
                <w:sz w:val="16"/>
                <w:szCs w:val="16"/>
              </w:rPr>
              <w:t xml:space="preserve">semestr </w:t>
            </w:r>
            <w:r w:rsidR="00965A2D">
              <w:rPr>
                <w:bCs/>
                <w:sz w:val="16"/>
                <w:szCs w:val="16"/>
              </w:rPr>
              <w:t xml:space="preserve"> zimowy</w:t>
            </w:r>
            <w:r w:rsidR="00CD0414" w:rsidRPr="00CD0414">
              <w:rPr>
                <w:bCs/>
                <w:sz w:val="16"/>
                <w:szCs w:val="16"/>
              </w:rPr>
              <w:br/>
            </w:r>
            <w:r w:rsidR="00207BBF" w:rsidRPr="00207BBF">
              <w:rPr>
                <w:sz w:val="20"/>
                <w:szCs w:val="16"/>
              </w:rPr>
              <w:sym w:font="Wingdings" w:char="F0A8"/>
            </w:r>
            <w:r w:rsidR="00CD0414">
              <w:rPr>
                <w:sz w:val="16"/>
                <w:szCs w:val="16"/>
              </w:rPr>
              <w:t xml:space="preserve"> </w:t>
            </w:r>
            <w:r w:rsidR="00CD0414">
              <w:rPr>
                <w:bCs/>
                <w:sz w:val="16"/>
                <w:szCs w:val="16"/>
              </w:rPr>
              <w:t xml:space="preserve">semestr </w:t>
            </w:r>
            <w:r w:rsidR="00965A2D" w:rsidRPr="00CD0414">
              <w:rPr>
                <w:bCs/>
                <w:sz w:val="16"/>
                <w:szCs w:val="16"/>
              </w:rPr>
              <w:t xml:space="preserve"> letni</w:t>
            </w:r>
            <w:r w:rsidR="00965A2D">
              <w:rPr>
                <w:bCs/>
                <w:sz w:val="16"/>
                <w:szCs w:val="16"/>
              </w:rPr>
              <w:t xml:space="preserve"> </w:t>
            </w:r>
          </w:p>
        </w:tc>
      </w:tr>
      <w:tr w:rsidR="00CD0414" w:rsidTr="000C4232">
        <w:trPr>
          <w:trHeight w:val="39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D0414" w:rsidRPr="00CD0414" w:rsidRDefault="00CD0414" w:rsidP="00CD0414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D0414" w:rsidRPr="00CD0414" w:rsidRDefault="00CD0414" w:rsidP="00CD0414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4"/>
            <w:tcBorders>
              <w:top w:val="single" w:sz="2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0414" w:rsidRPr="00CD0414" w:rsidRDefault="00CD0414" w:rsidP="00CD041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Rok akademicki, od którego obowiązuje</w:t>
            </w:r>
            <w:r w:rsidR="006C766B">
              <w:rPr>
                <w:sz w:val="16"/>
                <w:szCs w:val="16"/>
              </w:rPr>
              <w:t xml:space="preserve"> opis</w:t>
            </w:r>
            <w:r w:rsidR="000C4232">
              <w:rPr>
                <w:sz w:val="16"/>
                <w:szCs w:val="16"/>
              </w:rPr>
              <w:t xml:space="preserve"> (rocznik)</w:t>
            </w:r>
            <w:r w:rsidRPr="00CD0414">
              <w:rPr>
                <w:sz w:val="16"/>
                <w:szCs w:val="16"/>
              </w:rPr>
              <w:t>: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0414" w:rsidRPr="008C5679" w:rsidRDefault="00CD0414" w:rsidP="00CD0414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8C5679">
              <w:rPr>
                <w:sz w:val="16"/>
                <w:szCs w:val="16"/>
              </w:rPr>
              <w:t>2019/2020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0414" w:rsidRPr="00CD0414" w:rsidRDefault="00CD0414" w:rsidP="00CD041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Numer katalogowy:</w:t>
            </w:r>
          </w:p>
        </w:tc>
        <w:tc>
          <w:tcPr>
            <w:tcW w:w="1811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0414" w:rsidRPr="006C766B" w:rsidRDefault="003E5A40" w:rsidP="00A36938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OGR-O</w:t>
            </w:r>
            <w:r w:rsidR="00CB0912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-Z-</w:t>
            </w:r>
            <w:r w:rsidR="00474006">
              <w:rPr>
                <w:b/>
                <w:sz w:val="16"/>
                <w:szCs w:val="16"/>
              </w:rPr>
              <w:t>3Z</w:t>
            </w:r>
            <w:r w:rsidR="00CB0912">
              <w:rPr>
                <w:b/>
                <w:sz w:val="16"/>
                <w:szCs w:val="16"/>
              </w:rPr>
              <w:t>2</w:t>
            </w:r>
            <w:r w:rsidR="00A36938">
              <w:rPr>
                <w:b/>
                <w:sz w:val="16"/>
                <w:szCs w:val="16"/>
              </w:rPr>
              <w:t>5</w:t>
            </w:r>
          </w:p>
        </w:tc>
      </w:tr>
      <w:tr w:rsidR="00ED11F9" w:rsidRPr="00CD0414" w:rsidTr="00207BBF">
        <w:trPr>
          <w:trHeight w:val="227"/>
        </w:trPr>
        <w:tc>
          <w:tcPr>
            <w:tcW w:w="1067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11F9" w:rsidRPr="00CD0414" w:rsidRDefault="00ED11F9" w:rsidP="00CD0414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CC51A5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C51A5" w:rsidRPr="00582090" w:rsidRDefault="00CC51A5" w:rsidP="00CC51A5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Koordynator </w:t>
            </w:r>
            <w:r>
              <w:rPr>
                <w:sz w:val="16"/>
                <w:szCs w:val="16"/>
              </w:rPr>
              <w:t>zajęć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51A5" w:rsidRDefault="00CC51A5" w:rsidP="00CC51A5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de-DE"/>
              </w:rPr>
              <w:t xml:space="preserve">Prof. dr hab.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Marek S. Szyndel</w:t>
            </w:r>
          </w:p>
        </w:tc>
      </w:tr>
      <w:tr w:rsidR="00D25293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D25293" w:rsidRPr="00582090" w:rsidRDefault="00D25293" w:rsidP="00D25293">
            <w:pPr>
              <w:spacing w:line="240" w:lineRule="auto"/>
              <w:rPr>
                <w:bCs/>
                <w:sz w:val="16"/>
                <w:szCs w:val="16"/>
              </w:rPr>
            </w:pPr>
            <w:bookmarkStart w:id="0" w:name="_GoBack" w:colFirst="1" w:colLast="1"/>
            <w:r w:rsidRPr="00582090">
              <w:rPr>
                <w:sz w:val="16"/>
                <w:szCs w:val="16"/>
              </w:rPr>
              <w:t>Prowadzący zajęcia: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25293" w:rsidRDefault="00D25293" w:rsidP="00D25293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pracownicy Zakładu Fitopatologii, Katedry Ochrony Roślin, Instytutu Nauk Ogrodniczych  </w:t>
            </w:r>
          </w:p>
        </w:tc>
      </w:tr>
      <w:tr w:rsidR="00D25293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D25293" w:rsidRPr="00582090" w:rsidRDefault="00D25293" w:rsidP="00D25293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Jednostka realizująca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25293" w:rsidRDefault="00D25293" w:rsidP="00D25293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Zakład Fitopatologii, Katedra Ochrony Roślin; Instytut Nauk Ogrodniczych</w:t>
            </w:r>
          </w:p>
        </w:tc>
      </w:tr>
      <w:tr w:rsidR="00D25293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D25293" w:rsidRPr="00582090" w:rsidRDefault="00D25293" w:rsidP="00D25293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Jednostka zlecająca: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25293" w:rsidRDefault="00D25293" w:rsidP="00D25293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Wydział Ogrodnictwa i Biotechnologii </w:t>
            </w:r>
          </w:p>
        </w:tc>
      </w:tr>
      <w:bookmarkEnd w:id="0"/>
      <w:tr w:rsidR="00CC51A5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C51A5" w:rsidRPr="00582090" w:rsidRDefault="00CC51A5" w:rsidP="00CC51A5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Założenia, cele i opis zajęć: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51A5" w:rsidRPr="00F807D0" w:rsidRDefault="00CC51A5" w:rsidP="00CC51A5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807D0">
              <w:rPr>
                <w:rFonts w:ascii="Times New Roman" w:hAnsi="Times New Roman" w:cs="Times New Roman"/>
                <w:bCs/>
                <w:sz w:val="16"/>
                <w:szCs w:val="16"/>
              </w:rPr>
              <w:t>Zapoznanie studentów z chorobami roślin oraz ich rolą i znaczeniem w życiu i gospodarce człowieka; przedstawienie charakterystyki grup patogenów roślin, rozwoju procesu chorobowego, podstaw patogenezy, epidemiologii chorób roślin oraz zasad i metod ochrony roślin.</w:t>
            </w:r>
          </w:p>
          <w:p w:rsidR="00CC51A5" w:rsidRPr="00F807D0" w:rsidRDefault="00CC51A5" w:rsidP="00CC51A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F807D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Wykłady: ogólne wiadomości o chorobach, typy objawów chorobowych, charakterystyka wirusów, wiroidów, fitoplazm i bakterii chorobotwórczych dla roślin, charakterystyka eukariotycznych patogenów roślin w obrębie pierwotniaków, lęgniowców i grzybów skoczkowych.</w:t>
            </w:r>
          </w:p>
          <w:p w:rsidR="00CC51A5" w:rsidRPr="00F807D0" w:rsidRDefault="00CC51A5" w:rsidP="00CC51A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807D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Ćwiczenia laboratoryjne: prezentacja chorób roślin uprawnych powodowanych przez grupy patogenów tj. wirusy, bakterie właściwe, pierwotniaki, lęgniowce oraz grzyby- skoczkowce . Przy omawianiu każdej jednostki chorobowej podane ogólne zasady ochrony.</w:t>
            </w:r>
          </w:p>
        </w:tc>
      </w:tr>
      <w:tr w:rsidR="00CC51A5" w:rsidRPr="00E31A6B" w:rsidTr="000C4232">
        <w:trPr>
          <w:trHeight w:val="883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C51A5" w:rsidRPr="00582090" w:rsidRDefault="00CC51A5" w:rsidP="00CC51A5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Formy </w:t>
            </w:r>
            <w:r>
              <w:rPr>
                <w:sz w:val="16"/>
                <w:szCs w:val="16"/>
              </w:rPr>
              <w:t>dydaktyczne, liczba godzin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51A5" w:rsidRPr="00F807D0" w:rsidRDefault="00CC51A5" w:rsidP="00CC51A5">
            <w:pPr>
              <w:numPr>
                <w:ilvl w:val="0"/>
                <w:numId w:val="1"/>
              </w:numPr>
              <w:tabs>
                <w:tab w:val="clear" w:pos="720"/>
              </w:tabs>
              <w:spacing w:line="240" w:lineRule="auto"/>
              <w:ind w:left="470"/>
              <w:rPr>
                <w:rFonts w:ascii="Times New Roman" w:hAnsi="Times New Roman" w:cs="Times New Roman"/>
                <w:sz w:val="16"/>
                <w:szCs w:val="16"/>
              </w:rPr>
            </w:pPr>
            <w:r w:rsidRPr="00F807D0">
              <w:rPr>
                <w:rFonts w:ascii="Times New Roman" w:hAnsi="Times New Roman" w:cs="Times New Roman"/>
                <w:sz w:val="16"/>
                <w:szCs w:val="16"/>
              </w:rPr>
              <w:t xml:space="preserve">Wykład…………………………………………………………………………………;  liczba godzin ...9;  </w:t>
            </w:r>
          </w:p>
          <w:p w:rsidR="00CC51A5" w:rsidRPr="00A36938" w:rsidRDefault="00CC51A5" w:rsidP="00CC51A5">
            <w:pPr>
              <w:numPr>
                <w:ilvl w:val="0"/>
                <w:numId w:val="1"/>
              </w:numPr>
              <w:tabs>
                <w:tab w:val="clear" w:pos="720"/>
              </w:tabs>
              <w:spacing w:line="240" w:lineRule="auto"/>
              <w:ind w:left="470"/>
              <w:rPr>
                <w:rFonts w:ascii="Times New Roman" w:hAnsi="Times New Roman" w:cs="Times New Roman"/>
                <w:sz w:val="16"/>
                <w:szCs w:val="16"/>
              </w:rPr>
            </w:pPr>
            <w:r w:rsidRPr="00F807D0">
              <w:rPr>
                <w:rFonts w:ascii="Times New Roman" w:hAnsi="Times New Roman" w:cs="Times New Roman"/>
                <w:sz w:val="16"/>
                <w:szCs w:val="16"/>
              </w:rPr>
              <w:t>Ćwiczenia laboratoryjne……………………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……….</w:t>
            </w:r>
            <w:r w:rsidRPr="00F807D0">
              <w:rPr>
                <w:rFonts w:ascii="Times New Roman" w:hAnsi="Times New Roman" w:cs="Times New Roman"/>
                <w:sz w:val="16"/>
                <w:szCs w:val="16"/>
              </w:rPr>
              <w:t xml:space="preserve">……………………………… …;  liczba godzin ..18;  </w:t>
            </w:r>
          </w:p>
        </w:tc>
      </w:tr>
      <w:tr w:rsidR="00CC51A5" w:rsidRPr="00E31A6B" w:rsidTr="000C4232">
        <w:trPr>
          <w:trHeight w:val="57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C51A5" w:rsidRPr="00582090" w:rsidRDefault="00CC51A5" w:rsidP="00CC51A5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Metody dydaktyczne: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51A5" w:rsidRPr="00F807D0" w:rsidRDefault="00CC51A5" w:rsidP="00CC51A5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807D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Prezentacja multimedialna, prezentacje eksponatów, praca własna studenta z mikroskopem </w:t>
            </w:r>
          </w:p>
        </w:tc>
      </w:tr>
      <w:tr w:rsidR="00CC51A5" w:rsidRPr="00E31A6B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C51A5" w:rsidRDefault="00CC51A5" w:rsidP="00CC51A5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Wymagania formalne</w:t>
            </w:r>
            <w:r>
              <w:rPr>
                <w:sz w:val="16"/>
                <w:szCs w:val="16"/>
              </w:rPr>
              <w:t xml:space="preserve"> </w:t>
            </w:r>
          </w:p>
          <w:p w:rsidR="00CC51A5" w:rsidRPr="00582090" w:rsidRDefault="00CC51A5" w:rsidP="00CC51A5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założenia wstępne: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51A5" w:rsidRPr="00F807D0" w:rsidRDefault="00CC51A5" w:rsidP="00CC51A5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807D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Botanika, Chemia - </w:t>
            </w:r>
            <w:r w:rsidRPr="00F807D0">
              <w:rPr>
                <w:rFonts w:ascii="Times New Roman" w:hAnsi="Times New Roman" w:cs="Times New Roman"/>
                <w:sz w:val="16"/>
                <w:szCs w:val="16"/>
              </w:rPr>
              <w:t>Student posiada wiedzę z zakresu anatomii roślin, ich rozmnażania i funkcji życiowych roślin, zna podstawowe związki i reakcje chemiczne</w:t>
            </w:r>
          </w:p>
        </w:tc>
      </w:tr>
      <w:tr w:rsidR="00CC51A5" w:rsidTr="000C4232">
        <w:trPr>
          <w:trHeight w:val="907"/>
        </w:trPr>
        <w:tc>
          <w:tcPr>
            <w:tcW w:w="2480" w:type="dxa"/>
            <w:gridSpan w:val="2"/>
            <w:vAlign w:val="center"/>
          </w:tcPr>
          <w:p w:rsidR="00CC51A5" w:rsidRPr="00582090" w:rsidRDefault="00CC51A5" w:rsidP="00CC51A5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Efekty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2990" w:type="dxa"/>
            <w:gridSpan w:val="3"/>
            <w:vAlign w:val="center"/>
          </w:tcPr>
          <w:p w:rsidR="00CC51A5" w:rsidRPr="00F807D0" w:rsidRDefault="00CC51A5" w:rsidP="00CC51A5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807D0">
              <w:rPr>
                <w:rFonts w:ascii="Times New Roman" w:hAnsi="Times New Roman" w:cs="Times New Roman"/>
                <w:sz w:val="16"/>
                <w:szCs w:val="16"/>
              </w:rPr>
              <w:t xml:space="preserve">Wiedza: </w:t>
            </w:r>
          </w:p>
          <w:p w:rsidR="00CC51A5" w:rsidRDefault="00CC51A5" w:rsidP="00CC51A5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807D0">
              <w:rPr>
                <w:rFonts w:ascii="Times New Roman" w:hAnsi="Times New Roman" w:cs="Times New Roman"/>
                <w:sz w:val="16"/>
                <w:szCs w:val="16"/>
              </w:rPr>
              <w:t>W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Pr="00F807D0">
              <w:rPr>
                <w:rFonts w:ascii="Times New Roman" w:hAnsi="Times New Roman" w:cs="Times New Roman"/>
                <w:sz w:val="16"/>
                <w:szCs w:val="16"/>
              </w:rPr>
              <w:t xml:space="preserve">1.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Zna i rozumie znaczenie czynników chorobotwórczych w życiu roślin. </w:t>
            </w:r>
          </w:p>
          <w:p w:rsidR="00CC51A5" w:rsidRPr="00F807D0" w:rsidRDefault="00CC51A5" w:rsidP="00CC51A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807D0">
              <w:rPr>
                <w:rFonts w:ascii="Times New Roman" w:hAnsi="Times New Roman" w:cs="Times New Roman"/>
                <w:sz w:val="16"/>
                <w:szCs w:val="16"/>
              </w:rPr>
              <w:t>W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Pr="00F807D0">
              <w:rPr>
                <w:rFonts w:ascii="Times New Roman" w:hAnsi="Times New Roman" w:cs="Times New Roman"/>
                <w:sz w:val="16"/>
                <w:szCs w:val="16"/>
              </w:rPr>
              <w:t>2. Zna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i rozumie </w:t>
            </w:r>
            <w:r w:rsidRPr="00F807D0">
              <w:rPr>
                <w:rFonts w:ascii="Times New Roman" w:hAnsi="Times New Roman" w:cs="Times New Roman"/>
                <w:sz w:val="16"/>
                <w:szCs w:val="16"/>
              </w:rPr>
              <w:t>cykle rozwojowe patogenów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680" w:type="dxa"/>
            <w:gridSpan w:val="3"/>
            <w:vAlign w:val="center"/>
          </w:tcPr>
          <w:p w:rsidR="00CC51A5" w:rsidRPr="00F807D0" w:rsidRDefault="00CC51A5" w:rsidP="00CC51A5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807D0">
              <w:rPr>
                <w:rFonts w:ascii="Times New Roman" w:hAnsi="Times New Roman" w:cs="Times New Roman"/>
                <w:sz w:val="16"/>
                <w:szCs w:val="16"/>
              </w:rPr>
              <w:t>Umiejętności:</w:t>
            </w:r>
          </w:p>
          <w:p w:rsidR="00CC51A5" w:rsidRPr="00F807D0" w:rsidRDefault="00CC51A5" w:rsidP="00CC51A5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807D0">
              <w:rPr>
                <w:rFonts w:ascii="Times New Roman" w:hAnsi="Times New Roman" w:cs="Times New Roman"/>
                <w:bCs/>
                <w:sz w:val="16"/>
                <w:szCs w:val="16"/>
              </w:rPr>
              <w:t>U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_0</w:t>
            </w:r>
            <w:r w:rsidRPr="00F807D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1.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Potrafi </w:t>
            </w:r>
            <w:r w:rsidRPr="00F807D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diagnozować choroby roślin na podstawie objawów i oznak etiologicznych</w:t>
            </w:r>
          </w:p>
          <w:p w:rsidR="00CC51A5" w:rsidRPr="00F807D0" w:rsidRDefault="00CC51A5" w:rsidP="00CC51A5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807D0">
              <w:rPr>
                <w:rFonts w:ascii="Times New Roman" w:hAnsi="Times New Roman" w:cs="Times New Roman"/>
                <w:bCs/>
                <w:sz w:val="16"/>
                <w:szCs w:val="16"/>
              </w:rPr>
              <w:t>U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_0</w:t>
            </w:r>
            <w:r w:rsidRPr="00F807D0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. Potrafi </w:t>
            </w:r>
            <w:r w:rsidRPr="00F807D0">
              <w:rPr>
                <w:rFonts w:ascii="Times New Roman" w:hAnsi="Times New Roman" w:cs="Times New Roman"/>
                <w:bCs/>
                <w:sz w:val="16"/>
                <w:szCs w:val="16"/>
              </w:rPr>
              <w:t>wykorzystać wiedzę z etiologii i epidemiologii do określenia metody zapobiegania wystąpienia choroby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</w:p>
        </w:tc>
        <w:tc>
          <w:tcPr>
            <w:tcW w:w="2520" w:type="dxa"/>
            <w:gridSpan w:val="4"/>
            <w:vAlign w:val="center"/>
          </w:tcPr>
          <w:p w:rsidR="00CC51A5" w:rsidRPr="00F807D0" w:rsidRDefault="00CC51A5" w:rsidP="00CC51A5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807D0">
              <w:rPr>
                <w:rFonts w:ascii="Times New Roman" w:hAnsi="Times New Roman" w:cs="Times New Roman"/>
                <w:bCs/>
                <w:sz w:val="16"/>
                <w:szCs w:val="16"/>
              </w:rPr>
              <w:t>Kompetencje:</w:t>
            </w:r>
          </w:p>
          <w:p w:rsidR="00CC51A5" w:rsidRPr="00F807D0" w:rsidRDefault="00CC51A5" w:rsidP="00CC51A5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807D0">
              <w:rPr>
                <w:rFonts w:ascii="Times New Roman" w:hAnsi="Times New Roman" w:cs="Times New Roman"/>
                <w:bCs/>
                <w:sz w:val="16"/>
                <w:szCs w:val="16"/>
              </w:rPr>
              <w:t>K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_0</w:t>
            </w:r>
            <w:r w:rsidRPr="00F807D0">
              <w:rPr>
                <w:rFonts w:ascii="Times New Roman" w:hAnsi="Times New Roman" w:cs="Times New Roman"/>
                <w:bCs/>
                <w:sz w:val="16"/>
                <w:szCs w:val="16"/>
              </w:rPr>
              <w:t>1.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Jest gotów do wykazania </w:t>
            </w:r>
            <w:r w:rsidRPr="00F807D0">
              <w:rPr>
                <w:rFonts w:ascii="Times New Roman" w:hAnsi="Times New Roman" w:cs="Times New Roman"/>
                <w:bCs/>
                <w:sz w:val="16"/>
                <w:szCs w:val="16"/>
              </w:rPr>
              <w:t>potencjalnego zagrożenia, jakie niesie wystąpienie niektórych chorób infekcyjnych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</w:p>
          <w:p w:rsidR="00CC51A5" w:rsidRPr="00F807D0" w:rsidRDefault="00CC51A5" w:rsidP="00CC51A5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807D0">
              <w:rPr>
                <w:rFonts w:ascii="Times New Roman" w:hAnsi="Times New Roman" w:cs="Times New Roman"/>
                <w:bCs/>
                <w:sz w:val="16"/>
                <w:szCs w:val="16"/>
              </w:rPr>
              <w:t>K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_0</w:t>
            </w:r>
            <w:r w:rsidRPr="00F807D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2. 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Jest gotów do stosowania integrowanych </w:t>
            </w:r>
            <w:r w:rsidRPr="00F807D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metody ochrony w stopniu umożliwiającym opracowanie zasad zwalczania patogena z zachowaniem przepisów BHP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</w:p>
        </w:tc>
      </w:tr>
      <w:tr w:rsidR="00CC51A5" w:rsidRPr="004523B2" w:rsidTr="008C5679">
        <w:trPr>
          <w:trHeight w:val="950"/>
        </w:trPr>
        <w:tc>
          <w:tcPr>
            <w:tcW w:w="2480" w:type="dxa"/>
            <w:gridSpan w:val="2"/>
            <w:shd w:val="clear" w:color="auto" w:fill="auto"/>
            <w:vAlign w:val="center"/>
          </w:tcPr>
          <w:p w:rsidR="00CC51A5" w:rsidRPr="004523B2" w:rsidRDefault="00CC51A5" w:rsidP="00CC51A5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4523B2">
              <w:rPr>
                <w:rFonts w:cstheme="minorHAnsi"/>
                <w:sz w:val="16"/>
                <w:szCs w:val="16"/>
              </w:rPr>
              <w:t>Sposób weryfikacji efektów uczenia się:</w:t>
            </w:r>
          </w:p>
        </w:tc>
        <w:tc>
          <w:tcPr>
            <w:tcW w:w="8190" w:type="dxa"/>
            <w:gridSpan w:val="10"/>
            <w:vAlign w:val="center"/>
          </w:tcPr>
          <w:p w:rsidR="00CC51A5" w:rsidRPr="00F807D0" w:rsidRDefault="00CC51A5" w:rsidP="00CC51A5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807D0">
              <w:rPr>
                <w:rFonts w:ascii="Times New Roman" w:hAnsi="Times New Roman" w:cs="Times New Roman"/>
                <w:bCs/>
                <w:sz w:val="16"/>
                <w:szCs w:val="16"/>
              </w:rPr>
              <w:t>W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_0</w:t>
            </w:r>
            <w:r w:rsidRPr="00F807D0">
              <w:rPr>
                <w:rFonts w:ascii="Times New Roman" w:hAnsi="Times New Roman" w:cs="Times New Roman"/>
                <w:bCs/>
                <w:sz w:val="16"/>
                <w:szCs w:val="16"/>
              </w:rPr>
              <w:t>1, W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_0</w:t>
            </w:r>
            <w:r w:rsidRPr="00F807D0">
              <w:rPr>
                <w:rFonts w:ascii="Times New Roman" w:hAnsi="Times New Roman" w:cs="Times New Roman"/>
                <w:bCs/>
                <w:sz w:val="16"/>
                <w:szCs w:val="16"/>
              </w:rPr>
              <w:t>2, U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_0</w:t>
            </w:r>
            <w:r w:rsidRPr="00F807D0">
              <w:rPr>
                <w:rFonts w:ascii="Times New Roman" w:hAnsi="Times New Roman" w:cs="Times New Roman"/>
                <w:bCs/>
                <w:sz w:val="16"/>
                <w:szCs w:val="16"/>
              </w:rPr>
              <w:t>1,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F807D0">
              <w:rPr>
                <w:rFonts w:ascii="Times New Roman" w:hAnsi="Times New Roman" w:cs="Times New Roman"/>
                <w:bCs/>
                <w:sz w:val="16"/>
                <w:szCs w:val="16"/>
              </w:rPr>
              <w:t>U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_0</w:t>
            </w:r>
            <w:r w:rsidRPr="00F807D0">
              <w:rPr>
                <w:rFonts w:ascii="Times New Roman" w:hAnsi="Times New Roman" w:cs="Times New Roman"/>
                <w:bCs/>
                <w:sz w:val="16"/>
                <w:szCs w:val="16"/>
              </w:rPr>
              <w:t>2, K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_0</w:t>
            </w:r>
            <w:r w:rsidRPr="00F807D0">
              <w:rPr>
                <w:rFonts w:ascii="Times New Roman" w:hAnsi="Times New Roman" w:cs="Times New Roman"/>
                <w:bCs/>
                <w:sz w:val="16"/>
                <w:szCs w:val="16"/>
              </w:rPr>
              <w:t>1,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F807D0">
              <w:rPr>
                <w:rFonts w:ascii="Times New Roman" w:hAnsi="Times New Roman" w:cs="Times New Roman"/>
                <w:bCs/>
                <w:sz w:val="16"/>
                <w:szCs w:val="16"/>
              </w:rPr>
              <w:t>K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_0</w:t>
            </w:r>
            <w:r w:rsidRPr="00F807D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2-  kolokwia na ćwiczeniach obejmujące materiał ćwiczeniowy i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egzamin z materiału </w:t>
            </w:r>
            <w:r w:rsidRPr="00F807D0">
              <w:rPr>
                <w:rFonts w:ascii="Times New Roman" w:hAnsi="Times New Roman" w:cs="Times New Roman"/>
                <w:bCs/>
                <w:sz w:val="16"/>
                <w:szCs w:val="16"/>
              </w:rPr>
              <w:t>wykładow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ego</w:t>
            </w:r>
          </w:p>
        </w:tc>
      </w:tr>
      <w:tr w:rsidR="00CC51A5" w:rsidRPr="004523B2" w:rsidTr="008C5679">
        <w:trPr>
          <w:trHeight w:val="505"/>
        </w:trPr>
        <w:tc>
          <w:tcPr>
            <w:tcW w:w="2480" w:type="dxa"/>
            <w:gridSpan w:val="2"/>
            <w:shd w:val="clear" w:color="auto" w:fill="auto"/>
            <w:vAlign w:val="center"/>
          </w:tcPr>
          <w:p w:rsidR="00CC51A5" w:rsidRPr="004523B2" w:rsidRDefault="00CC51A5" w:rsidP="00CC51A5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4523B2">
              <w:rPr>
                <w:rFonts w:cstheme="minorHAnsi"/>
                <w:sz w:val="16"/>
                <w:szCs w:val="16"/>
              </w:rPr>
              <w:t>Forma dokumentacji osiągniętych efektów uczenia się:</w:t>
            </w:r>
          </w:p>
        </w:tc>
        <w:tc>
          <w:tcPr>
            <w:tcW w:w="8190" w:type="dxa"/>
            <w:gridSpan w:val="10"/>
            <w:vAlign w:val="center"/>
          </w:tcPr>
          <w:p w:rsidR="00CC51A5" w:rsidRPr="00F807D0" w:rsidRDefault="00CC51A5" w:rsidP="00CC51A5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807D0">
              <w:rPr>
                <w:rFonts w:ascii="Times New Roman" w:hAnsi="Times New Roman" w:cs="Times New Roman"/>
                <w:bCs/>
                <w:sz w:val="16"/>
                <w:szCs w:val="16"/>
              </w:rPr>
              <w:t>Imienna karta oceny studenta, okresowe prace pisemne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, kolokwia i egzamin</w:t>
            </w:r>
          </w:p>
        </w:tc>
      </w:tr>
      <w:tr w:rsidR="00CC51A5" w:rsidRPr="004523B2" w:rsidTr="008C5679">
        <w:trPr>
          <w:trHeight w:val="527"/>
        </w:trPr>
        <w:tc>
          <w:tcPr>
            <w:tcW w:w="2480" w:type="dxa"/>
            <w:gridSpan w:val="2"/>
            <w:shd w:val="clear" w:color="auto" w:fill="auto"/>
            <w:vAlign w:val="center"/>
          </w:tcPr>
          <w:p w:rsidR="00CC51A5" w:rsidRPr="004523B2" w:rsidRDefault="00CC51A5" w:rsidP="00CC51A5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4523B2">
              <w:rPr>
                <w:rFonts w:cstheme="minorHAnsi"/>
                <w:sz w:val="16"/>
                <w:szCs w:val="16"/>
              </w:rPr>
              <w:t>Elementy i wagi mające wpływ</w:t>
            </w:r>
          </w:p>
          <w:p w:rsidR="00CC51A5" w:rsidRPr="004523B2" w:rsidRDefault="00CC51A5" w:rsidP="00CC51A5">
            <w:pPr>
              <w:spacing w:line="240" w:lineRule="auto"/>
              <w:rPr>
                <w:rFonts w:cstheme="minorHAnsi"/>
                <w:b/>
                <w:bCs/>
                <w:sz w:val="16"/>
                <w:szCs w:val="16"/>
                <w:vertAlign w:val="superscript"/>
              </w:rPr>
            </w:pPr>
            <w:r w:rsidRPr="004523B2">
              <w:rPr>
                <w:rFonts w:cstheme="minorHAnsi"/>
                <w:sz w:val="16"/>
                <w:szCs w:val="16"/>
              </w:rPr>
              <w:t>na ocenę końcową:</w:t>
            </w:r>
          </w:p>
        </w:tc>
        <w:tc>
          <w:tcPr>
            <w:tcW w:w="8190" w:type="dxa"/>
            <w:gridSpan w:val="10"/>
            <w:vAlign w:val="center"/>
          </w:tcPr>
          <w:p w:rsidR="00CC51A5" w:rsidRPr="00F807D0" w:rsidRDefault="00CC51A5" w:rsidP="00CC51A5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807D0">
              <w:rPr>
                <w:rFonts w:ascii="Times New Roman" w:hAnsi="Times New Roman" w:cs="Times New Roman"/>
                <w:bCs/>
                <w:sz w:val="16"/>
                <w:szCs w:val="16"/>
              </w:rPr>
              <w:t>Na ocenę składa się: ocena z kolokwiów na ćwiczeniach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i egzaminu</w:t>
            </w:r>
            <w:r w:rsidRPr="00F807D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– 80%, ocena aktywność w trakcie zajęć laboratoryjnych – 20%. Warunkiem zaliczenia przedmiotu są pozytywne oceny z kolokwiów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i egzaminu</w:t>
            </w:r>
            <w:r w:rsidRPr="00F807D0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</w:p>
        </w:tc>
      </w:tr>
      <w:tr w:rsidR="00CC51A5" w:rsidRPr="004523B2" w:rsidTr="000C4232">
        <w:trPr>
          <w:trHeight w:val="340"/>
        </w:trPr>
        <w:tc>
          <w:tcPr>
            <w:tcW w:w="2480" w:type="dxa"/>
            <w:gridSpan w:val="2"/>
            <w:vAlign w:val="center"/>
          </w:tcPr>
          <w:p w:rsidR="00CC51A5" w:rsidRPr="004523B2" w:rsidRDefault="00CC51A5" w:rsidP="00CC51A5">
            <w:pPr>
              <w:spacing w:line="240" w:lineRule="auto"/>
              <w:rPr>
                <w:rFonts w:cstheme="minorHAnsi"/>
                <w:sz w:val="16"/>
                <w:szCs w:val="16"/>
                <w:vertAlign w:val="superscript"/>
              </w:rPr>
            </w:pPr>
            <w:r w:rsidRPr="004523B2">
              <w:rPr>
                <w:rFonts w:cstheme="minorHAnsi"/>
                <w:sz w:val="16"/>
                <w:szCs w:val="16"/>
              </w:rPr>
              <w:t>Miejsce realizacji zajęć:</w:t>
            </w:r>
          </w:p>
        </w:tc>
        <w:tc>
          <w:tcPr>
            <w:tcW w:w="8190" w:type="dxa"/>
            <w:gridSpan w:val="10"/>
            <w:vAlign w:val="center"/>
          </w:tcPr>
          <w:p w:rsidR="00CC51A5" w:rsidRPr="00F807D0" w:rsidRDefault="00CC51A5" w:rsidP="00CC51A5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Sala dydaktyczna</w:t>
            </w:r>
            <w:r w:rsidRPr="00F807D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</w:p>
        </w:tc>
      </w:tr>
      <w:tr w:rsidR="00CC51A5" w:rsidRPr="004523B2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:rsidR="00CC51A5" w:rsidRPr="00F807D0" w:rsidRDefault="00CC51A5" w:rsidP="00CC51A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807D0">
              <w:rPr>
                <w:rFonts w:ascii="Times New Roman" w:hAnsi="Times New Roman" w:cs="Times New Roman"/>
                <w:sz w:val="16"/>
                <w:szCs w:val="16"/>
              </w:rPr>
              <w:t>Literatura podstawowa i uzupełniająca:</w:t>
            </w:r>
          </w:p>
          <w:p w:rsidR="00CC51A5" w:rsidRPr="00F807D0" w:rsidRDefault="00CC51A5" w:rsidP="00CC51A5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F807D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1. Paduch-Cichal E. i in. 2010: Fitopatologia szczegółowa. Choroby roślin ogrodniczych. Wydawnictwo SGGW.</w:t>
            </w:r>
          </w:p>
          <w:p w:rsidR="00CC51A5" w:rsidRPr="00F807D0" w:rsidRDefault="00CC51A5" w:rsidP="00CC51A5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F807D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2. Kryczyński S., Weber Z. (red.) 2010: Fitopatologia tom 1. Podstawy fitopatologii. PWRiL, Poznań.</w:t>
            </w:r>
          </w:p>
          <w:p w:rsidR="00CC51A5" w:rsidRPr="00F807D0" w:rsidRDefault="00CC51A5" w:rsidP="00CC51A5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F807D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3. Kryczyński S., Weber Z. (red.) 2011: Fitopatologia tom 2. Choroby roślin uprawnych. PWRiL, Poznań.</w:t>
            </w:r>
          </w:p>
          <w:p w:rsidR="00CC51A5" w:rsidRPr="00F807D0" w:rsidRDefault="00CC51A5" w:rsidP="00CC51A5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F807D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4.</w:t>
            </w:r>
            <w:r w:rsidRPr="00F807D0">
              <w:rPr>
                <w:rFonts w:ascii="Times New Roman" w:eastAsia="Times New Roman" w:hAnsi="Times New Roman" w:cs="Times New Roman"/>
                <w:bCs/>
                <w:sz w:val="16"/>
                <w:szCs w:val="24"/>
                <w:lang w:eastAsia="pl-PL"/>
              </w:rPr>
              <w:t xml:space="preserve"> Marcinkowska J., 2004: Oznaczanie rodzajów grzybów ważnych w patologii roślin. Fundacja Rozwój SGGW. Warszawa.</w:t>
            </w:r>
          </w:p>
          <w:p w:rsidR="00CC51A5" w:rsidRPr="00F807D0" w:rsidRDefault="00CC51A5" w:rsidP="00CC51A5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16"/>
                <w:szCs w:val="24"/>
                <w:lang w:eastAsia="pl-PL"/>
              </w:rPr>
            </w:pPr>
            <w:r w:rsidRPr="00F807D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5.</w:t>
            </w:r>
            <w:r w:rsidRPr="00F807D0">
              <w:rPr>
                <w:rFonts w:ascii="Times New Roman" w:eastAsia="Times New Roman" w:hAnsi="Times New Roman" w:cs="Times New Roman"/>
                <w:bCs/>
                <w:sz w:val="16"/>
                <w:szCs w:val="24"/>
                <w:lang w:eastAsia="pl-PL"/>
              </w:rPr>
              <w:t xml:space="preserve"> Marcinkowska J., 2010: Oznaczanie rodzajów ważnych organizmów fitopatogenicznych (</w:t>
            </w:r>
            <w:r w:rsidRPr="00F807D0"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24"/>
                <w:lang w:eastAsia="pl-PL"/>
              </w:rPr>
              <w:t>Fungi, Oomycota, Plasmodiophorida</w:t>
            </w:r>
            <w:r w:rsidRPr="00F807D0">
              <w:rPr>
                <w:rFonts w:ascii="Times New Roman" w:eastAsia="Times New Roman" w:hAnsi="Times New Roman" w:cs="Times New Roman"/>
                <w:bCs/>
                <w:sz w:val="16"/>
                <w:szCs w:val="24"/>
                <w:lang w:eastAsia="pl-PL"/>
              </w:rPr>
              <w:t>). Wydawnictwo SGGW. Warszawa.</w:t>
            </w:r>
          </w:p>
          <w:p w:rsidR="00CC51A5" w:rsidRPr="00F807D0" w:rsidRDefault="00CC51A5" w:rsidP="00CC51A5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16"/>
                <w:szCs w:val="24"/>
                <w:lang w:eastAsia="pl-PL"/>
              </w:rPr>
            </w:pPr>
            <w:r w:rsidRPr="00F807D0">
              <w:rPr>
                <w:rFonts w:ascii="Times New Roman" w:eastAsia="Times New Roman" w:hAnsi="Times New Roman" w:cs="Times New Roman"/>
                <w:bCs/>
                <w:sz w:val="16"/>
                <w:szCs w:val="24"/>
                <w:lang w:eastAsia="pl-PL"/>
              </w:rPr>
              <w:t>6. Coroczne programy ochrony roślin ogrodniczych.</w:t>
            </w:r>
          </w:p>
        </w:tc>
      </w:tr>
      <w:tr w:rsidR="00CC51A5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:rsidR="00CC51A5" w:rsidRPr="00A3269E" w:rsidRDefault="00CC51A5" w:rsidP="00CC51A5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UWAGI</w:t>
            </w:r>
          </w:p>
          <w:p w:rsidR="00CC51A5" w:rsidRPr="00582090" w:rsidRDefault="00CC51A5" w:rsidP="00CC51A5">
            <w:pPr>
              <w:spacing w:line="240" w:lineRule="auto"/>
              <w:rPr>
                <w:sz w:val="16"/>
                <w:szCs w:val="16"/>
              </w:rPr>
            </w:pPr>
          </w:p>
        </w:tc>
      </w:tr>
    </w:tbl>
    <w:p w:rsidR="004523B2" w:rsidRDefault="004523B2" w:rsidP="00ED11F9">
      <w:pPr>
        <w:rPr>
          <w:sz w:val="16"/>
        </w:rPr>
      </w:pPr>
    </w:p>
    <w:p w:rsidR="004523B2" w:rsidRDefault="004523B2" w:rsidP="00ED11F9">
      <w:pPr>
        <w:rPr>
          <w:sz w:val="16"/>
        </w:rPr>
      </w:pPr>
    </w:p>
    <w:p w:rsidR="005505DA" w:rsidRDefault="005505DA" w:rsidP="00ED11F9">
      <w:pPr>
        <w:rPr>
          <w:sz w:val="16"/>
        </w:rPr>
      </w:pPr>
    </w:p>
    <w:p w:rsidR="00ED11F9" w:rsidRPr="00582090" w:rsidRDefault="00ED11F9" w:rsidP="00ED11F9">
      <w:pPr>
        <w:rPr>
          <w:sz w:val="16"/>
        </w:rPr>
      </w:pPr>
      <w:r w:rsidRPr="00582090">
        <w:rPr>
          <w:sz w:val="16"/>
        </w:rPr>
        <w:lastRenderedPageBreak/>
        <w:t xml:space="preserve">Wskaźniki ilościowe </w:t>
      </w:r>
      <w:r>
        <w:rPr>
          <w:sz w:val="16"/>
        </w:rPr>
        <w:t>charakteryzujące moduł/przedmiot:</w:t>
      </w:r>
    </w:p>
    <w:tbl>
      <w:tblPr>
        <w:tblpPr w:leftFromText="141" w:rightFromText="141" w:vertAnchor="text" w:horzAnchor="margin" w:tblpX="-40" w:tblpY="128"/>
        <w:tblW w:w="10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  <w:gridCol w:w="1440"/>
      </w:tblGrid>
      <w:tr w:rsidR="00ED11F9" w:rsidRPr="00A87261" w:rsidTr="006478A0">
        <w:trPr>
          <w:trHeight w:val="536"/>
        </w:trPr>
        <w:tc>
          <w:tcPr>
            <w:tcW w:w="9070" w:type="dxa"/>
            <w:vAlign w:val="center"/>
          </w:tcPr>
          <w:p w:rsidR="00ED11F9" w:rsidRPr="00582090" w:rsidRDefault="00ED11F9" w:rsidP="008F7E6F">
            <w:pPr>
              <w:rPr>
                <w:sz w:val="18"/>
                <w:szCs w:val="18"/>
                <w:vertAlign w:val="superscript"/>
              </w:rPr>
            </w:pPr>
            <w:r w:rsidRPr="00096771">
              <w:rPr>
                <w:bCs/>
                <w:sz w:val="18"/>
                <w:szCs w:val="18"/>
              </w:rPr>
              <w:t>Szacunkowa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5226EB">
              <w:rPr>
                <w:bCs/>
                <w:sz w:val="18"/>
                <w:szCs w:val="18"/>
              </w:rPr>
              <w:t>sumaryczna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096771">
              <w:rPr>
                <w:bCs/>
                <w:sz w:val="18"/>
                <w:szCs w:val="18"/>
              </w:rPr>
              <w:t>liczba godzin pracy studenta</w:t>
            </w:r>
            <w:r>
              <w:rPr>
                <w:bCs/>
                <w:sz w:val="18"/>
                <w:szCs w:val="18"/>
              </w:rPr>
              <w:t xml:space="preserve"> (kontaktowych i pracy własnej) </w:t>
            </w:r>
            <w:r w:rsidRPr="00096771">
              <w:rPr>
                <w:bCs/>
                <w:sz w:val="18"/>
                <w:szCs w:val="18"/>
              </w:rPr>
              <w:t>niezbędna dla osiągnięcia zakładanych</w:t>
            </w:r>
            <w:r w:rsidR="008F7E6F">
              <w:rPr>
                <w:bCs/>
                <w:sz w:val="18"/>
                <w:szCs w:val="18"/>
              </w:rPr>
              <w:t xml:space="preserve"> dla zajęć</w:t>
            </w:r>
            <w:r w:rsidRPr="00096771">
              <w:rPr>
                <w:bCs/>
                <w:sz w:val="18"/>
                <w:szCs w:val="18"/>
              </w:rPr>
              <w:t xml:space="preserve"> efektów </w:t>
            </w:r>
            <w:r w:rsidR="008F7E6F">
              <w:rPr>
                <w:bCs/>
                <w:sz w:val="18"/>
                <w:szCs w:val="18"/>
              </w:rPr>
              <w:t>uczenia się</w:t>
            </w:r>
            <w:r>
              <w:rPr>
                <w:bCs/>
                <w:sz w:val="18"/>
                <w:szCs w:val="18"/>
              </w:rPr>
              <w:t xml:space="preserve"> - na tej podstawie należy wypełnić pole ECTS:</w:t>
            </w:r>
          </w:p>
        </w:tc>
        <w:tc>
          <w:tcPr>
            <w:tcW w:w="1440" w:type="dxa"/>
            <w:vAlign w:val="center"/>
          </w:tcPr>
          <w:p w:rsidR="00ED11F9" w:rsidRPr="00A87261" w:rsidRDefault="001B2B7B" w:rsidP="001B2B7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95</w:t>
            </w:r>
            <w:r w:rsidR="00ED11F9">
              <w:rPr>
                <w:b/>
                <w:bCs/>
                <w:sz w:val="18"/>
                <w:szCs w:val="18"/>
              </w:rPr>
              <w:t xml:space="preserve"> h</w:t>
            </w:r>
          </w:p>
        </w:tc>
      </w:tr>
      <w:tr w:rsidR="00ED11F9" w:rsidRPr="00A87261" w:rsidTr="006478A0">
        <w:trPr>
          <w:trHeight w:val="476"/>
        </w:trPr>
        <w:tc>
          <w:tcPr>
            <w:tcW w:w="9070" w:type="dxa"/>
            <w:vAlign w:val="center"/>
          </w:tcPr>
          <w:p w:rsidR="00ED11F9" w:rsidRPr="00B40FA9" w:rsidRDefault="00ED11F9" w:rsidP="006478A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Ł</w:t>
            </w:r>
            <w:r w:rsidRPr="00B40FA9">
              <w:rPr>
                <w:bCs/>
                <w:sz w:val="18"/>
                <w:szCs w:val="18"/>
              </w:rPr>
              <w:t>ączna liczba punktów ECTS, którą student uzyskuje na zajęciach wymagających bezpośredniego udziału nauczycieli akademickich</w:t>
            </w:r>
            <w:r w:rsidR="008F7E6F">
              <w:rPr>
                <w:bCs/>
                <w:sz w:val="18"/>
                <w:szCs w:val="18"/>
              </w:rPr>
              <w:t xml:space="preserve"> lub innych osób prowadzących zajęcia</w:t>
            </w:r>
            <w:r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1440" w:type="dxa"/>
            <w:vAlign w:val="center"/>
          </w:tcPr>
          <w:p w:rsidR="00ED11F9" w:rsidRPr="00A87261" w:rsidRDefault="00FC75AB" w:rsidP="006478A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1,5</w:t>
            </w:r>
            <w:r w:rsidR="00ED11F9">
              <w:rPr>
                <w:b/>
                <w:bCs/>
                <w:sz w:val="18"/>
                <w:szCs w:val="18"/>
              </w:rPr>
              <w:t xml:space="preserve"> ECTS</w:t>
            </w:r>
          </w:p>
        </w:tc>
      </w:tr>
    </w:tbl>
    <w:p w:rsidR="00ED11F9" w:rsidRDefault="00ED11F9" w:rsidP="00ED11F9"/>
    <w:p w:rsidR="00ED11F9" w:rsidRPr="00387646" w:rsidRDefault="00ED11F9" w:rsidP="00ED11F9">
      <w:pPr>
        <w:rPr>
          <w:sz w:val="16"/>
        </w:rPr>
      </w:pPr>
      <w:r w:rsidRPr="0058648C">
        <w:rPr>
          <w:sz w:val="18"/>
        </w:rPr>
        <w:t xml:space="preserve">Tabela </w:t>
      </w:r>
      <w:r>
        <w:rPr>
          <w:sz w:val="18"/>
        </w:rPr>
        <w:t>zgodności</w:t>
      </w:r>
      <w:r w:rsidRPr="0058648C">
        <w:rPr>
          <w:sz w:val="18"/>
        </w:rPr>
        <w:t xml:space="preserve"> kierunkowych efektów </w:t>
      </w:r>
      <w:r w:rsidR="000A5455">
        <w:rPr>
          <w:sz w:val="18"/>
        </w:rPr>
        <w:t>uczenia</w:t>
      </w:r>
      <w:r w:rsidRPr="0058648C">
        <w:rPr>
          <w:sz w:val="18"/>
        </w:rPr>
        <w:t xml:space="preserve"> </w:t>
      </w:r>
      <w:r w:rsidR="00A36938">
        <w:rPr>
          <w:sz w:val="18"/>
        </w:rPr>
        <w:t xml:space="preserve">się </w:t>
      </w:r>
      <w:r w:rsidRPr="00DC6602">
        <w:rPr>
          <w:sz w:val="18"/>
        </w:rPr>
        <w:t>z</w:t>
      </w:r>
      <w:r>
        <w:rPr>
          <w:sz w:val="18"/>
        </w:rPr>
        <w:t xml:space="preserve"> </w:t>
      </w:r>
      <w:r w:rsidR="003E5A40">
        <w:rPr>
          <w:sz w:val="18"/>
        </w:rPr>
        <w:t>efektami przedmiotu</w:t>
      </w:r>
      <w:r>
        <w:rPr>
          <w:sz w:val="18"/>
        </w:rPr>
        <w:t>:</w:t>
      </w:r>
    </w:p>
    <w:p w:rsidR="00ED11F9" w:rsidRPr="0058648C" w:rsidRDefault="00ED11F9" w:rsidP="00ED11F9">
      <w:pPr>
        <w:rPr>
          <w:vertAlign w:val="superscript"/>
        </w:rPr>
      </w:pPr>
    </w:p>
    <w:tbl>
      <w:tblPr>
        <w:tblW w:w="1049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0"/>
        <w:gridCol w:w="4370"/>
        <w:gridCol w:w="3001"/>
        <w:gridCol w:w="1381"/>
      </w:tblGrid>
      <w:tr w:rsidR="0093211F" w:rsidRPr="00FB1C10" w:rsidTr="00C7174E">
        <w:tc>
          <w:tcPr>
            <w:tcW w:w="1740" w:type="dxa"/>
          </w:tcPr>
          <w:p w:rsidR="0093211F" w:rsidRPr="00FB1C10" w:rsidRDefault="0093211F" w:rsidP="006478A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kategoria</w:t>
            </w:r>
            <w:r w:rsidRPr="00FB1C10">
              <w:rPr>
                <w:bCs/>
                <w:sz w:val="18"/>
                <w:szCs w:val="18"/>
              </w:rPr>
              <w:t xml:space="preserve"> efektu</w:t>
            </w:r>
          </w:p>
        </w:tc>
        <w:tc>
          <w:tcPr>
            <w:tcW w:w="4370" w:type="dxa"/>
          </w:tcPr>
          <w:p w:rsidR="0093211F" w:rsidRPr="00FB1C10" w:rsidRDefault="0093211F" w:rsidP="006478A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Efekty uczenia się dla zajęć</w:t>
            </w:r>
            <w:r w:rsidRPr="00FB1C10"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3001" w:type="dxa"/>
          </w:tcPr>
          <w:p w:rsidR="0093211F" w:rsidRPr="00FB1C10" w:rsidRDefault="0093211F" w:rsidP="008F7E6F">
            <w:pPr>
              <w:jc w:val="center"/>
              <w:rPr>
                <w:bCs/>
                <w:sz w:val="18"/>
                <w:szCs w:val="18"/>
              </w:rPr>
            </w:pPr>
            <w:r w:rsidRPr="00FB1C10">
              <w:rPr>
                <w:bCs/>
                <w:sz w:val="18"/>
                <w:szCs w:val="18"/>
              </w:rPr>
              <w:t xml:space="preserve">Odniesienie do efektów dla programu </w:t>
            </w:r>
            <w:r>
              <w:rPr>
                <w:bCs/>
                <w:sz w:val="18"/>
                <w:szCs w:val="18"/>
              </w:rPr>
              <w:t>studiów dla</w:t>
            </w:r>
            <w:r w:rsidRPr="00FB1C10">
              <w:rPr>
                <w:bCs/>
                <w:sz w:val="18"/>
                <w:szCs w:val="18"/>
              </w:rPr>
              <w:t xml:space="preserve"> kierunku</w:t>
            </w:r>
          </w:p>
        </w:tc>
        <w:tc>
          <w:tcPr>
            <w:tcW w:w="1381" w:type="dxa"/>
          </w:tcPr>
          <w:p w:rsidR="0093211F" w:rsidRPr="0093211F" w:rsidRDefault="0093211F" w:rsidP="008F7E6F">
            <w:pPr>
              <w:jc w:val="center"/>
              <w:rPr>
                <w:bCs/>
                <w:sz w:val="18"/>
                <w:szCs w:val="18"/>
                <w:vertAlign w:val="superscript"/>
              </w:rPr>
            </w:pPr>
            <w:r>
              <w:rPr>
                <w:rFonts w:cs="Times New Roman"/>
                <w:sz w:val="18"/>
                <w:szCs w:val="18"/>
              </w:rPr>
              <w:t>O</w:t>
            </w:r>
            <w:r w:rsidRPr="0093211F">
              <w:rPr>
                <w:rFonts w:cs="Times New Roman"/>
                <w:sz w:val="18"/>
                <w:szCs w:val="18"/>
              </w:rPr>
              <w:t>ddziaływanie zajęć na efekt kierunkowy</w:t>
            </w:r>
            <w:r>
              <w:rPr>
                <w:rFonts w:cs="Times New Roman"/>
                <w:sz w:val="18"/>
                <w:szCs w:val="18"/>
              </w:rPr>
              <w:t>*</w:t>
            </w:r>
            <w:r>
              <w:rPr>
                <w:rFonts w:cs="Times New Roman"/>
                <w:sz w:val="18"/>
                <w:szCs w:val="18"/>
                <w:vertAlign w:val="superscript"/>
              </w:rPr>
              <w:t>)</w:t>
            </w:r>
          </w:p>
        </w:tc>
      </w:tr>
      <w:tr w:rsidR="0093211F" w:rsidRPr="00FB1C10" w:rsidTr="00C7174E">
        <w:tc>
          <w:tcPr>
            <w:tcW w:w="1740" w:type="dxa"/>
          </w:tcPr>
          <w:p w:rsidR="0093211F" w:rsidRPr="00722592" w:rsidRDefault="0093211F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2259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Wiedza - </w:t>
            </w:r>
            <w:r w:rsidR="00C7174E" w:rsidRPr="0072259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W</w:t>
            </w:r>
            <w:r w:rsidR="00DA0061" w:rsidRPr="00722592">
              <w:rPr>
                <w:rFonts w:ascii="Times New Roman" w:hAnsi="Times New Roman" w:cs="Times New Roman"/>
                <w:bCs/>
                <w:sz w:val="16"/>
                <w:szCs w:val="16"/>
              </w:rPr>
              <w:t>_0</w:t>
            </w:r>
            <w:r w:rsidR="00C7174E" w:rsidRPr="00722592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4370" w:type="dxa"/>
          </w:tcPr>
          <w:p w:rsidR="007246A0" w:rsidRPr="00722592" w:rsidRDefault="00770B79" w:rsidP="007246A0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22592">
              <w:rPr>
                <w:rFonts w:ascii="Times New Roman" w:hAnsi="Times New Roman" w:cs="Times New Roman"/>
                <w:bCs/>
                <w:sz w:val="16"/>
                <w:szCs w:val="16"/>
              </w:rPr>
              <w:t>Zna i rozumie znaczenie czynników chorobotwórczych w życiu roślin</w:t>
            </w:r>
            <w:r w:rsidR="00DA0061" w:rsidRPr="00722592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</w:p>
        </w:tc>
        <w:tc>
          <w:tcPr>
            <w:tcW w:w="3001" w:type="dxa"/>
          </w:tcPr>
          <w:p w:rsidR="0093211F" w:rsidRPr="00722592" w:rsidRDefault="00770B79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22592">
              <w:rPr>
                <w:rFonts w:ascii="Times New Roman" w:hAnsi="Times New Roman" w:cs="Times New Roman"/>
                <w:bCs/>
                <w:sz w:val="16"/>
                <w:szCs w:val="16"/>
              </w:rPr>
              <w:t>K_W03;</w:t>
            </w:r>
            <w:r w:rsidR="00864652" w:rsidRPr="0072259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K_W04</w:t>
            </w:r>
          </w:p>
        </w:tc>
        <w:tc>
          <w:tcPr>
            <w:tcW w:w="1381" w:type="dxa"/>
          </w:tcPr>
          <w:p w:rsidR="0093211F" w:rsidRPr="00722592" w:rsidRDefault="00864652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22592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  <w:r w:rsidR="00A36938" w:rsidRPr="00722592">
              <w:rPr>
                <w:rFonts w:ascii="Times New Roman" w:hAnsi="Times New Roman" w:cs="Times New Roman"/>
                <w:bCs/>
                <w:sz w:val="16"/>
                <w:szCs w:val="16"/>
              </w:rPr>
              <w:t>; 1</w:t>
            </w:r>
          </w:p>
        </w:tc>
      </w:tr>
      <w:tr w:rsidR="0093211F" w:rsidRPr="00FB1C10" w:rsidTr="00C7174E">
        <w:tc>
          <w:tcPr>
            <w:tcW w:w="1740" w:type="dxa"/>
          </w:tcPr>
          <w:p w:rsidR="0093211F" w:rsidRPr="00722592" w:rsidRDefault="0093211F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2259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Wiedza </w:t>
            </w:r>
            <w:r w:rsidR="00C7174E" w:rsidRPr="00722592">
              <w:rPr>
                <w:rFonts w:ascii="Times New Roman" w:hAnsi="Times New Roman" w:cs="Times New Roman"/>
                <w:bCs/>
                <w:sz w:val="16"/>
                <w:szCs w:val="16"/>
              </w:rPr>
              <w:t>– W</w:t>
            </w:r>
            <w:r w:rsidR="00DA0061" w:rsidRPr="00722592">
              <w:rPr>
                <w:rFonts w:ascii="Times New Roman" w:hAnsi="Times New Roman" w:cs="Times New Roman"/>
                <w:bCs/>
                <w:sz w:val="16"/>
                <w:szCs w:val="16"/>
              </w:rPr>
              <w:t>_0</w:t>
            </w:r>
            <w:r w:rsidR="00C7174E" w:rsidRPr="00722592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4370" w:type="dxa"/>
          </w:tcPr>
          <w:p w:rsidR="007246A0" w:rsidRPr="00722592" w:rsidRDefault="008F1C7F" w:rsidP="007246A0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2259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Zna </w:t>
            </w:r>
            <w:r w:rsidR="00770B79" w:rsidRPr="0072259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i rozumie cykle rozwojowe patogenów</w:t>
            </w:r>
            <w:r w:rsidR="00DA0061" w:rsidRPr="00722592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</w:p>
        </w:tc>
        <w:tc>
          <w:tcPr>
            <w:tcW w:w="3001" w:type="dxa"/>
          </w:tcPr>
          <w:p w:rsidR="0093211F" w:rsidRPr="00722592" w:rsidRDefault="00770B79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22592">
              <w:rPr>
                <w:rFonts w:ascii="Times New Roman" w:hAnsi="Times New Roman" w:cs="Times New Roman"/>
                <w:bCs/>
                <w:sz w:val="16"/>
                <w:szCs w:val="16"/>
              </w:rPr>
              <w:t>K_W01;</w:t>
            </w:r>
            <w:r w:rsidR="00864652" w:rsidRPr="0072259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K_W06</w:t>
            </w:r>
          </w:p>
        </w:tc>
        <w:tc>
          <w:tcPr>
            <w:tcW w:w="1381" w:type="dxa"/>
          </w:tcPr>
          <w:p w:rsidR="0093211F" w:rsidRPr="00722592" w:rsidRDefault="00864652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22592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  <w:r w:rsidR="00A36938" w:rsidRPr="00722592">
              <w:rPr>
                <w:rFonts w:ascii="Times New Roman" w:hAnsi="Times New Roman" w:cs="Times New Roman"/>
                <w:bCs/>
                <w:sz w:val="16"/>
                <w:szCs w:val="16"/>
              </w:rPr>
              <w:t>; 1</w:t>
            </w:r>
          </w:p>
        </w:tc>
      </w:tr>
      <w:tr w:rsidR="0093211F" w:rsidRPr="00FB1C10" w:rsidTr="00C7174E">
        <w:tc>
          <w:tcPr>
            <w:tcW w:w="1740" w:type="dxa"/>
          </w:tcPr>
          <w:p w:rsidR="0093211F" w:rsidRPr="00722592" w:rsidRDefault="0093211F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2259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Umiejętności </w:t>
            </w:r>
            <w:r w:rsidR="00C7174E" w:rsidRPr="00722592">
              <w:rPr>
                <w:rFonts w:ascii="Times New Roman" w:hAnsi="Times New Roman" w:cs="Times New Roman"/>
                <w:bCs/>
                <w:sz w:val="16"/>
                <w:szCs w:val="16"/>
              </w:rPr>
              <w:t>–</w:t>
            </w:r>
            <w:r w:rsidRPr="0072259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C7174E" w:rsidRPr="00722592">
              <w:rPr>
                <w:rFonts w:ascii="Times New Roman" w:hAnsi="Times New Roman" w:cs="Times New Roman"/>
                <w:bCs/>
                <w:sz w:val="16"/>
                <w:szCs w:val="16"/>
              </w:rPr>
              <w:t>U</w:t>
            </w:r>
            <w:r w:rsidR="00DA0061" w:rsidRPr="00722592">
              <w:rPr>
                <w:rFonts w:ascii="Times New Roman" w:hAnsi="Times New Roman" w:cs="Times New Roman"/>
                <w:bCs/>
                <w:sz w:val="16"/>
                <w:szCs w:val="16"/>
              </w:rPr>
              <w:t>_0</w:t>
            </w:r>
            <w:r w:rsidR="00C7174E" w:rsidRPr="00722592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4370" w:type="dxa"/>
          </w:tcPr>
          <w:p w:rsidR="007246A0" w:rsidRPr="00722592" w:rsidRDefault="00770B79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22592">
              <w:rPr>
                <w:rFonts w:ascii="Times New Roman" w:hAnsi="Times New Roman" w:cs="Times New Roman"/>
                <w:bCs/>
                <w:sz w:val="16"/>
                <w:szCs w:val="16"/>
              </w:rPr>
              <w:t>Potrafi  diagnozować choroby roślin na podstawie objawów i oznak etiologicznych</w:t>
            </w:r>
            <w:r w:rsidR="00DA0061" w:rsidRPr="00722592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</w:p>
        </w:tc>
        <w:tc>
          <w:tcPr>
            <w:tcW w:w="3001" w:type="dxa"/>
          </w:tcPr>
          <w:p w:rsidR="0093211F" w:rsidRPr="00722592" w:rsidRDefault="00864652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22592">
              <w:rPr>
                <w:rFonts w:ascii="Times New Roman" w:hAnsi="Times New Roman" w:cs="Times New Roman"/>
                <w:bCs/>
                <w:sz w:val="16"/>
                <w:szCs w:val="16"/>
              </w:rPr>
              <w:t>K_U02, K_U04</w:t>
            </w:r>
          </w:p>
        </w:tc>
        <w:tc>
          <w:tcPr>
            <w:tcW w:w="1381" w:type="dxa"/>
          </w:tcPr>
          <w:p w:rsidR="0093211F" w:rsidRPr="00722592" w:rsidRDefault="00864652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22592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  <w:r w:rsidR="00A36938" w:rsidRPr="00722592">
              <w:rPr>
                <w:rFonts w:ascii="Times New Roman" w:hAnsi="Times New Roman" w:cs="Times New Roman"/>
                <w:bCs/>
                <w:sz w:val="16"/>
                <w:szCs w:val="16"/>
              </w:rPr>
              <w:t>; 1</w:t>
            </w:r>
          </w:p>
        </w:tc>
      </w:tr>
      <w:tr w:rsidR="0093211F" w:rsidRPr="00FB1C10" w:rsidTr="00C7174E">
        <w:tc>
          <w:tcPr>
            <w:tcW w:w="1740" w:type="dxa"/>
          </w:tcPr>
          <w:p w:rsidR="0093211F" w:rsidRPr="00722592" w:rsidRDefault="0093211F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2259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Umiejętności </w:t>
            </w:r>
            <w:r w:rsidR="00C7174E" w:rsidRPr="00722592">
              <w:rPr>
                <w:rFonts w:ascii="Times New Roman" w:hAnsi="Times New Roman" w:cs="Times New Roman"/>
                <w:bCs/>
                <w:sz w:val="16"/>
                <w:szCs w:val="16"/>
              </w:rPr>
              <w:t>–</w:t>
            </w:r>
            <w:r w:rsidRPr="0072259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C7174E" w:rsidRPr="00722592">
              <w:rPr>
                <w:rFonts w:ascii="Times New Roman" w:hAnsi="Times New Roman" w:cs="Times New Roman"/>
                <w:bCs/>
                <w:sz w:val="16"/>
                <w:szCs w:val="16"/>
              </w:rPr>
              <w:t>U</w:t>
            </w:r>
            <w:r w:rsidR="00DA0061" w:rsidRPr="00722592">
              <w:rPr>
                <w:rFonts w:ascii="Times New Roman" w:hAnsi="Times New Roman" w:cs="Times New Roman"/>
                <w:bCs/>
                <w:sz w:val="16"/>
                <w:szCs w:val="16"/>
              </w:rPr>
              <w:t>_0</w:t>
            </w:r>
            <w:r w:rsidR="00C7174E" w:rsidRPr="00722592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4370" w:type="dxa"/>
          </w:tcPr>
          <w:p w:rsidR="0093211F" w:rsidRPr="00722592" w:rsidRDefault="00770B79" w:rsidP="00DA0061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22592">
              <w:rPr>
                <w:rFonts w:ascii="Times New Roman" w:hAnsi="Times New Roman" w:cs="Times New Roman"/>
                <w:bCs/>
                <w:sz w:val="16"/>
                <w:szCs w:val="16"/>
              </w:rPr>
              <w:t>Potrafi wykorzystać wiedzę z etiologii i epidemiologii do określenia metody zapobiegania wystąpienia choroby</w:t>
            </w:r>
            <w:r w:rsidR="00DA0061" w:rsidRPr="00722592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</w:p>
        </w:tc>
        <w:tc>
          <w:tcPr>
            <w:tcW w:w="3001" w:type="dxa"/>
          </w:tcPr>
          <w:p w:rsidR="0093211F" w:rsidRPr="00722592" w:rsidRDefault="00770B79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22592">
              <w:rPr>
                <w:rFonts w:ascii="Times New Roman" w:hAnsi="Times New Roman" w:cs="Times New Roman"/>
                <w:bCs/>
                <w:sz w:val="16"/>
                <w:szCs w:val="16"/>
              </w:rPr>
              <w:t>K_U02;</w:t>
            </w:r>
            <w:r w:rsidR="00864652" w:rsidRPr="0072259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K_U06</w:t>
            </w:r>
          </w:p>
        </w:tc>
        <w:tc>
          <w:tcPr>
            <w:tcW w:w="1381" w:type="dxa"/>
          </w:tcPr>
          <w:p w:rsidR="0093211F" w:rsidRPr="00722592" w:rsidRDefault="00864652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22592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  <w:r w:rsidR="00A36938" w:rsidRPr="00722592">
              <w:rPr>
                <w:rFonts w:ascii="Times New Roman" w:hAnsi="Times New Roman" w:cs="Times New Roman"/>
                <w:bCs/>
                <w:sz w:val="16"/>
                <w:szCs w:val="16"/>
              </w:rPr>
              <w:t>; 1</w:t>
            </w:r>
          </w:p>
        </w:tc>
      </w:tr>
      <w:tr w:rsidR="0093211F" w:rsidRPr="00FB1C10" w:rsidTr="00C7174E">
        <w:tc>
          <w:tcPr>
            <w:tcW w:w="1740" w:type="dxa"/>
          </w:tcPr>
          <w:p w:rsidR="0093211F" w:rsidRPr="00722592" w:rsidRDefault="0093211F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2259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Kompetencje </w:t>
            </w:r>
            <w:r w:rsidR="00C7174E" w:rsidRPr="00722592">
              <w:rPr>
                <w:rFonts w:ascii="Times New Roman" w:hAnsi="Times New Roman" w:cs="Times New Roman"/>
                <w:bCs/>
                <w:sz w:val="16"/>
                <w:szCs w:val="16"/>
              </w:rPr>
              <w:t>–</w:t>
            </w:r>
            <w:r w:rsidRPr="0072259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C7174E" w:rsidRPr="00722592">
              <w:rPr>
                <w:rFonts w:ascii="Times New Roman" w:hAnsi="Times New Roman" w:cs="Times New Roman"/>
                <w:bCs/>
                <w:sz w:val="16"/>
                <w:szCs w:val="16"/>
              </w:rPr>
              <w:t>K</w:t>
            </w:r>
            <w:r w:rsidR="00DA0061" w:rsidRPr="00722592">
              <w:rPr>
                <w:rFonts w:ascii="Times New Roman" w:hAnsi="Times New Roman" w:cs="Times New Roman"/>
                <w:bCs/>
                <w:sz w:val="16"/>
                <w:szCs w:val="16"/>
              </w:rPr>
              <w:t>_0</w:t>
            </w:r>
            <w:r w:rsidR="00C7174E" w:rsidRPr="00722592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4370" w:type="dxa"/>
          </w:tcPr>
          <w:p w:rsidR="0093211F" w:rsidRPr="00722592" w:rsidRDefault="00DA0061" w:rsidP="00DA0061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22592">
              <w:rPr>
                <w:rFonts w:ascii="Times New Roman" w:hAnsi="Times New Roman" w:cs="Times New Roman"/>
                <w:bCs/>
                <w:sz w:val="16"/>
                <w:szCs w:val="16"/>
              </w:rPr>
              <w:t>J</w:t>
            </w:r>
            <w:r w:rsidR="00770B79" w:rsidRPr="00722592">
              <w:rPr>
                <w:rFonts w:ascii="Times New Roman" w:hAnsi="Times New Roman" w:cs="Times New Roman"/>
                <w:bCs/>
                <w:sz w:val="16"/>
                <w:szCs w:val="16"/>
              </w:rPr>
              <w:t>est gotów do wykazania potencjalnego zagrożenia, jakie niesie wystąpienie niektórych chorób infekcyjnych</w:t>
            </w:r>
            <w:r w:rsidRPr="00722592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</w:p>
        </w:tc>
        <w:tc>
          <w:tcPr>
            <w:tcW w:w="3001" w:type="dxa"/>
          </w:tcPr>
          <w:p w:rsidR="0093211F" w:rsidRPr="00722592" w:rsidRDefault="00864652" w:rsidP="00A3693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22592">
              <w:rPr>
                <w:rFonts w:ascii="Times New Roman" w:hAnsi="Times New Roman" w:cs="Times New Roman"/>
                <w:bCs/>
                <w:sz w:val="16"/>
                <w:szCs w:val="16"/>
              </w:rPr>
              <w:t>K_K01, K_</w:t>
            </w:r>
            <w:r w:rsidR="00A36938" w:rsidRPr="00722592">
              <w:rPr>
                <w:rFonts w:ascii="Times New Roman" w:hAnsi="Times New Roman" w:cs="Times New Roman"/>
                <w:bCs/>
                <w:sz w:val="16"/>
                <w:szCs w:val="16"/>
              </w:rPr>
              <w:t>K</w:t>
            </w:r>
            <w:r w:rsidRPr="00722592">
              <w:rPr>
                <w:rFonts w:ascii="Times New Roman" w:hAnsi="Times New Roman" w:cs="Times New Roman"/>
                <w:bCs/>
                <w:sz w:val="16"/>
                <w:szCs w:val="16"/>
              </w:rPr>
              <w:t>03</w:t>
            </w:r>
          </w:p>
        </w:tc>
        <w:tc>
          <w:tcPr>
            <w:tcW w:w="1381" w:type="dxa"/>
          </w:tcPr>
          <w:p w:rsidR="0093211F" w:rsidRPr="00722592" w:rsidRDefault="00864652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22592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  <w:r w:rsidR="00A36938" w:rsidRPr="00722592">
              <w:rPr>
                <w:rFonts w:ascii="Times New Roman" w:hAnsi="Times New Roman" w:cs="Times New Roman"/>
                <w:bCs/>
                <w:sz w:val="16"/>
                <w:szCs w:val="16"/>
              </w:rPr>
              <w:t>; 1</w:t>
            </w:r>
          </w:p>
        </w:tc>
      </w:tr>
      <w:tr w:rsidR="0093211F" w:rsidRPr="00FB1C10" w:rsidTr="00C7174E">
        <w:tc>
          <w:tcPr>
            <w:tcW w:w="1740" w:type="dxa"/>
          </w:tcPr>
          <w:p w:rsidR="0093211F" w:rsidRPr="00722592" w:rsidRDefault="0093211F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2259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Kompetencje </w:t>
            </w:r>
            <w:r w:rsidR="00C7174E" w:rsidRPr="00722592">
              <w:rPr>
                <w:rFonts w:ascii="Times New Roman" w:hAnsi="Times New Roman" w:cs="Times New Roman"/>
                <w:bCs/>
                <w:sz w:val="16"/>
                <w:szCs w:val="16"/>
              </w:rPr>
              <w:t>–</w:t>
            </w:r>
            <w:r w:rsidRPr="0072259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C7174E" w:rsidRPr="00722592">
              <w:rPr>
                <w:rFonts w:ascii="Times New Roman" w:hAnsi="Times New Roman" w:cs="Times New Roman"/>
                <w:bCs/>
                <w:sz w:val="16"/>
                <w:szCs w:val="16"/>
              </w:rPr>
              <w:t>K</w:t>
            </w:r>
            <w:r w:rsidR="00DA0061" w:rsidRPr="00722592">
              <w:rPr>
                <w:rFonts w:ascii="Times New Roman" w:hAnsi="Times New Roman" w:cs="Times New Roman"/>
                <w:bCs/>
                <w:sz w:val="16"/>
                <w:szCs w:val="16"/>
              </w:rPr>
              <w:t>_0</w:t>
            </w:r>
            <w:r w:rsidR="00C7174E" w:rsidRPr="00722592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4370" w:type="dxa"/>
          </w:tcPr>
          <w:p w:rsidR="0093211F" w:rsidRPr="00722592" w:rsidRDefault="00770B79" w:rsidP="00DA0061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22592">
              <w:rPr>
                <w:rFonts w:ascii="Times New Roman" w:hAnsi="Times New Roman" w:cs="Times New Roman"/>
                <w:bCs/>
                <w:sz w:val="16"/>
                <w:szCs w:val="16"/>
              </w:rPr>
              <w:t>Jest gotów do stosowania integrowanych  metody ochrony w stopniu umożliwiającym opracowanie zasad zwalczania patogena z zachowaniem przepisów BHP</w:t>
            </w:r>
            <w:r w:rsidR="00DA0061" w:rsidRPr="00722592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</w:p>
        </w:tc>
        <w:tc>
          <w:tcPr>
            <w:tcW w:w="3001" w:type="dxa"/>
          </w:tcPr>
          <w:p w:rsidR="0093211F" w:rsidRPr="00722592" w:rsidRDefault="00770B79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22592">
              <w:rPr>
                <w:rFonts w:ascii="Times New Roman" w:hAnsi="Times New Roman" w:cs="Times New Roman"/>
                <w:bCs/>
                <w:sz w:val="16"/>
                <w:szCs w:val="16"/>
              </w:rPr>
              <w:t>K_K04;</w:t>
            </w:r>
            <w:r w:rsidR="00864652" w:rsidRPr="0072259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K_K05</w:t>
            </w:r>
          </w:p>
        </w:tc>
        <w:tc>
          <w:tcPr>
            <w:tcW w:w="1381" w:type="dxa"/>
          </w:tcPr>
          <w:p w:rsidR="0093211F" w:rsidRPr="00722592" w:rsidRDefault="00864652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22592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  <w:r w:rsidR="00A36938" w:rsidRPr="00722592">
              <w:rPr>
                <w:rFonts w:ascii="Times New Roman" w:hAnsi="Times New Roman" w:cs="Times New Roman"/>
                <w:bCs/>
                <w:sz w:val="16"/>
                <w:szCs w:val="16"/>
              </w:rPr>
              <w:t>; 1</w:t>
            </w:r>
          </w:p>
        </w:tc>
      </w:tr>
    </w:tbl>
    <w:p w:rsid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</w:p>
    <w:p w:rsidR="000C47DC" w:rsidRDefault="000C47DC" w:rsidP="000C47DC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>
        <w:rPr>
          <w:rFonts w:asciiTheme="minorHAnsi" w:hAnsiTheme="minorHAnsi" w:cs="Times New Roman"/>
          <w:color w:val="auto"/>
          <w:sz w:val="20"/>
          <w:szCs w:val="20"/>
        </w:rPr>
        <w:t>*)</w:t>
      </w:r>
    </w:p>
    <w:p w:rsidR="000C47DC" w:rsidRPr="0093211F" w:rsidRDefault="000C47DC" w:rsidP="000C47DC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3 – </w:t>
      </w:r>
      <w:r>
        <w:rPr>
          <w:rFonts w:asciiTheme="minorHAnsi" w:hAnsiTheme="minorHAnsi" w:cs="Times New Roman"/>
          <w:color w:val="auto"/>
          <w:sz w:val="20"/>
          <w:szCs w:val="20"/>
        </w:rPr>
        <w:t>zaawansowany</w:t>
      </w:r>
      <w:r w:rsidRPr="0093211F">
        <w:rPr>
          <w:rFonts w:asciiTheme="minorHAnsi" w:hAnsiTheme="minorHAnsi" w:cs="Times New Roman"/>
          <w:color w:val="auto"/>
          <w:sz w:val="20"/>
          <w:szCs w:val="20"/>
        </w:rPr>
        <w:t xml:space="preserve"> i szczegółowy, </w:t>
      </w:r>
    </w:p>
    <w:p w:rsidR="000C47DC" w:rsidRPr="0093211F" w:rsidRDefault="000C47DC" w:rsidP="000C47DC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2 – </w:t>
      </w:r>
      <w:r>
        <w:rPr>
          <w:rFonts w:asciiTheme="minorHAnsi" w:hAnsiTheme="minorHAnsi" w:cs="Times New Roman"/>
          <w:color w:val="auto"/>
          <w:sz w:val="20"/>
          <w:szCs w:val="20"/>
        </w:rPr>
        <w:t>znaczący</w:t>
      </w:r>
      <w:r w:rsidRPr="0093211F">
        <w:rPr>
          <w:rFonts w:asciiTheme="minorHAnsi" w:hAnsiTheme="minorHAnsi" w:cs="Times New Roman"/>
          <w:color w:val="auto"/>
          <w:sz w:val="20"/>
          <w:szCs w:val="20"/>
        </w:rPr>
        <w:t>,</w:t>
      </w:r>
    </w:p>
    <w:p w:rsidR="000C47DC" w:rsidRPr="0093211F" w:rsidRDefault="000C47DC" w:rsidP="000C47DC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1 – podstawowy,</w:t>
      </w:r>
    </w:p>
    <w:p w:rsidR="00B2721F" w:rsidRDefault="00B2721F"/>
    <w:sectPr w:rsidR="00B2721F" w:rsidSect="00ED11F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2249" w:rsidRDefault="00392249" w:rsidP="002C0CA5">
      <w:pPr>
        <w:spacing w:line="240" w:lineRule="auto"/>
      </w:pPr>
      <w:r>
        <w:separator/>
      </w:r>
    </w:p>
  </w:endnote>
  <w:endnote w:type="continuationSeparator" w:id="0">
    <w:p w:rsidR="00392249" w:rsidRDefault="00392249" w:rsidP="002C0C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2249" w:rsidRDefault="00392249" w:rsidP="002C0CA5">
      <w:pPr>
        <w:spacing w:line="240" w:lineRule="auto"/>
      </w:pPr>
      <w:r>
        <w:separator/>
      </w:r>
    </w:p>
  </w:footnote>
  <w:footnote w:type="continuationSeparator" w:id="0">
    <w:p w:rsidR="00392249" w:rsidRDefault="00392249" w:rsidP="002C0CA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11F9"/>
    <w:rsid w:val="00034863"/>
    <w:rsid w:val="000834BC"/>
    <w:rsid w:val="000A5455"/>
    <w:rsid w:val="000C4232"/>
    <w:rsid w:val="000C47DC"/>
    <w:rsid w:val="000F006E"/>
    <w:rsid w:val="00127492"/>
    <w:rsid w:val="00151361"/>
    <w:rsid w:val="001B2B7B"/>
    <w:rsid w:val="001B53F6"/>
    <w:rsid w:val="00206AA1"/>
    <w:rsid w:val="00207BBF"/>
    <w:rsid w:val="00215F25"/>
    <w:rsid w:val="002B0FD4"/>
    <w:rsid w:val="002C0CA5"/>
    <w:rsid w:val="00341D25"/>
    <w:rsid w:val="0036131B"/>
    <w:rsid w:val="003624B6"/>
    <w:rsid w:val="00392249"/>
    <w:rsid w:val="00395AFB"/>
    <w:rsid w:val="003B680D"/>
    <w:rsid w:val="003E5A40"/>
    <w:rsid w:val="004523B2"/>
    <w:rsid w:val="00474006"/>
    <w:rsid w:val="00481AAC"/>
    <w:rsid w:val="00492655"/>
    <w:rsid w:val="004B0ACB"/>
    <w:rsid w:val="004B2E66"/>
    <w:rsid w:val="004C759E"/>
    <w:rsid w:val="004E6B10"/>
    <w:rsid w:val="004F5168"/>
    <w:rsid w:val="005505DA"/>
    <w:rsid w:val="005616CB"/>
    <w:rsid w:val="00571A03"/>
    <w:rsid w:val="0058007C"/>
    <w:rsid w:val="005C6DB6"/>
    <w:rsid w:val="005F35BC"/>
    <w:rsid w:val="00606134"/>
    <w:rsid w:val="00613703"/>
    <w:rsid w:val="00620C92"/>
    <w:rsid w:val="00627337"/>
    <w:rsid w:val="006674DC"/>
    <w:rsid w:val="00681D51"/>
    <w:rsid w:val="006A3B51"/>
    <w:rsid w:val="006C766B"/>
    <w:rsid w:val="00705811"/>
    <w:rsid w:val="00722592"/>
    <w:rsid w:val="007246A0"/>
    <w:rsid w:val="0072568B"/>
    <w:rsid w:val="00735F91"/>
    <w:rsid w:val="00770B79"/>
    <w:rsid w:val="00793527"/>
    <w:rsid w:val="007B15AA"/>
    <w:rsid w:val="007B735C"/>
    <w:rsid w:val="007C5472"/>
    <w:rsid w:val="007D736E"/>
    <w:rsid w:val="008217A1"/>
    <w:rsid w:val="00860FAB"/>
    <w:rsid w:val="00864652"/>
    <w:rsid w:val="0087227E"/>
    <w:rsid w:val="008C5679"/>
    <w:rsid w:val="008F1C7F"/>
    <w:rsid w:val="008F7E6F"/>
    <w:rsid w:val="00925376"/>
    <w:rsid w:val="0093211F"/>
    <w:rsid w:val="0096573A"/>
    <w:rsid w:val="00965A2D"/>
    <w:rsid w:val="00966D96"/>
    <w:rsid w:val="00966E0B"/>
    <w:rsid w:val="009757E6"/>
    <w:rsid w:val="009B21A4"/>
    <w:rsid w:val="009D0BC2"/>
    <w:rsid w:val="009E71F1"/>
    <w:rsid w:val="00A3269E"/>
    <w:rsid w:val="00A36938"/>
    <w:rsid w:val="00A37E4A"/>
    <w:rsid w:val="00A43564"/>
    <w:rsid w:val="00A65387"/>
    <w:rsid w:val="00A74704"/>
    <w:rsid w:val="00A82B18"/>
    <w:rsid w:val="00B117D9"/>
    <w:rsid w:val="00B2721F"/>
    <w:rsid w:val="00B47079"/>
    <w:rsid w:val="00B574A9"/>
    <w:rsid w:val="00BF3AD3"/>
    <w:rsid w:val="00C1717B"/>
    <w:rsid w:val="00C7174E"/>
    <w:rsid w:val="00C72FC5"/>
    <w:rsid w:val="00CB0912"/>
    <w:rsid w:val="00CC51A5"/>
    <w:rsid w:val="00CD0414"/>
    <w:rsid w:val="00D11B82"/>
    <w:rsid w:val="00D20FF5"/>
    <w:rsid w:val="00D25293"/>
    <w:rsid w:val="00D527B8"/>
    <w:rsid w:val="00D723B4"/>
    <w:rsid w:val="00D77CEB"/>
    <w:rsid w:val="00DA0061"/>
    <w:rsid w:val="00DD60E7"/>
    <w:rsid w:val="00E41338"/>
    <w:rsid w:val="00EA60B7"/>
    <w:rsid w:val="00ED11F9"/>
    <w:rsid w:val="00EE3384"/>
    <w:rsid w:val="00EE4F54"/>
    <w:rsid w:val="00EF70A5"/>
    <w:rsid w:val="00F061B1"/>
    <w:rsid w:val="00F17173"/>
    <w:rsid w:val="00F32F55"/>
    <w:rsid w:val="00F629BD"/>
    <w:rsid w:val="00F807D0"/>
    <w:rsid w:val="00FA2C9E"/>
    <w:rsid w:val="00FB2DB7"/>
    <w:rsid w:val="00FC4CB2"/>
    <w:rsid w:val="00FC7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FFC803-2A05-4759-ABE8-060CF4278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11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211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0CA5"/>
  </w:style>
  <w:style w:type="paragraph" w:styleId="Stopka">
    <w:name w:val="footer"/>
    <w:basedOn w:val="Normalny"/>
    <w:link w:val="Stopka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0CA5"/>
  </w:style>
  <w:style w:type="character" w:styleId="Odwoaniedokomentarza">
    <w:name w:val="annotation reference"/>
    <w:basedOn w:val="Domylnaczcionkaakapitu"/>
    <w:uiPriority w:val="99"/>
    <w:semiHidden/>
    <w:unhideWhenUsed/>
    <w:rsid w:val="00D11B8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11B8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11B8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11B8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11B8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6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785</Words>
  <Characters>4716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Wagner</dc:creator>
  <cp:lastModifiedBy>POEO-D</cp:lastModifiedBy>
  <cp:revision>6</cp:revision>
  <cp:lastPrinted>2019-03-18T08:34:00Z</cp:lastPrinted>
  <dcterms:created xsi:type="dcterms:W3CDTF">2019-05-27T19:20:00Z</dcterms:created>
  <dcterms:modified xsi:type="dcterms:W3CDTF">2019-09-25T13:39:00Z</dcterms:modified>
</cp:coreProperties>
</file>