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283"/>
        <w:gridCol w:w="808"/>
        <w:gridCol w:w="720"/>
      </w:tblGrid>
      <w:tr w:rsidR="00933598" w:rsidTr="00BB64A6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598" w:rsidRDefault="00EE2399">
            <w:pPr>
              <w:rPr>
                <w:b/>
                <w:bCs/>
                <w:color w:val="C0C0C0"/>
              </w:rPr>
            </w:pPr>
            <w:r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3598" w:rsidRPr="005C35CD" w:rsidRDefault="005C35CD">
            <w:pPr>
              <w:pStyle w:val="Nagwek1"/>
              <w:framePr w:hSpace="0" w:wrap="auto" w:vAnchor="margin" w:hAnchor="text" w:xAlign="left" w:yAlign="inline"/>
              <w:rPr>
                <w:b w:val="0"/>
                <w:szCs w:val="20"/>
              </w:rPr>
            </w:pPr>
            <w:r w:rsidRPr="005C35CD">
              <w:rPr>
                <w:rFonts w:eastAsia="Arial"/>
                <w:b w:val="0"/>
                <w:szCs w:val="20"/>
              </w:rPr>
              <w:t>Ogrodnictwo w nauce i praktyce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33598" w:rsidRDefault="00EE23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33598" w:rsidRDefault="00885A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C35CD" w:rsidRPr="00A243F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CD" w:rsidRDefault="005C35CD" w:rsidP="00F458B7">
            <w:pPr>
              <w:tabs>
                <w:tab w:val="left" w:pos="6592"/>
              </w:tabs>
              <w:rPr>
                <w:szCs w:val="16"/>
              </w:rPr>
            </w:pPr>
            <w:r>
              <w:rPr>
                <w:szCs w:val="16"/>
              </w:rPr>
              <w:t>Tłumaczenie nazwy na j. angielski: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CD" w:rsidRPr="005C35CD" w:rsidRDefault="005C35CD" w:rsidP="005C35CD">
            <w:pPr>
              <w:rPr>
                <w:rFonts w:eastAsia="Arial"/>
                <w:sz w:val="20"/>
                <w:lang w:val="en-US"/>
              </w:rPr>
            </w:pPr>
            <w:r w:rsidRPr="005C35CD">
              <w:rPr>
                <w:rFonts w:eastAsia="Arial"/>
                <w:sz w:val="20"/>
                <w:lang w:val="en-US"/>
              </w:rPr>
              <w:t>Horticulture in science and practice</w:t>
            </w:r>
          </w:p>
        </w:tc>
      </w:tr>
      <w:tr w:rsidR="005C35CD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CD" w:rsidRDefault="005C35CD" w:rsidP="00F458B7">
            <w:pPr>
              <w:rPr>
                <w:szCs w:val="16"/>
              </w:rPr>
            </w:pPr>
            <w:r>
              <w:rPr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CD" w:rsidRPr="005C35CD" w:rsidRDefault="005C35CD" w:rsidP="005C35CD">
            <w:pPr>
              <w:rPr>
                <w:rFonts w:eastAsia="Arial"/>
                <w:sz w:val="20"/>
              </w:rPr>
            </w:pPr>
            <w:r w:rsidRPr="005C35CD">
              <w:rPr>
                <w:rFonts w:eastAsia="Arial"/>
                <w:sz w:val="20"/>
              </w:rPr>
              <w:t>Ogrodnictwo</w:t>
            </w:r>
          </w:p>
        </w:tc>
      </w:tr>
      <w:tr w:rsidR="00933598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598" w:rsidRDefault="00933598">
            <w:pPr>
              <w:rPr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598" w:rsidRDefault="00933598">
            <w:pPr>
              <w:rPr>
                <w:szCs w:val="16"/>
              </w:rPr>
            </w:pPr>
          </w:p>
        </w:tc>
      </w:tr>
      <w:tr w:rsidR="00933598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933598" w:rsidRDefault="00EE239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3598" w:rsidRDefault="00EE2399">
            <w:pPr>
              <w:rPr>
                <w:szCs w:val="16"/>
              </w:rPr>
            </w:pPr>
            <w:r>
              <w:rPr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933598" w:rsidRDefault="00EE2399">
            <w:pPr>
              <w:jc w:val="right"/>
              <w:rPr>
                <w:bCs/>
                <w:szCs w:val="16"/>
              </w:rPr>
            </w:pPr>
            <w:r>
              <w:rPr>
                <w:bCs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3598" w:rsidRPr="009E140A" w:rsidRDefault="009E140A">
            <w:pPr>
              <w:rPr>
                <w:szCs w:val="16"/>
              </w:rPr>
            </w:pPr>
            <w:r w:rsidRPr="009E140A">
              <w:rPr>
                <w:szCs w:val="16"/>
              </w:rPr>
              <w:t>I</w:t>
            </w:r>
          </w:p>
        </w:tc>
      </w:tr>
      <w:tr w:rsidR="00933598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933598" w:rsidRDefault="00EE239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3598" w:rsidRDefault="005C35CD">
            <w:pPr>
              <w:rPr>
                <w:sz w:val="20"/>
                <w:szCs w:val="16"/>
              </w:rPr>
            </w:pPr>
            <w:r w:rsidRPr="009E140A">
              <w:rPr>
                <w:sz w:val="20"/>
                <w:szCs w:val="20"/>
              </w:rPr>
              <w:sym w:font="Wingdings" w:char="F0A8"/>
            </w:r>
            <w:r w:rsidR="00EE2399">
              <w:rPr>
                <w:sz w:val="20"/>
                <w:szCs w:val="16"/>
              </w:rPr>
              <w:t xml:space="preserve"> </w:t>
            </w:r>
            <w:r w:rsidR="00EE2399">
              <w:rPr>
                <w:szCs w:val="16"/>
              </w:rPr>
              <w:t>stacjonarne</w:t>
            </w:r>
          </w:p>
          <w:p w:rsidR="00933598" w:rsidRDefault="005C35CD">
            <w:pPr>
              <w:rPr>
                <w:b/>
                <w:szCs w:val="16"/>
              </w:rPr>
            </w:pPr>
            <w:r w:rsidRPr="009E140A">
              <w:rPr>
                <w:sz w:val="20"/>
                <w:szCs w:val="16"/>
              </w:rPr>
              <w:sym w:font="Wingdings" w:char="F078"/>
            </w:r>
            <w:r w:rsidR="00894F23">
              <w:rPr>
                <w:sz w:val="20"/>
                <w:szCs w:val="20"/>
              </w:rPr>
              <w:t xml:space="preserve"> </w:t>
            </w:r>
            <w:r w:rsidR="00EE2399">
              <w:rPr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933598" w:rsidRDefault="00EE2399">
            <w:pPr>
              <w:jc w:val="right"/>
              <w:rPr>
                <w:szCs w:val="16"/>
                <w:vertAlign w:val="superscript"/>
              </w:rPr>
            </w:pPr>
            <w:r>
              <w:rPr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933598" w:rsidRPr="009E140A" w:rsidRDefault="00EE2399">
            <w:pPr>
              <w:rPr>
                <w:bCs/>
                <w:szCs w:val="16"/>
              </w:rPr>
            </w:pPr>
            <w:r w:rsidRPr="009E140A">
              <w:rPr>
                <w:sz w:val="20"/>
                <w:szCs w:val="20"/>
              </w:rPr>
              <w:sym w:font="Wingdings" w:char="F0A8"/>
            </w:r>
            <w:r w:rsidRPr="009E140A">
              <w:rPr>
                <w:szCs w:val="16"/>
              </w:rPr>
              <w:t xml:space="preserve"> p</w:t>
            </w:r>
            <w:r w:rsidRPr="009E140A">
              <w:rPr>
                <w:bCs/>
                <w:szCs w:val="16"/>
              </w:rPr>
              <w:t>odstawowe</w:t>
            </w:r>
          </w:p>
          <w:p w:rsidR="00933598" w:rsidRPr="009E140A" w:rsidRDefault="00894F23">
            <w:pPr>
              <w:rPr>
                <w:bCs/>
                <w:szCs w:val="16"/>
              </w:rPr>
            </w:pPr>
            <w:r w:rsidRPr="009E140A">
              <w:rPr>
                <w:sz w:val="20"/>
                <w:szCs w:val="16"/>
              </w:rPr>
              <w:sym w:font="Wingdings" w:char="F078"/>
            </w:r>
            <w:r w:rsidR="00EE2399" w:rsidRPr="009E140A">
              <w:rPr>
                <w:szCs w:val="16"/>
              </w:rPr>
              <w:t xml:space="preserve"> </w:t>
            </w:r>
            <w:r w:rsidR="00EE2399" w:rsidRPr="009E140A">
              <w:rPr>
                <w:bCs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3598" w:rsidRPr="009E140A" w:rsidRDefault="002212D3">
            <w:pPr>
              <w:rPr>
                <w:bCs/>
                <w:szCs w:val="16"/>
              </w:rPr>
            </w:pPr>
            <w:r w:rsidRPr="009E140A">
              <w:rPr>
                <w:sz w:val="20"/>
                <w:szCs w:val="20"/>
              </w:rPr>
              <w:sym w:font="Wingdings" w:char="F0A8"/>
            </w:r>
            <w:r w:rsidR="009E140A" w:rsidRPr="009E140A">
              <w:rPr>
                <w:sz w:val="20"/>
                <w:szCs w:val="20"/>
              </w:rPr>
              <w:t xml:space="preserve"> </w:t>
            </w:r>
            <w:r w:rsidR="00EE2399" w:rsidRPr="009E140A">
              <w:rPr>
                <w:bCs/>
                <w:szCs w:val="16"/>
              </w:rPr>
              <w:t xml:space="preserve">obowiązkowe </w:t>
            </w:r>
          </w:p>
          <w:p w:rsidR="00933598" w:rsidRPr="009E140A" w:rsidRDefault="005C35CD">
            <w:pPr>
              <w:rPr>
                <w:sz w:val="20"/>
                <w:szCs w:val="16"/>
              </w:rPr>
            </w:pPr>
            <w:r w:rsidRPr="009E140A">
              <w:rPr>
                <w:sz w:val="20"/>
                <w:szCs w:val="16"/>
              </w:rPr>
              <w:sym w:font="Wingdings" w:char="F078"/>
            </w:r>
            <w:r w:rsidR="009E140A" w:rsidRPr="009E140A">
              <w:rPr>
                <w:sz w:val="20"/>
                <w:szCs w:val="16"/>
              </w:rPr>
              <w:t xml:space="preserve"> </w:t>
            </w:r>
            <w:r w:rsidR="00EE2399" w:rsidRPr="009E140A">
              <w:rPr>
                <w:bCs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933598" w:rsidRDefault="00EE2399" w:rsidP="005C35CD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Numer semestru: </w:t>
            </w:r>
            <w:r w:rsidR="009E140A">
              <w:rPr>
                <w:bCs/>
                <w:szCs w:val="16"/>
              </w:rPr>
              <w:t xml:space="preserve"> </w:t>
            </w:r>
            <w:r w:rsidR="005C35CD">
              <w:rPr>
                <w:bCs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3598" w:rsidRPr="009E140A" w:rsidRDefault="00F458B7" w:rsidP="005C35CD">
            <w:pPr>
              <w:jc w:val="left"/>
              <w:rPr>
                <w:bCs/>
                <w:szCs w:val="16"/>
              </w:rPr>
            </w:pPr>
            <w:r w:rsidRPr="009E140A">
              <w:rPr>
                <w:sz w:val="20"/>
                <w:szCs w:val="16"/>
              </w:rPr>
              <w:sym w:font="Wingdings" w:char="F078"/>
            </w:r>
            <w:r w:rsidR="00EE2399" w:rsidRPr="009E140A">
              <w:rPr>
                <w:szCs w:val="16"/>
              </w:rPr>
              <w:t xml:space="preserve"> </w:t>
            </w:r>
            <w:r w:rsidR="00EE2399" w:rsidRPr="009E140A">
              <w:rPr>
                <w:bCs/>
                <w:szCs w:val="16"/>
              </w:rPr>
              <w:t>semestr  zimowy</w:t>
            </w:r>
            <w:r w:rsidR="00EE2399" w:rsidRPr="009E140A">
              <w:rPr>
                <w:bCs/>
                <w:szCs w:val="16"/>
              </w:rPr>
              <w:br/>
            </w:r>
            <w:r w:rsidRPr="009E140A">
              <w:rPr>
                <w:sz w:val="20"/>
                <w:szCs w:val="20"/>
              </w:rPr>
              <w:sym w:font="Wingdings" w:char="F0A8"/>
            </w:r>
            <w:r w:rsidR="00EE2399" w:rsidRPr="009E140A">
              <w:rPr>
                <w:szCs w:val="16"/>
              </w:rPr>
              <w:t xml:space="preserve"> </w:t>
            </w:r>
            <w:r w:rsidR="00EE2399" w:rsidRPr="009E140A">
              <w:rPr>
                <w:bCs/>
                <w:szCs w:val="16"/>
              </w:rPr>
              <w:t xml:space="preserve">semestr  letni </w:t>
            </w:r>
          </w:p>
        </w:tc>
      </w:tr>
      <w:tr w:rsidR="00933598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933598" w:rsidRDefault="00933598">
            <w:pPr>
              <w:jc w:val="right"/>
              <w:rPr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933598" w:rsidRDefault="00933598">
            <w:pPr>
              <w:jc w:val="center"/>
              <w:rPr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3598" w:rsidRDefault="00EE239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 xml:space="preserve">Rok akademicki, od którego obowiązuje opis (rocznik):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3598" w:rsidRDefault="00EE2399">
            <w:pPr>
              <w:jc w:val="center"/>
              <w:rPr>
                <w:szCs w:val="16"/>
              </w:rPr>
            </w:pPr>
            <w:r>
              <w:rPr>
                <w:b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3598" w:rsidRDefault="00EE239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3598" w:rsidRPr="001C4D01" w:rsidRDefault="00EE2399" w:rsidP="001C4D01">
            <w:pPr>
              <w:jc w:val="center"/>
              <w:rPr>
                <w:b/>
                <w:szCs w:val="16"/>
              </w:rPr>
            </w:pPr>
            <w:r w:rsidRPr="001C4D01">
              <w:rPr>
                <w:b/>
                <w:szCs w:val="16"/>
              </w:rPr>
              <w:t>OGR-O</w:t>
            </w:r>
            <w:r w:rsidR="00E35B17" w:rsidRPr="001C4D01">
              <w:rPr>
                <w:b/>
                <w:szCs w:val="16"/>
              </w:rPr>
              <w:t>1</w:t>
            </w:r>
            <w:r w:rsidR="001C4D01" w:rsidRPr="001C4D01">
              <w:rPr>
                <w:b/>
                <w:szCs w:val="16"/>
              </w:rPr>
              <w:t>-</w:t>
            </w:r>
            <w:r w:rsidR="005C35CD" w:rsidRPr="001C4D01">
              <w:rPr>
                <w:b/>
                <w:szCs w:val="16"/>
              </w:rPr>
              <w:t>Z</w:t>
            </w:r>
            <w:r w:rsidRPr="001C4D01">
              <w:rPr>
                <w:b/>
                <w:szCs w:val="16"/>
              </w:rPr>
              <w:t>-</w:t>
            </w:r>
            <w:r w:rsidR="005C35CD" w:rsidRPr="001C4D01">
              <w:rPr>
                <w:b/>
                <w:szCs w:val="16"/>
              </w:rPr>
              <w:t>1</w:t>
            </w:r>
            <w:r w:rsidR="00E35B17" w:rsidRPr="001C4D01">
              <w:rPr>
                <w:b/>
                <w:szCs w:val="16"/>
              </w:rPr>
              <w:t>Z</w:t>
            </w:r>
            <w:r w:rsidR="001C4D01" w:rsidRPr="001C4D01">
              <w:rPr>
                <w:b/>
                <w:szCs w:val="16"/>
              </w:rPr>
              <w:t>0</w:t>
            </w:r>
            <w:r w:rsidR="00E35B17" w:rsidRPr="001C4D01">
              <w:rPr>
                <w:b/>
                <w:szCs w:val="16"/>
              </w:rPr>
              <w:t>9</w:t>
            </w:r>
            <w:r w:rsidR="001C4D01" w:rsidRPr="001C4D01">
              <w:rPr>
                <w:b/>
                <w:szCs w:val="16"/>
              </w:rPr>
              <w:t>.2</w:t>
            </w:r>
          </w:p>
        </w:tc>
      </w:tr>
      <w:tr w:rsidR="00933598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598" w:rsidRDefault="00933598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941F5A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5A" w:rsidRDefault="00941F5A" w:rsidP="00941F5A">
            <w:pPr>
              <w:rPr>
                <w:bCs/>
                <w:szCs w:val="16"/>
              </w:rPr>
            </w:pPr>
            <w:r>
              <w:rPr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5A" w:rsidRDefault="00941F5A" w:rsidP="00941F5A">
            <w:pPr>
              <w:rPr>
                <w:b/>
                <w:bCs/>
                <w:szCs w:val="16"/>
              </w:rPr>
            </w:pPr>
            <w:r>
              <w:rPr>
                <w:bCs/>
                <w:szCs w:val="16"/>
              </w:rPr>
              <w:t>Prof. dr hab. Kazimierz Tomala</w:t>
            </w:r>
          </w:p>
        </w:tc>
      </w:tr>
      <w:tr w:rsidR="00A243F2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F2" w:rsidRDefault="00A243F2" w:rsidP="00A243F2">
            <w:pPr>
              <w:rPr>
                <w:bCs/>
                <w:szCs w:val="16"/>
              </w:rPr>
            </w:pPr>
            <w:r>
              <w:rPr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F2" w:rsidRDefault="00A243F2" w:rsidP="00A243F2">
            <w:pPr>
              <w:rPr>
                <w:b/>
                <w:bCs/>
                <w:szCs w:val="16"/>
              </w:rPr>
            </w:pPr>
            <w:r>
              <w:rPr>
                <w:bCs/>
                <w:szCs w:val="16"/>
              </w:rPr>
              <w:t xml:space="preserve">Pracownicy: </w:t>
            </w:r>
            <w:r>
              <w:t xml:space="preserve"> </w:t>
            </w:r>
            <w:r>
              <w:rPr>
                <w:bCs/>
                <w:szCs w:val="16"/>
              </w:rPr>
              <w:t>Zakładu Sadownictwa,  Katedry Roślin Warzywnych i Leczniczych, Samodzielnego Zakładu  Roślin Ozdobnych</w:t>
            </w:r>
            <w:bookmarkStart w:id="0" w:name="_GoBack"/>
            <w:bookmarkEnd w:id="0"/>
          </w:p>
        </w:tc>
      </w:tr>
      <w:tr w:rsidR="00A243F2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F2" w:rsidRDefault="00A243F2" w:rsidP="00A243F2">
            <w:pPr>
              <w:rPr>
                <w:bCs/>
                <w:szCs w:val="16"/>
              </w:rPr>
            </w:pPr>
            <w:r>
              <w:rPr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F2" w:rsidRDefault="00A243F2" w:rsidP="00A243F2">
            <w:pPr>
              <w:rPr>
                <w:b/>
              </w:rPr>
            </w:pPr>
            <w:r>
              <w:t>Zakład Sadownictwa,  Katedra Roślin Warzywnych i Leczniczych, Samodzielny Zakład  Roślin Ozdobnych; Instytut Nauk Ogrodniczych</w:t>
            </w:r>
          </w:p>
        </w:tc>
      </w:tr>
      <w:tr w:rsidR="00A243F2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F2" w:rsidRDefault="00A243F2" w:rsidP="00A243F2">
            <w:pPr>
              <w:rPr>
                <w:szCs w:val="16"/>
                <w:vertAlign w:val="superscript"/>
              </w:rPr>
            </w:pPr>
            <w:r>
              <w:rPr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F2" w:rsidRDefault="00A243F2" w:rsidP="00A243F2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Wydział Ogrodnictwa i Biotechnologii </w:t>
            </w:r>
          </w:p>
        </w:tc>
      </w:tr>
      <w:tr w:rsidR="00941F5A">
        <w:trPr>
          <w:trHeight w:val="2777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5A" w:rsidRDefault="00941F5A" w:rsidP="00941F5A">
            <w:pPr>
              <w:rPr>
                <w:szCs w:val="16"/>
              </w:rPr>
            </w:pPr>
            <w:r>
              <w:rPr>
                <w:szCs w:val="16"/>
              </w:rPr>
              <w:t>Założenia, cele i opis zajęć:</w:t>
            </w:r>
          </w:p>
          <w:p w:rsidR="00941F5A" w:rsidRDefault="00941F5A" w:rsidP="00941F5A">
            <w:pPr>
              <w:rPr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5A" w:rsidRDefault="00941F5A" w:rsidP="00941F5A">
            <w:pPr>
              <w:rPr>
                <w:rFonts w:eastAsia="Arial"/>
              </w:rPr>
            </w:pPr>
            <w:r>
              <w:rPr>
                <w:rFonts w:eastAsia="Arial"/>
              </w:rPr>
              <w:t>Celem przedmiotu jest zapoznanie studentów ze stanem obecnym i kierunkami rozwoju współczesnego ogrodnictwa z zakresu sadownictwa, warzywnictwa, zielarstwa i roślin ozdobnych w kraju i na świecie. Student poznaje sylwetki naukowe wybitnych ogrodników oraz ich wkład w rozwój wiedzy sadowniczej, warzywniczej, kwiaciarskiej, zielarskiej i przechowalniczej.</w:t>
            </w:r>
          </w:p>
          <w:p w:rsidR="00941F5A" w:rsidRPr="001C4D01" w:rsidRDefault="00941F5A" w:rsidP="00941F5A">
            <w:pPr>
              <w:rPr>
                <w:rFonts w:eastAsia="Arial"/>
              </w:rPr>
            </w:pPr>
            <w:r w:rsidRPr="009E140A">
              <w:t xml:space="preserve">Wykłady: </w:t>
            </w:r>
            <w:r w:rsidRPr="000D2658">
              <w:t xml:space="preserve"> </w:t>
            </w:r>
            <w:r>
              <w:rPr>
                <w:rFonts w:eastAsia="Arial"/>
              </w:rPr>
              <w:t xml:space="preserve"> Ogólna charakterystyka roślin ogrodniczych. Znaczenie owoców, warzyw, ziół i roślin ozdobnych w Polsce i na świecie. Historia, stan obecny i perspektywy rozwoju produkcji ogrodniczej w Polsce i na świecie. Współczesne trendy w przechowalnictwie produktów ogrodniczych. Aktualny stan badań naukowych dotyczący roślin ogrodniczych i możliwości </w:t>
            </w:r>
            <w:r w:rsidRPr="001C4D01">
              <w:rPr>
                <w:rFonts w:eastAsia="Arial"/>
              </w:rPr>
              <w:t>wykorzystania ich w praktyce.</w:t>
            </w:r>
          </w:p>
          <w:p w:rsidR="00941F5A" w:rsidRPr="009E140A" w:rsidRDefault="00941F5A" w:rsidP="00941F5A">
            <w:r w:rsidRPr="001C4D01">
              <w:t>Ćwiczenia:  Student poznaje podstawowe cechy morfologiczne jabłek oraz ich znaczenie w ocenie sensorycznej owoców, z uwzględnieniem odmian perspektywicznych.</w:t>
            </w:r>
            <w:r>
              <w:rPr>
                <w:color w:val="FF0000"/>
              </w:rPr>
              <w:t xml:space="preserve"> </w:t>
            </w:r>
            <w:r>
              <w:t>Zapoznaje się z technologią</w:t>
            </w:r>
            <w:r w:rsidRPr="00856300">
              <w:t xml:space="preserve"> uprawy wybranych gatunków warzyw w produkcji zimowej z uwzględnieniem doboru odmian. Ocena wpływu czynników środowiska na plonowanie warzyw.</w:t>
            </w:r>
            <w:r>
              <w:t xml:space="preserve">  Zapoznaje się z podstawowym asortymentem roślin ozdobnych uprawianych pod osłonami (rośliny doniczkowe do dekoracji wnętrz, byliny niezimujące w gruncie) oraz ich produkcją. </w:t>
            </w:r>
          </w:p>
        </w:tc>
      </w:tr>
      <w:tr w:rsidR="00941F5A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5A" w:rsidRDefault="00941F5A" w:rsidP="00941F5A">
            <w:pPr>
              <w:rPr>
                <w:szCs w:val="16"/>
              </w:rPr>
            </w:pPr>
            <w:r>
              <w:rPr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5A" w:rsidRDefault="00941F5A" w:rsidP="00941F5A">
            <w:pPr>
              <w:rPr>
                <w:szCs w:val="16"/>
              </w:rPr>
            </w:pPr>
            <w:r>
              <w:rPr>
                <w:szCs w:val="16"/>
              </w:rPr>
              <w:t>Wykłady: liczba godzin 18</w:t>
            </w:r>
          </w:p>
          <w:p w:rsidR="00941F5A" w:rsidRPr="009E140A" w:rsidRDefault="00941F5A" w:rsidP="00941F5A">
            <w:pPr>
              <w:rPr>
                <w:szCs w:val="16"/>
              </w:rPr>
            </w:pPr>
            <w:r>
              <w:rPr>
                <w:szCs w:val="16"/>
              </w:rPr>
              <w:t>Ćwiczenia: liczba godzin 9</w:t>
            </w:r>
          </w:p>
        </w:tc>
      </w:tr>
      <w:tr w:rsidR="00941F5A">
        <w:trPr>
          <w:trHeight w:val="292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5A" w:rsidRDefault="00941F5A" w:rsidP="00941F5A">
            <w:pPr>
              <w:rPr>
                <w:szCs w:val="16"/>
              </w:rPr>
            </w:pPr>
            <w:r>
              <w:rPr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5A" w:rsidRPr="009E140A" w:rsidRDefault="00941F5A" w:rsidP="00941F5A">
            <w:pPr>
              <w:rPr>
                <w:b/>
                <w:bCs/>
              </w:rPr>
            </w:pPr>
            <w:r>
              <w:rPr>
                <w:rFonts w:eastAsia="Arial"/>
              </w:rPr>
              <w:t>Wykład, dyskusja, konsultacje</w:t>
            </w:r>
          </w:p>
        </w:tc>
      </w:tr>
      <w:tr w:rsidR="00941F5A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5A" w:rsidRDefault="00941F5A" w:rsidP="00941F5A">
            <w:pPr>
              <w:rPr>
                <w:szCs w:val="16"/>
              </w:rPr>
            </w:pPr>
            <w:r>
              <w:rPr>
                <w:szCs w:val="16"/>
              </w:rPr>
              <w:t xml:space="preserve">Wymagania formalne </w:t>
            </w:r>
          </w:p>
          <w:p w:rsidR="00941F5A" w:rsidRDefault="00941F5A" w:rsidP="00941F5A">
            <w:pPr>
              <w:rPr>
                <w:szCs w:val="16"/>
              </w:rPr>
            </w:pPr>
            <w:r>
              <w:rPr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5A" w:rsidRPr="009E140A" w:rsidRDefault="00941F5A" w:rsidP="00941F5A">
            <w:r>
              <w:rPr>
                <w:rFonts w:eastAsia="Arial"/>
              </w:rPr>
              <w:t>Student posiada podstawową wiedzę z botaniki i chemii.</w:t>
            </w:r>
          </w:p>
        </w:tc>
      </w:tr>
      <w:tr w:rsidR="00941F5A" w:rsidTr="00E262A3">
        <w:trPr>
          <w:trHeight w:val="907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5A" w:rsidRDefault="00941F5A" w:rsidP="00941F5A">
            <w:pPr>
              <w:rPr>
                <w:bCs/>
                <w:szCs w:val="16"/>
              </w:rPr>
            </w:pPr>
            <w:r>
              <w:rPr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A" w:rsidRPr="00F458B7" w:rsidRDefault="00941F5A" w:rsidP="00941F5A">
            <w:r w:rsidRPr="00F458B7">
              <w:t>Wiedza:</w:t>
            </w:r>
          </w:p>
          <w:p w:rsidR="00941F5A" w:rsidRDefault="00941F5A" w:rsidP="00941F5A">
            <w:r w:rsidRPr="00F458B7">
              <w:t xml:space="preserve">W_01 </w:t>
            </w:r>
            <w:r w:rsidRPr="005C35CD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s</w:t>
            </w:r>
            <w:r w:rsidRPr="005C35CD">
              <w:rPr>
                <w:lang w:eastAsia="pl-PL"/>
              </w:rPr>
              <w:t>tudent zna najważniejsze gatunki roślin ozdobnych spod osłon</w:t>
            </w:r>
          </w:p>
          <w:p w:rsidR="00941F5A" w:rsidRDefault="00941F5A" w:rsidP="00941F5A">
            <w:pPr>
              <w:rPr>
                <w:rFonts w:eastAsia="Arial"/>
              </w:rPr>
            </w:pPr>
            <w:r>
              <w:t xml:space="preserve">W_02 </w:t>
            </w:r>
            <w:r>
              <w:rPr>
                <w:rFonts w:eastAsia="Arial"/>
              </w:rPr>
              <w:t>zna znaczenie produktów ogrodniczych dla człowieka</w:t>
            </w:r>
          </w:p>
          <w:p w:rsidR="00941F5A" w:rsidRPr="00A44860" w:rsidRDefault="00941F5A" w:rsidP="00941F5A">
            <w:r w:rsidRPr="00F458B7">
              <w:t xml:space="preserve">W_03 </w:t>
            </w:r>
            <w:r>
              <w:rPr>
                <w:rFonts w:eastAsia="Arial"/>
              </w:rPr>
              <w:t xml:space="preserve"> zna osiągnięcia wybitnych polskich naukowców w dziedzinie ogrodnictwa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A" w:rsidRPr="00F458B7" w:rsidRDefault="00941F5A" w:rsidP="00941F5A">
            <w:r w:rsidRPr="00F458B7">
              <w:t>Umiejętności:</w:t>
            </w:r>
          </w:p>
          <w:p w:rsidR="00941F5A" w:rsidRPr="00F458B7" w:rsidRDefault="00941F5A" w:rsidP="00941F5A">
            <w:r w:rsidRPr="00F458B7">
              <w:t xml:space="preserve">U_01  </w:t>
            </w:r>
            <w:r w:rsidRPr="005C35CD">
              <w:rPr>
                <w:lang w:eastAsia="pl-PL"/>
              </w:rPr>
              <w:t xml:space="preserve"> potrafi podać właściwy sposób rozmnażania wybranych roślin ozdobnych</w:t>
            </w:r>
          </w:p>
          <w:p w:rsidR="00941F5A" w:rsidRDefault="00941F5A" w:rsidP="00941F5A">
            <w:r w:rsidRPr="00F458B7">
              <w:t>U_</w:t>
            </w:r>
            <w:r>
              <w:t xml:space="preserve">02 </w:t>
            </w:r>
            <w:r w:rsidRPr="00856300">
              <w:t xml:space="preserve"> umie wskazać  cechy odmian warzyw do uprawy towarowej w produkcji zimowej</w:t>
            </w:r>
          </w:p>
          <w:p w:rsidR="00941F5A" w:rsidRPr="00A44860" w:rsidRDefault="00941F5A" w:rsidP="00941F5A">
            <w:r w:rsidRPr="00F458B7">
              <w:t xml:space="preserve">U_03 </w:t>
            </w:r>
            <w:r>
              <w:t>potrafi p</w:t>
            </w:r>
            <w:r>
              <w:rPr>
                <w:rFonts w:eastAsia="Arial"/>
              </w:rPr>
              <w:t>rzedstawić aktualne osiągnięcia nauki wykorzystywane w produkcji ogrodniczej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A" w:rsidRPr="0008146E" w:rsidRDefault="00941F5A" w:rsidP="00941F5A">
            <w:pPr>
              <w:rPr>
                <w:bCs/>
              </w:rPr>
            </w:pPr>
            <w:r w:rsidRPr="0008146E">
              <w:rPr>
                <w:bCs/>
              </w:rPr>
              <w:t>Kompetencje</w:t>
            </w:r>
            <w:r w:rsidRPr="0008146E">
              <w:rPr>
                <w:rStyle w:val="Odwoaniedokomentarza"/>
              </w:rPr>
              <w:t xml:space="preserve">: </w:t>
            </w:r>
          </w:p>
          <w:p w:rsidR="00941F5A" w:rsidRPr="0008146E" w:rsidRDefault="00941F5A" w:rsidP="00941F5A">
            <w:r w:rsidRPr="0008146E">
              <w:t>K_01</w:t>
            </w:r>
            <w:r>
              <w:t xml:space="preserve"> </w:t>
            </w:r>
            <w:r>
              <w:rPr>
                <w:rFonts w:eastAsia="Arial"/>
              </w:rPr>
              <w:t>ma świadomość konieczności postępowania zgodnie z zasadami etyki</w:t>
            </w:r>
          </w:p>
        </w:tc>
      </w:tr>
      <w:tr w:rsidR="00941F5A">
        <w:trPr>
          <w:trHeight w:val="414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5A" w:rsidRDefault="00941F5A" w:rsidP="00941F5A">
            <w:pPr>
              <w:rPr>
                <w:szCs w:val="16"/>
              </w:rPr>
            </w:pPr>
            <w:r>
              <w:rPr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5A" w:rsidRPr="0008146E" w:rsidRDefault="00941F5A" w:rsidP="00941F5A">
            <w:r>
              <w:t xml:space="preserve">Efekt </w:t>
            </w:r>
            <w:r w:rsidRPr="0008146E">
              <w:t>U_0</w:t>
            </w:r>
            <w:r>
              <w:t>3</w:t>
            </w:r>
            <w:r w:rsidRPr="0008146E">
              <w:t xml:space="preserve"> </w:t>
            </w:r>
            <w:r>
              <w:rPr>
                <w:rFonts w:eastAsia="Arial"/>
              </w:rPr>
              <w:t>ocena opracowania pisemnego</w:t>
            </w:r>
          </w:p>
          <w:p w:rsidR="00941F5A" w:rsidRDefault="00941F5A" w:rsidP="00941F5A">
            <w:r>
              <w:rPr>
                <w:rFonts w:eastAsia="Arial"/>
              </w:rPr>
              <w:t xml:space="preserve">Efekt </w:t>
            </w:r>
            <w:r w:rsidRPr="0008146E">
              <w:t>W_01, W_</w:t>
            </w:r>
            <w:r>
              <w:t>02,</w:t>
            </w:r>
            <w:r w:rsidRPr="00F458B7">
              <w:t xml:space="preserve"> W_03</w:t>
            </w:r>
            <w:r>
              <w:t xml:space="preserve">, </w:t>
            </w:r>
            <w:r w:rsidRPr="0008146E">
              <w:t>U_01, U_02</w:t>
            </w:r>
            <w:r>
              <w:t xml:space="preserve">, </w:t>
            </w:r>
            <w:r w:rsidRPr="0008146E">
              <w:t xml:space="preserve"> U_0</w:t>
            </w:r>
            <w:r>
              <w:t>3</w:t>
            </w:r>
            <w:r w:rsidRPr="0008146E">
              <w:t xml:space="preserve"> </w:t>
            </w:r>
            <w:r>
              <w:t>egzamin</w:t>
            </w:r>
            <w:r>
              <w:rPr>
                <w:rFonts w:eastAsia="Arial"/>
              </w:rPr>
              <w:t xml:space="preserve"> pisemny</w:t>
            </w:r>
          </w:p>
        </w:tc>
      </w:tr>
      <w:tr w:rsidR="00941F5A">
        <w:trPr>
          <w:trHeight w:val="35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5A" w:rsidRDefault="00941F5A" w:rsidP="00941F5A">
            <w:pPr>
              <w:rPr>
                <w:szCs w:val="16"/>
              </w:rPr>
            </w:pPr>
            <w:r>
              <w:rPr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5A" w:rsidRDefault="00941F5A" w:rsidP="00941F5A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Opracowania pisemne, egzamin pisemny </w:t>
            </w:r>
          </w:p>
        </w:tc>
      </w:tr>
      <w:tr w:rsidR="00941F5A">
        <w:trPr>
          <w:trHeight w:val="527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5A" w:rsidRDefault="00941F5A" w:rsidP="00941F5A">
            <w:pPr>
              <w:rPr>
                <w:szCs w:val="16"/>
              </w:rPr>
            </w:pPr>
            <w:r>
              <w:rPr>
                <w:szCs w:val="16"/>
              </w:rPr>
              <w:t>Elementy i wagi mające wpływ</w:t>
            </w:r>
          </w:p>
          <w:p w:rsidR="00941F5A" w:rsidRDefault="00941F5A" w:rsidP="00941F5A">
            <w:pPr>
              <w:rPr>
                <w:b/>
                <w:bCs/>
                <w:szCs w:val="16"/>
                <w:vertAlign w:val="superscript"/>
              </w:rPr>
            </w:pPr>
            <w:r>
              <w:rPr>
                <w:szCs w:val="16"/>
              </w:rPr>
              <w:t xml:space="preserve"> na ocenę końcową: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5A" w:rsidRDefault="00941F5A" w:rsidP="00941F5A">
            <w:pPr>
              <w:rPr>
                <w:rFonts w:eastAsia="Arial"/>
              </w:rPr>
            </w:pPr>
            <w:r>
              <w:rPr>
                <w:rFonts w:eastAsia="Arial"/>
              </w:rPr>
              <w:t>Ocena z opracowania pisemnego – 50%, ocena z egzaminu pisemnego – 50%. Warunkiem zaliczenia przedmiotu jest uzyskanie pozytywnej oceny z każdego elementu.</w:t>
            </w:r>
          </w:p>
        </w:tc>
      </w:tr>
      <w:tr w:rsidR="00941F5A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5A" w:rsidRPr="0008146E" w:rsidRDefault="00941F5A" w:rsidP="00941F5A">
            <w:pPr>
              <w:rPr>
                <w:rFonts w:asciiTheme="minorHAnsi" w:hAnsiTheme="minorHAnsi" w:cstheme="minorHAnsi"/>
                <w:szCs w:val="16"/>
                <w:vertAlign w:val="superscript"/>
              </w:rPr>
            </w:pPr>
            <w:r w:rsidRPr="0008146E">
              <w:rPr>
                <w:rFonts w:asciiTheme="minorHAnsi" w:hAnsiTheme="minorHAnsi" w:cstheme="minorHAnsi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5A" w:rsidRDefault="00941F5A" w:rsidP="00941F5A">
            <w:pPr>
              <w:rPr>
                <w:rFonts w:eastAsia="Arial"/>
              </w:rPr>
            </w:pPr>
            <w:r>
              <w:rPr>
                <w:rFonts w:eastAsia="Arial"/>
              </w:rPr>
              <w:t>Sala audytoryjna</w:t>
            </w:r>
          </w:p>
        </w:tc>
      </w:tr>
      <w:tr w:rsidR="00941F5A">
        <w:trPr>
          <w:trHeight w:val="1216"/>
        </w:trPr>
        <w:tc>
          <w:tcPr>
            <w:tcW w:w="10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5A" w:rsidRPr="0008146E" w:rsidRDefault="00941F5A" w:rsidP="00941F5A">
            <w:pPr>
              <w:rPr>
                <w:szCs w:val="16"/>
              </w:rPr>
            </w:pPr>
            <w:r w:rsidRPr="0008146E">
              <w:rPr>
                <w:szCs w:val="16"/>
              </w:rPr>
              <w:t>Literatura podstawowa i uzupełniająca:</w:t>
            </w:r>
          </w:p>
          <w:p w:rsidR="00941F5A" w:rsidRDefault="00941F5A" w:rsidP="00941F5A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Knaflewski M. (red.) 2007. Ogólna uprawa warzyw. </w:t>
            </w:r>
            <w:proofErr w:type="spellStart"/>
            <w:r>
              <w:rPr>
                <w:rFonts w:eastAsia="Arial"/>
              </w:rPr>
              <w:t>PWRiL</w:t>
            </w:r>
            <w:proofErr w:type="spellEnd"/>
            <w:r>
              <w:rPr>
                <w:rFonts w:eastAsia="Arial"/>
              </w:rPr>
              <w:t>, Poznań.</w:t>
            </w:r>
          </w:p>
          <w:p w:rsidR="00941F5A" w:rsidRPr="00E5359A" w:rsidRDefault="00941F5A" w:rsidP="00941F5A">
            <w:pPr>
              <w:rPr>
                <w:rFonts w:eastAsia="Arial"/>
                <w:lang w:val="en-US"/>
              </w:rPr>
            </w:pPr>
            <w:r w:rsidRPr="001C4D01">
              <w:rPr>
                <w:rFonts w:eastAsia="Arial"/>
                <w:lang w:val="en-US"/>
              </w:rPr>
              <w:t xml:space="preserve">Kader A.A. 2002. </w:t>
            </w:r>
            <w:r w:rsidRPr="00E5359A">
              <w:rPr>
                <w:rFonts w:eastAsia="Arial"/>
                <w:lang w:val="en-US"/>
              </w:rPr>
              <w:t xml:space="preserve">Postharvest technology of horticultural crops. Third edition. Univ. of California. Pub. No 3311, pp 535. </w:t>
            </w:r>
          </w:p>
          <w:p w:rsidR="00941F5A" w:rsidRPr="001C4D01" w:rsidRDefault="00941F5A" w:rsidP="00941F5A">
            <w:pPr>
              <w:rPr>
                <w:rFonts w:eastAsia="Arial"/>
              </w:rPr>
            </w:pPr>
            <w:proofErr w:type="spellStart"/>
            <w:r w:rsidRPr="00E5359A">
              <w:rPr>
                <w:rFonts w:eastAsia="Arial"/>
                <w:lang w:val="en-US"/>
              </w:rPr>
              <w:t>Rubatzky</w:t>
            </w:r>
            <w:proofErr w:type="spellEnd"/>
            <w:r w:rsidRPr="00E5359A">
              <w:rPr>
                <w:rFonts w:eastAsia="Arial"/>
                <w:lang w:val="en-US"/>
              </w:rPr>
              <w:t xml:space="preserve"> V.E., Yamaguchi M. 1997. World Vegetables: Principles, Production and Nutritive Values. </w:t>
            </w:r>
            <w:r w:rsidRPr="001C4D01">
              <w:rPr>
                <w:rFonts w:eastAsia="Arial"/>
              </w:rPr>
              <w:t xml:space="preserve">Springer. </w:t>
            </w:r>
          </w:p>
          <w:p w:rsidR="00941F5A" w:rsidRPr="001C4D01" w:rsidRDefault="00941F5A" w:rsidP="00941F5A">
            <w:pPr>
              <w:rPr>
                <w:rFonts w:eastAsia="Arial"/>
              </w:rPr>
            </w:pPr>
            <w:r w:rsidRPr="001C4D01">
              <w:rPr>
                <w:rFonts w:eastAsia="Arial"/>
              </w:rPr>
              <w:t>Vaughan J.G., Geissler C.A. 2001. Rośliny jadalne. Wyd. Prószyński i S-ka, Warszawa.</w:t>
            </w:r>
          </w:p>
          <w:p w:rsidR="00941F5A" w:rsidRDefault="00941F5A" w:rsidP="00941F5A">
            <w:pPr>
              <w:rPr>
                <w:rFonts w:eastAsia="Arial"/>
              </w:rPr>
            </w:pPr>
            <w:r>
              <w:rPr>
                <w:rFonts w:eastAsia="Arial"/>
              </w:rPr>
              <w:t>Strzelecka H., Kowalski J. (red.) 2000. Encyklopedia zielarstwa i ziołolecznictwa. Wyd. Nauk. PWN, Warszawa.</w:t>
            </w:r>
          </w:p>
          <w:p w:rsidR="00941F5A" w:rsidRPr="00BB64A6" w:rsidRDefault="00941F5A" w:rsidP="00941F5A">
            <w:r>
              <w:rPr>
                <w:rFonts w:eastAsia="Arial"/>
              </w:rPr>
              <w:t xml:space="preserve">Czasopisma: Hasło Ogrodnicze, Owoce Warzywa Kwiaty, Warzywa, Pod osłonami, </w:t>
            </w:r>
            <w:proofErr w:type="spellStart"/>
            <w:r>
              <w:rPr>
                <w:rFonts w:eastAsia="Arial"/>
              </w:rPr>
              <w:t>Herba</w:t>
            </w:r>
            <w:proofErr w:type="spellEnd"/>
            <w:r>
              <w:rPr>
                <w:rFonts w:eastAsia="Arial"/>
              </w:rPr>
              <w:t xml:space="preserve"> Polonica</w:t>
            </w:r>
          </w:p>
        </w:tc>
      </w:tr>
      <w:tr w:rsidR="00941F5A">
        <w:trPr>
          <w:trHeight w:val="205"/>
        </w:trPr>
        <w:tc>
          <w:tcPr>
            <w:tcW w:w="10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5A" w:rsidRDefault="00941F5A" w:rsidP="00941F5A">
            <w:pPr>
              <w:rPr>
                <w:szCs w:val="16"/>
              </w:rPr>
            </w:pPr>
            <w:r>
              <w:rPr>
                <w:szCs w:val="16"/>
              </w:rPr>
              <w:t>UWAGI</w:t>
            </w:r>
          </w:p>
        </w:tc>
      </w:tr>
    </w:tbl>
    <w:p w:rsidR="00933598" w:rsidRDefault="00933598"/>
    <w:p w:rsidR="00885AEF" w:rsidRDefault="00885AEF">
      <w:r>
        <w:br w:type="page"/>
      </w:r>
    </w:p>
    <w:p w:rsidR="0008146E" w:rsidRDefault="0008146E"/>
    <w:p w:rsidR="0008146E" w:rsidRDefault="0008146E"/>
    <w:p w:rsidR="00933598" w:rsidRDefault="00EE2399">
      <w:pPr>
        <w:pStyle w:val="Tekstdymka1"/>
        <w:spacing w:line="360" w:lineRule="auto"/>
        <w:rPr>
          <w:rFonts w:ascii="Calibri" w:hAnsi="Calibri" w:cs="Times New Roman"/>
          <w:szCs w:val="22"/>
        </w:rPr>
      </w:pPr>
      <w:r>
        <w:rPr>
          <w:rFonts w:ascii="Calibri" w:hAnsi="Calibri" w:cs="Times New Roman"/>
          <w:szCs w:val="22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933598">
        <w:trPr>
          <w:trHeight w:val="536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98" w:rsidRDefault="00EE2399">
            <w:pPr>
              <w:rPr>
                <w:sz w:val="18"/>
                <w:szCs w:val="18"/>
                <w:vertAlign w:val="superscript"/>
              </w:rPr>
            </w:pPr>
            <w:r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 dla zajęć efektów uczenia się - na tej podstawie należy wypełnić pole ECTS: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98" w:rsidRPr="0008146E" w:rsidRDefault="00885AEF" w:rsidP="00885AE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</w:t>
            </w:r>
            <w:r w:rsidR="00EE2399" w:rsidRPr="0008146E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933598">
        <w:trPr>
          <w:trHeight w:val="476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98" w:rsidRDefault="00EE239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BA" w:rsidRPr="0008146E" w:rsidRDefault="00221182" w:rsidP="00BB64A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A64F4B">
              <w:rPr>
                <w:b/>
                <w:bCs/>
                <w:sz w:val="18"/>
                <w:szCs w:val="18"/>
              </w:rPr>
              <w:t>,5</w:t>
            </w:r>
            <w:r w:rsidR="009033BA" w:rsidRPr="0008146E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933598" w:rsidRDefault="00933598"/>
    <w:p w:rsidR="00933598" w:rsidRDefault="00EE2399">
      <w:r>
        <w:rPr>
          <w:sz w:val="18"/>
        </w:rPr>
        <w:t xml:space="preserve">Tabela zgodności kierunkowych efektów </w:t>
      </w:r>
      <w:r w:rsidR="00D50A2C">
        <w:rPr>
          <w:sz w:val="18"/>
        </w:rPr>
        <w:t>uczenia się</w:t>
      </w:r>
      <w:r>
        <w:rPr>
          <w:sz w:val="18"/>
        </w:rPr>
        <w:t xml:space="preserve"> z efektami przedmiotu:</w:t>
      </w: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7"/>
        <w:gridCol w:w="4563"/>
        <w:gridCol w:w="3001"/>
        <w:gridCol w:w="1381"/>
      </w:tblGrid>
      <w:tr w:rsidR="00933598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8" w:rsidRDefault="00EE23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8" w:rsidRDefault="00EE23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8" w:rsidRDefault="00EE23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8" w:rsidRDefault="00EE2399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Oddziaływanie zajęć na efekt kierunkowy*</w:t>
            </w:r>
            <w:r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BB64A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BB64A6" w:rsidP="00EE720E">
            <w:r w:rsidRPr="0008146E">
              <w:t>Wiedza W_01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7E78BC" w:rsidRDefault="00A44860" w:rsidP="00EE720E">
            <w:r>
              <w:rPr>
                <w:lang w:eastAsia="pl-PL"/>
              </w:rPr>
              <w:t>s</w:t>
            </w:r>
            <w:r w:rsidR="005C35CD" w:rsidRPr="005C35CD">
              <w:rPr>
                <w:lang w:eastAsia="pl-PL"/>
              </w:rPr>
              <w:t>tudent zna najważniejsze gatunki roślin ozdobnych spod osłon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5C35CD" w:rsidP="00EE720E">
            <w:pPr>
              <w:rPr>
                <w:szCs w:val="16"/>
              </w:rPr>
            </w:pPr>
            <w:r w:rsidRPr="005C35CD">
              <w:rPr>
                <w:lang w:eastAsia="pl-PL"/>
              </w:rPr>
              <w:t>K_W04</w:t>
            </w:r>
            <w:r w:rsidR="00E5359A">
              <w:rPr>
                <w:lang w:eastAsia="pl-PL"/>
              </w:rPr>
              <w:t>; K_W07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5C35CD" w:rsidP="00EE720E">
            <w:r>
              <w:t>1</w:t>
            </w:r>
            <w:r w:rsidR="00E5359A">
              <w:t>; 1</w:t>
            </w:r>
          </w:p>
        </w:tc>
      </w:tr>
      <w:tr w:rsidR="00BB64A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BB64A6" w:rsidP="00EE720E">
            <w:r>
              <w:t>Wiedza W_02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7E78BC" w:rsidRDefault="00A44860" w:rsidP="00EE720E">
            <w:pPr>
              <w:rPr>
                <w:szCs w:val="16"/>
              </w:rPr>
            </w:pPr>
            <w:r>
              <w:rPr>
                <w:rFonts w:eastAsia="Arial"/>
              </w:rPr>
              <w:t>zna znaczenie produktów ogrodniczych dla człowieka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A44860" w:rsidP="00EE720E">
            <w:pPr>
              <w:rPr>
                <w:szCs w:val="16"/>
              </w:rPr>
            </w:pPr>
            <w:r>
              <w:rPr>
                <w:lang w:eastAsia="pl-PL"/>
              </w:rPr>
              <w:t>K_W03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A44860" w:rsidP="00EE720E">
            <w:r>
              <w:t>2</w:t>
            </w:r>
          </w:p>
        </w:tc>
      </w:tr>
      <w:tr w:rsidR="00BB64A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BB64A6" w:rsidP="00EE720E">
            <w:r>
              <w:t>Wiedza W_03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7E78BC" w:rsidRDefault="00A44860" w:rsidP="00EE720E">
            <w:pPr>
              <w:rPr>
                <w:szCs w:val="16"/>
              </w:rPr>
            </w:pPr>
            <w:r>
              <w:rPr>
                <w:rFonts w:eastAsia="Arial"/>
              </w:rPr>
              <w:t>zna osiągnięcia wybitnych polskich naukowców w dziedzinie ogrodnictwa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A44860" w:rsidP="00A44860">
            <w:pPr>
              <w:rPr>
                <w:szCs w:val="16"/>
              </w:rPr>
            </w:pPr>
            <w:r>
              <w:rPr>
                <w:lang w:eastAsia="pl-PL"/>
              </w:rPr>
              <w:t>K_W04; K_W06</w:t>
            </w:r>
            <w:r w:rsidR="00E5359A">
              <w:rPr>
                <w:lang w:eastAsia="pl-PL"/>
              </w:rPr>
              <w:t>; K_W07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A44860" w:rsidP="00EE720E">
            <w:r>
              <w:t>1; 1</w:t>
            </w:r>
            <w:r w:rsidR="00E5359A">
              <w:t>; 1</w:t>
            </w:r>
          </w:p>
        </w:tc>
      </w:tr>
      <w:tr w:rsidR="00BB64A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BB64A6" w:rsidP="00EE720E">
            <w:r w:rsidRPr="0008146E">
              <w:t>Umiejętności U_01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7E78BC" w:rsidRDefault="003D444F" w:rsidP="00EE720E">
            <w:pPr>
              <w:rPr>
                <w:szCs w:val="16"/>
              </w:rPr>
            </w:pPr>
            <w:r>
              <w:rPr>
                <w:lang w:eastAsia="pl-PL"/>
              </w:rPr>
              <w:t>s</w:t>
            </w:r>
            <w:r w:rsidR="005C35CD" w:rsidRPr="005C35CD">
              <w:rPr>
                <w:lang w:eastAsia="pl-PL"/>
              </w:rPr>
              <w:t>tudent potrafi podać właściwy sposób rozmnażania wybranych roślin ozdobnych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5C35CD" w:rsidP="00EE720E">
            <w:pPr>
              <w:rPr>
                <w:szCs w:val="16"/>
              </w:rPr>
            </w:pPr>
            <w:r w:rsidRPr="005C35CD">
              <w:rPr>
                <w:lang w:eastAsia="pl-PL"/>
              </w:rPr>
              <w:t>K_U04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5C35CD" w:rsidP="00EE720E">
            <w:r>
              <w:t>1</w:t>
            </w:r>
          </w:p>
        </w:tc>
      </w:tr>
      <w:tr w:rsidR="00BB64A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BB64A6" w:rsidP="00EE720E">
            <w:r w:rsidRPr="0008146E">
              <w:t>Umiejętności U_02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7E78BC" w:rsidRDefault="005C35CD" w:rsidP="003D444F">
            <w:pPr>
              <w:rPr>
                <w:szCs w:val="16"/>
              </w:rPr>
            </w:pPr>
            <w:r w:rsidRPr="00856300">
              <w:t>umie wskazać cechy odmian warzyw do uprawy towarowej w produkcji zimowej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EE720E" w:rsidP="005C35CD">
            <w:pPr>
              <w:rPr>
                <w:szCs w:val="16"/>
              </w:rPr>
            </w:pPr>
            <w:r>
              <w:rPr>
                <w:szCs w:val="16"/>
              </w:rPr>
              <w:t>K_U</w:t>
            </w:r>
            <w:r w:rsidR="00A44860">
              <w:rPr>
                <w:szCs w:val="16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A44860" w:rsidP="00EE720E">
            <w:r>
              <w:t>1</w:t>
            </w:r>
          </w:p>
        </w:tc>
      </w:tr>
      <w:tr w:rsidR="00BB64A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BB64A6" w:rsidP="00EE720E">
            <w:r w:rsidRPr="0008146E">
              <w:t>Umiejętności U_03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7E78BC" w:rsidRDefault="00A44860" w:rsidP="00EE720E">
            <w:pPr>
              <w:rPr>
                <w:szCs w:val="16"/>
              </w:rPr>
            </w:pPr>
            <w:r>
              <w:t>potrafi p</w:t>
            </w:r>
            <w:r>
              <w:rPr>
                <w:rFonts w:eastAsia="Arial"/>
              </w:rPr>
              <w:t>rzedstawić aktualne osiągnięcia nauki wykorzystywane w produkcji ogrodniczej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A44860" w:rsidP="00EE720E">
            <w:pPr>
              <w:rPr>
                <w:szCs w:val="16"/>
              </w:rPr>
            </w:pPr>
            <w:r>
              <w:rPr>
                <w:szCs w:val="16"/>
              </w:rPr>
              <w:t>K_U03; K_U04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A44860" w:rsidP="00EE720E">
            <w:r>
              <w:t>1; 1</w:t>
            </w:r>
          </w:p>
        </w:tc>
      </w:tr>
      <w:tr w:rsidR="00BB64A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BB64A6" w:rsidP="00EE720E">
            <w:r w:rsidRPr="0008146E">
              <w:t>Kompetencje K_01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7E78BC" w:rsidRDefault="00A44860" w:rsidP="00EE720E">
            <w:pPr>
              <w:rPr>
                <w:szCs w:val="16"/>
              </w:rPr>
            </w:pPr>
            <w:r>
              <w:rPr>
                <w:rFonts w:eastAsia="Arial"/>
              </w:rPr>
              <w:t>ma świadomość konieczności postępowania zgodnie z zasadami etyki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A44860" w:rsidP="00EE720E">
            <w:pPr>
              <w:rPr>
                <w:szCs w:val="16"/>
              </w:rPr>
            </w:pPr>
            <w:r>
              <w:rPr>
                <w:szCs w:val="16"/>
              </w:rPr>
              <w:t>K_K04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A44860" w:rsidP="00EE720E">
            <w:r>
              <w:t>2</w:t>
            </w:r>
          </w:p>
        </w:tc>
      </w:tr>
    </w:tbl>
    <w:p w:rsidR="00933598" w:rsidRDefault="00933598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</w:p>
    <w:p w:rsidR="00933598" w:rsidRDefault="00EE2399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*)</w:t>
      </w:r>
    </w:p>
    <w:p w:rsidR="00933598" w:rsidRDefault="00EE2399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 – znaczący i szczegółowy, </w:t>
      </w:r>
    </w:p>
    <w:p w:rsidR="00933598" w:rsidRDefault="00EE2399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 – częściowy,</w:t>
      </w:r>
    </w:p>
    <w:p w:rsidR="00933598" w:rsidRDefault="00EE2399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 – podstawowy,</w:t>
      </w:r>
    </w:p>
    <w:p w:rsidR="00EE2399" w:rsidRDefault="00EE2399"/>
    <w:sectPr w:rsidR="00EE2399" w:rsidSect="00750D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characterSpacingControl w:val="doNotCompress"/>
  <w:compat>
    <w:compatSetting w:name="compatibilityMode" w:uri="http://schemas.microsoft.com/office/word" w:val="12"/>
  </w:compat>
  <w:rsids>
    <w:rsidRoot w:val="00E262A3"/>
    <w:rsid w:val="0002106B"/>
    <w:rsid w:val="0008146E"/>
    <w:rsid w:val="00087829"/>
    <w:rsid w:val="001C4D01"/>
    <w:rsid w:val="001F132E"/>
    <w:rsid w:val="00221182"/>
    <w:rsid w:val="002212D3"/>
    <w:rsid w:val="003D444F"/>
    <w:rsid w:val="00442ED9"/>
    <w:rsid w:val="004D0F51"/>
    <w:rsid w:val="0052215E"/>
    <w:rsid w:val="00545979"/>
    <w:rsid w:val="00564D86"/>
    <w:rsid w:val="005959E5"/>
    <w:rsid w:val="005C35CD"/>
    <w:rsid w:val="00603C73"/>
    <w:rsid w:val="006854AB"/>
    <w:rsid w:val="007439E1"/>
    <w:rsid w:val="00750D45"/>
    <w:rsid w:val="00761990"/>
    <w:rsid w:val="00875287"/>
    <w:rsid w:val="00885AEF"/>
    <w:rsid w:val="00894F23"/>
    <w:rsid w:val="0089606A"/>
    <w:rsid w:val="009033BA"/>
    <w:rsid w:val="00911DD5"/>
    <w:rsid w:val="00933598"/>
    <w:rsid w:val="00941F5A"/>
    <w:rsid w:val="009443BE"/>
    <w:rsid w:val="009B142D"/>
    <w:rsid w:val="009E140A"/>
    <w:rsid w:val="00A243F2"/>
    <w:rsid w:val="00A44860"/>
    <w:rsid w:val="00A64F4B"/>
    <w:rsid w:val="00AC47BB"/>
    <w:rsid w:val="00B43C15"/>
    <w:rsid w:val="00BB64A6"/>
    <w:rsid w:val="00C30F40"/>
    <w:rsid w:val="00D172A7"/>
    <w:rsid w:val="00D50A2C"/>
    <w:rsid w:val="00D540EF"/>
    <w:rsid w:val="00DA381F"/>
    <w:rsid w:val="00E262A3"/>
    <w:rsid w:val="00E35B17"/>
    <w:rsid w:val="00E5359A"/>
    <w:rsid w:val="00E66893"/>
    <w:rsid w:val="00ED4D86"/>
    <w:rsid w:val="00EE2399"/>
    <w:rsid w:val="00EE720E"/>
    <w:rsid w:val="00F458B7"/>
    <w:rsid w:val="00F922E1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C2CBE4-EFE6-4263-A857-65669F24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8B7"/>
    <w:pPr>
      <w:jc w:val="both"/>
    </w:pPr>
    <w:rPr>
      <w:sz w:val="16"/>
      <w:szCs w:val="22"/>
      <w:lang w:eastAsia="en-US"/>
    </w:rPr>
  </w:style>
  <w:style w:type="paragraph" w:styleId="Nagwek1">
    <w:name w:val="heading 1"/>
    <w:basedOn w:val="Normalny"/>
    <w:next w:val="Normalny"/>
    <w:qFormat/>
    <w:rsid w:val="00750D45"/>
    <w:pPr>
      <w:keepNext/>
      <w:framePr w:hSpace="141" w:wrap="auto" w:vAnchor="text" w:hAnchor="margin" w:x="30" w:y="128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F458B7"/>
    <w:pPr>
      <w:keepNext/>
      <w:framePr w:hSpace="141" w:wrap="around" w:vAnchor="text" w:hAnchor="margin" w:x="-290" w:y="128"/>
      <w:outlineLvl w:val="1"/>
    </w:pPr>
    <w:rPr>
      <w:rFonts w:ascii="Arial" w:hAnsi="Arial" w:cs="Arial"/>
      <w:b/>
      <w:bCs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0D45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  <w:style w:type="paragraph" w:customStyle="1" w:styleId="Tekstdymka1">
    <w:name w:val="Tekst dymka1"/>
    <w:basedOn w:val="Normalny"/>
    <w:rsid w:val="00750D45"/>
    <w:rPr>
      <w:rFonts w:ascii="Tahoma" w:hAnsi="Tahoma" w:cs="Tahoma"/>
      <w:szCs w:val="16"/>
    </w:rPr>
  </w:style>
  <w:style w:type="character" w:customStyle="1" w:styleId="BalloonTextChar">
    <w:name w:val="Balloon Text Char"/>
    <w:basedOn w:val="Domylnaczcionkaakapitu"/>
    <w:rsid w:val="00750D4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750D45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semiHidden/>
    <w:rsid w:val="00750D45"/>
    <w:rPr>
      <w:sz w:val="20"/>
      <w:szCs w:val="20"/>
    </w:rPr>
  </w:style>
  <w:style w:type="character" w:customStyle="1" w:styleId="CommentTextChar">
    <w:name w:val="Comment Text Char"/>
    <w:basedOn w:val="Domylnaczcionkaakapitu"/>
    <w:rsid w:val="00750D45"/>
    <w:rPr>
      <w:rFonts w:ascii="Times New Roman" w:hAnsi="Times New Roman" w:cs="Times New Roman"/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750D45"/>
    <w:rPr>
      <w:b/>
      <w:bCs/>
    </w:rPr>
  </w:style>
  <w:style w:type="character" w:customStyle="1" w:styleId="CommentSubjectChar">
    <w:name w:val="Comment Subject Char"/>
    <w:basedOn w:val="CommentTextChar"/>
    <w:rsid w:val="00750D45"/>
    <w:rPr>
      <w:rFonts w:ascii="Times New Roman" w:hAnsi="Times New Roman" w:cs="Times New Roman"/>
      <w:b/>
      <w:bCs/>
      <w:sz w:val="20"/>
      <w:szCs w:val="20"/>
    </w:rPr>
  </w:style>
  <w:style w:type="paragraph" w:styleId="Tekstpodstawowy3">
    <w:name w:val="Body Text 3"/>
    <w:basedOn w:val="Normalny"/>
    <w:semiHidden/>
    <w:rsid w:val="00750D45"/>
    <w:rPr>
      <w:rFonts w:ascii="Arial" w:hAnsi="Arial" w:cs="Arial"/>
      <w:szCs w:val="24"/>
      <w:lang w:eastAsia="pl-PL"/>
    </w:rPr>
  </w:style>
  <w:style w:type="paragraph" w:styleId="Tekstpodstawowy">
    <w:name w:val="Body Text"/>
    <w:basedOn w:val="Normalny"/>
    <w:semiHidden/>
    <w:rsid w:val="00750D45"/>
    <w:pPr>
      <w:framePr w:hSpace="141" w:wrap="auto" w:vAnchor="text" w:hAnchor="margin" w:x="30" w:y="128"/>
    </w:pPr>
  </w:style>
  <w:style w:type="paragraph" w:customStyle="1" w:styleId="Bezodstpw1">
    <w:name w:val="Bez odstępów1"/>
    <w:qFormat/>
    <w:rsid w:val="00750D45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9E140A"/>
    <w:pPr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E140A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458B7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TiOpis zajęć (sylabus)</vt:lpstr>
    </vt:vector>
  </TitlesOfParts>
  <Company>Microsoft</Company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TiOpis zajęć (sylabus)</dc:title>
  <dc:creator>Zbigniew Wagner</dc:creator>
  <cp:lastModifiedBy>POEO-D</cp:lastModifiedBy>
  <cp:revision>6</cp:revision>
  <cp:lastPrinted>2019-03-08T11:27:00Z</cp:lastPrinted>
  <dcterms:created xsi:type="dcterms:W3CDTF">2019-05-27T19:05:00Z</dcterms:created>
  <dcterms:modified xsi:type="dcterms:W3CDTF">2019-09-25T13:22:00Z</dcterms:modified>
</cp:coreProperties>
</file>