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283"/>
        <w:gridCol w:w="808"/>
        <w:gridCol w:w="720"/>
      </w:tblGrid>
      <w:tr w:rsidR="00933598" w:rsidTr="00BB64A6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598" w:rsidRDefault="00EE2399">
            <w:pPr>
              <w:rPr>
                <w:b/>
                <w:bCs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598" w:rsidRPr="00366DD7" w:rsidRDefault="00366DD7" w:rsidP="00366DD7">
            <w:r w:rsidRPr="00366DD7">
              <w:rPr>
                <w:rFonts w:eastAsia="Arial"/>
                <w:sz w:val="20"/>
              </w:rPr>
              <w:t>Propedeutyka ogrodnictwa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33598" w:rsidRDefault="00EE23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598" w:rsidRDefault="00885AEF" w:rsidP="003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C35CD" w:rsidRPr="00366DD7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CD" w:rsidRDefault="005C35CD" w:rsidP="00F458B7">
            <w:pPr>
              <w:tabs>
                <w:tab w:val="left" w:pos="6592"/>
              </w:tabs>
              <w:rPr>
                <w:szCs w:val="16"/>
              </w:rPr>
            </w:pPr>
            <w:r>
              <w:rPr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CD" w:rsidRPr="00366DD7" w:rsidRDefault="00366DD7" w:rsidP="00366DD7">
            <w:pPr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366DD7">
              <w:rPr>
                <w:rFonts w:eastAsia="Arial"/>
                <w:sz w:val="20"/>
                <w:szCs w:val="20"/>
              </w:rPr>
              <w:t>Introduction</w:t>
            </w:r>
            <w:proofErr w:type="spellEnd"/>
            <w:r w:rsidRPr="00366DD7">
              <w:rPr>
                <w:rFonts w:eastAsia="Arial"/>
                <w:sz w:val="20"/>
                <w:szCs w:val="20"/>
              </w:rPr>
              <w:t xml:space="preserve"> to </w:t>
            </w:r>
            <w:proofErr w:type="spellStart"/>
            <w:r w:rsidRPr="00366DD7">
              <w:rPr>
                <w:rFonts w:eastAsia="Arial"/>
                <w:sz w:val="20"/>
                <w:szCs w:val="20"/>
              </w:rPr>
              <w:t>horticulture</w:t>
            </w:r>
            <w:proofErr w:type="spellEnd"/>
          </w:p>
        </w:tc>
      </w:tr>
      <w:tr w:rsidR="005C35CD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CD" w:rsidRDefault="005C35CD" w:rsidP="00F458B7">
            <w:pPr>
              <w:rPr>
                <w:szCs w:val="16"/>
              </w:rPr>
            </w:pPr>
            <w:r>
              <w:rPr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CD" w:rsidRPr="005C35CD" w:rsidRDefault="005C35CD" w:rsidP="005C35CD">
            <w:pPr>
              <w:rPr>
                <w:rFonts w:eastAsia="Arial"/>
                <w:sz w:val="20"/>
              </w:rPr>
            </w:pPr>
            <w:r w:rsidRPr="005C35CD">
              <w:rPr>
                <w:rFonts w:eastAsia="Arial"/>
                <w:sz w:val="20"/>
              </w:rPr>
              <w:t>Ogrodnictwo</w:t>
            </w:r>
          </w:p>
        </w:tc>
      </w:tr>
      <w:tr w:rsidR="00933598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598" w:rsidRDefault="00933598">
            <w:pPr>
              <w:rPr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598" w:rsidRDefault="00933598">
            <w:pPr>
              <w:rPr>
                <w:szCs w:val="16"/>
              </w:rPr>
            </w:pPr>
          </w:p>
        </w:tc>
      </w:tr>
      <w:tr w:rsidR="00933598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33598" w:rsidRDefault="00EE23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598" w:rsidRDefault="00EE2399">
            <w:pPr>
              <w:rPr>
                <w:szCs w:val="16"/>
              </w:rPr>
            </w:pPr>
            <w:r>
              <w:rPr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33598" w:rsidRDefault="00EE2399">
            <w:pPr>
              <w:jc w:val="right"/>
              <w:rPr>
                <w:bCs/>
                <w:szCs w:val="16"/>
              </w:rPr>
            </w:pPr>
            <w:r>
              <w:rPr>
                <w:bCs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598" w:rsidRPr="009E140A" w:rsidRDefault="009E140A">
            <w:pPr>
              <w:rPr>
                <w:szCs w:val="16"/>
              </w:rPr>
            </w:pPr>
            <w:r w:rsidRPr="009E140A">
              <w:rPr>
                <w:szCs w:val="16"/>
              </w:rPr>
              <w:t>I</w:t>
            </w:r>
          </w:p>
        </w:tc>
      </w:tr>
      <w:tr w:rsidR="0093359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33598" w:rsidRDefault="00EE23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598" w:rsidRDefault="005C35CD">
            <w:pPr>
              <w:rPr>
                <w:sz w:val="20"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="00EE2399">
              <w:rPr>
                <w:sz w:val="20"/>
                <w:szCs w:val="16"/>
              </w:rPr>
              <w:t xml:space="preserve"> </w:t>
            </w:r>
            <w:r w:rsidR="00EE2399">
              <w:rPr>
                <w:szCs w:val="16"/>
              </w:rPr>
              <w:t>stacjonarne</w:t>
            </w:r>
          </w:p>
          <w:p w:rsidR="00933598" w:rsidRDefault="005C35CD">
            <w:pPr>
              <w:rPr>
                <w:b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894F23">
              <w:rPr>
                <w:sz w:val="20"/>
                <w:szCs w:val="20"/>
              </w:rPr>
              <w:t xml:space="preserve"> </w:t>
            </w:r>
            <w:r w:rsidR="00EE2399">
              <w:rPr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33598" w:rsidRDefault="00EE2399">
            <w:pPr>
              <w:jc w:val="right"/>
              <w:rPr>
                <w:szCs w:val="16"/>
                <w:vertAlign w:val="superscript"/>
              </w:rPr>
            </w:pPr>
            <w:r>
              <w:rPr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933598" w:rsidRPr="009E140A" w:rsidRDefault="00EE2399">
            <w:pPr>
              <w:rPr>
                <w:bCs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Pr="009E140A">
              <w:rPr>
                <w:szCs w:val="16"/>
              </w:rPr>
              <w:t xml:space="preserve"> p</w:t>
            </w:r>
            <w:r w:rsidRPr="009E140A">
              <w:rPr>
                <w:bCs/>
                <w:szCs w:val="16"/>
              </w:rPr>
              <w:t>odstawowe</w:t>
            </w:r>
          </w:p>
          <w:p w:rsidR="00933598" w:rsidRPr="009E140A" w:rsidRDefault="00894F23">
            <w:pPr>
              <w:rPr>
                <w:bCs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EE2399" w:rsidRPr="009E140A">
              <w:rPr>
                <w:szCs w:val="16"/>
              </w:rPr>
              <w:t xml:space="preserve"> </w:t>
            </w:r>
            <w:r w:rsidR="00EE2399" w:rsidRPr="009E140A">
              <w:rPr>
                <w:bCs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598" w:rsidRPr="009E140A" w:rsidRDefault="007F3668">
            <w:pPr>
              <w:rPr>
                <w:bCs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EE2399" w:rsidRPr="009E140A">
              <w:rPr>
                <w:bCs/>
                <w:szCs w:val="16"/>
              </w:rPr>
              <w:t xml:space="preserve">obowiązkowe </w:t>
            </w:r>
          </w:p>
          <w:p w:rsidR="00933598" w:rsidRPr="009E140A" w:rsidRDefault="007F3668">
            <w:pPr>
              <w:rPr>
                <w:sz w:val="20"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9E140A" w:rsidRPr="009E140A">
              <w:rPr>
                <w:sz w:val="20"/>
                <w:szCs w:val="16"/>
              </w:rPr>
              <w:t xml:space="preserve"> </w:t>
            </w:r>
            <w:r w:rsidR="00EE2399" w:rsidRPr="009E140A">
              <w:rPr>
                <w:bCs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33598" w:rsidRDefault="00EE2399" w:rsidP="005C35CD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Numer semestru: </w:t>
            </w:r>
            <w:r w:rsidR="009E140A">
              <w:rPr>
                <w:bCs/>
                <w:szCs w:val="16"/>
              </w:rPr>
              <w:t xml:space="preserve"> </w:t>
            </w:r>
            <w:r w:rsidR="005C35CD">
              <w:rPr>
                <w:bCs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598" w:rsidRPr="009E140A" w:rsidRDefault="00F458B7" w:rsidP="005C35CD">
            <w:pPr>
              <w:jc w:val="left"/>
              <w:rPr>
                <w:bCs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EE2399" w:rsidRPr="009E140A">
              <w:rPr>
                <w:szCs w:val="16"/>
              </w:rPr>
              <w:t xml:space="preserve"> </w:t>
            </w:r>
            <w:r w:rsidR="00EE2399" w:rsidRPr="009E140A">
              <w:rPr>
                <w:bCs/>
                <w:szCs w:val="16"/>
              </w:rPr>
              <w:t>semestr  zimowy</w:t>
            </w:r>
            <w:r w:rsidR="00EE2399" w:rsidRPr="009E140A">
              <w:rPr>
                <w:bCs/>
                <w:szCs w:val="16"/>
              </w:rPr>
              <w:br/>
            </w:r>
            <w:r w:rsidRPr="009E140A">
              <w:rPr>
                <w:sz w:val="20"/>
                <w:szCs w:val="20"/>
              </w:rPr>
              <w:sym w:font="Wingdings" w:char="F0A8"/>
            </w:r>
            <w:r w:rsidR="00EE2399" w:rsidRPr="009E140A">
              <w:rPr>
                <w:szCs w:val="16"/>
              </w:rPr>
              <w:t xml:space="preserve"> </w:t>
            </w:r>
            <w:r w:rsidR="00EE2399" w:rsidRPr="009E140A">
              <w:rPr>
                <w:bCs/>
                <w:szCs w:val="16"/>
              </w:rPr>
              <w:t xml:space="preserve">semestr  letni </w:t>
            </w:r>
          </w:p>
        </w:tc>
      </w:tr>
      <w:tr w:rsidR="00933598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33598" w:rsidRDefault="00933598">
            <w:pPr>
              <w:jc w:val="right"/>
              <w:rPr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33598" w:rsidRDefault="00933598">
            <w:pPr>
              <w:jc w:val="center"/>
              <w:rPr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3598" w:rsidRDefault="00EE23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3598" w:rsidRDefault="00EE2399">
            <w:pPr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3598" w:rsidRDefault="00EE23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3598" w:rsidRPr="00281C0F" w:rsidRDefault="00281C0F" w:rsidP="00281C0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OGR-O</w:t>
            </w:r>
            <w:r w:rsidR="00E35B17" w:rsidRPr="00281C0F">
              <w:rPr>
                <w:b/>
                <w:szCs w:val="16"/>
              </w:rPr>
              <w:t>1</w:t>
            </w:r>
            <w:r>
              <w:rPr>
                <w:b/>
                <w:szCs w:val="16"/>
              </w:rPr>
              <w:t>-</w:t>
            </w:r>
            <w:r w:rsidR="005C35CD" w:rsidRPr="00281C0F">
              <w:rPr>
                <w:b/>
                <w:szCs w:val="16"/>
              </w:rPr>
              <w:t>Z</w:t>
            </w:r>
            <w:r w:rsidR="00EE2399" w:rsidRPr="00281C0F">
              <w:rPr>
                <w:b/>
                <w:szCs w:val="16"/>
              </w:rPr>
              <w:t>-</w:t>
            </w:r>
            <w:r w:rsidR="005C35CD" w:rsidRPr="00281C0F">
              <w:rPr>
                <w:b/>
                <w:szCs w:val="16"/>
              </w:rPr>
              <w:t>1</w:t>
            </w:r>
            <w:r w:rsidR="00E35B17" w:rsidRPr="00281C0F">
              <w:rPr>
                <w:b/>
                <w:szCs w:val="16"/>
              </w:rPr>
              <w:t>Z</w:t>
            </w:r>
            <w:r>
              <w:rPr>
                <w:b/>
                <w:szCs w:val="16"/>
              </w:rPr>
              <w:t>0</w:t>
            </w:r>
            <w:r w:rsidR="00E35B17" w:rsidRPr="00281C0F">
              <w:rPr>
                <w:b/>
                <w:szCs w:val="16"/>
              </w:rPr>
              <w:t>9</w:t>
            </w:r>
            <w:r w:rsidR="00A04D49">
              <w:rPr>
                <w:b/>
                <w:szCs w:val="16"/>
              </w:rPr>
              <w:t>.1</w:t>
            </w:r>
          </w:p>
        </w:tc>
      </w:tr>
      <w:tr w:rsidR="00933598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598" w:rsidRDefault="0093359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1F7063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Default="001F7063" w:rsidP="001F7063">
            <w:pPr>
              <w:rPr>
                <w:bCs/>
                <w:szCs w:val="16"/>
              </w:rPr>
            </w:pPr>
            <w:r>
              <w:rPr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Default="001F7063" w:rsidP="001F7063">
            <w:pPr>
              <w:rPr>
                <w:b/>
                <w:bCs/>
                <w:szCs w:val="16"/>
              </w:rPr>
            </w:pPr>
            <w:r>
              <w:rPr>
                <w:bCs/>
                <w:szCs w:val="16"/>
              </w:rPr>
              <w:t>Prof. dr hab. Kazimierz Tomala</w:t>
            </w:r>
          </w:p>
        </w:tc>
      </w:tr>
      <w:tr w:rsidR="001F7063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Default="001F7063" w:rsidP="001F7063">
            <w:pPr>
              <w:rPr>
                <w:bCs/>
                <w:szCs w:val="16"/>
              </w:rPr>
            </w:pPr>
            <w:r>
              <w:rPr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Default="001F7063" w:rsidP="00341C16">
            <w:pPr>
              <w:rPr>
                <w:b/>
                <w:bCs/>
                <w:szCs w:val="16"/>
              </w:rPr>
            </w:pPr>
            <w:r>
              <w:rPr>
                <w:bCs/>
                <w:szCs w:val="16"/>
              </w:rPr>
              <w:t xml:space="preserve">Pracownicy: </w:t>
            </w:r>
            <w:r w:rsidR="00341C16">
              <w:t xml:space="preserve"> </w:t>
            </w:r>
            <w:r w:rsidR="00341C16" w:rsidRPr="00341C16">
              <w:rPr>
                <w:bCs/>
                <w:szCs w:val="16"/>
              </w:rPr>
              <w:t>Zakład</w:t>
            </w:r>
            <w:r w:rsidR="00341C16">
              <w:rPr>
                <w:bCs/>
                <w:szCs w:val="16"/>
              </w:rPr>
              <w:t>u Sadownictwa,  Katedry</w:t>
            </w:r>
            <w:r w:rsidR="00341C16" w:rsidRPr="00341C16">
              <w:rPr>
                <w:bCs/>
                <w:szCs w:val="16"/>
              </w:rPr>
              <w:t xml:space="preserve"> Roślin Warzy</w:t>
            </w:r>
            <w:r w:rsidR="00341C16">
              <w:rPr>
                <w:bCs/>
                <w:szCs w:val="16"/>
              </w:rPr>
              <w:t>wnych i Leczniczych, Samodzielnego</w:t>
            </w:r>
            <w:r w:rsidR="00341C16" w:rsidRPr="00341C16">
              <w:rPr>
                <w:bCs/>
                <w:szCs w:val="16"/>
              </w:rPr>
              <w:t xml:space="preserve"> Zakład</w:t>
            </w:r>
            <w:r w:rsidR="00341C16">
              <w:rPr>
                <w:bCs/>
                <w:szCs w:val="16"/>
              </w:rPr>
              <w:t>u</w:t>
            </w:r>
            <w:r w:rsidR="00341C16" w:rsidRPr="00341C16">
              <w:rPr>
                <w:bCs/>
                <w:szCs w:val="16"/>
              </w:rPr>
              <w:t xml:space="preserve">  Roślin Ozdobnych</w:t>
            </w:r>
          </w:p>
        </w:tc>
      </w:tr>
      <w:tr w:rsidR="001F7063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Default="001F7063" w:rsidP="001F7063">
            <w:pPr>
              <w:rPr>
                <w:bCs/>
                <w:szCs w:val="16"/>
              </w:rPr>
            </w:pPr>
            <w:r>
              <w:rPr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Default="001F7063" w:rsidP="001F7063">
            <w:pPr>
              <w:rPr>
                <w:b/>
              </w:rPr>
            </w:pPr>
            <w:r>
              <w:t>Zakład Sadownictwa,  Katedra R</w:t>
            </w:r>
            <w:r w:rsidR="00341C16">
              <w:t>oślin Warzywnych i Leczniczych,</w:t>
            </w:r>
            <w:r>
              <w:t xml:space="preserve"> </w:t>
            </w:r>
            <w:r w:rsidR="00341C16" w:rsidRPr="00341C16">
              <w:t xml:space="preserve">Samodzielny Zakład </w:t>
            </w:r>
            <w:r>
              <w:t xml:space="preserve"> Roślin Ozdobnych</w:t>
            </w:r>
            <w:r w:rsidR="00341C16">
              <w:t>; Instytut Nauk Ogrodniczych</w:t>
            </w:r>
          </w:p>
        </w:tc>
      </w:tr>
      <w:tr w:rsidR="001F7063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Default="001F7063" w:rsidP="001F7063">
            <w:pPr>
              <w:rPr>
                <w:szCs w:val="16"/>
                <w:vertAlign w:val="superscript"/>
              </w:rPr>
            </w:pPr>
            <w:r>
              <w:rPr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Default="001F7063" w:rsidP="00341C16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Wydział Ogrodnictwa </w:t>
            </w:r>
            <w:r w:rsidR="00341C16">
              <w:rPr>
                <w:bCs/>
                <w:szCs w:val="16"/>
              </w:rPr>
              <w:t xml:space="preserve">i </w:t>
            </w:r>
            <w:r>
              <w:rPr>
                <w:bCs/>
                <w:szCs w:val="16"/>
              </w:rPr>
              <w:t xml:space="preserve">Biotechnologii </w:t>
            </w:r>
            <w:bookmarkStart w:id="0" w:name="_GoBack"/>
            <w:bookmarkEnd w:id="0"/>
          </w:p>
        </w:tc>
      </w:tr>
      <w:tr w:rsidR="001F7063">
        <w:trPr>
          <w:trHeight w:val="277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Default="001F7063" w:rsidP="001F7063">
            <w:pPr>
              <w:rPr>
                <w:szCs w:val="16"/>
              </w:rPr>
            </w:pPr>
            <w:r>
              <w:rPr>
                <w:szCs w:val="16"/>
              </w:rPr>
              <w:t>Założenia, cele i opis zajęć:</w:t>
            </w:r>
          </w:p>
          <w:p w:rsidR="001F7063" w:rsidRDefault="001F7063" w:rsidP="001F7063">
            <w:pPr>
              <w:rPr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Pr="00366DD7" w:rsidRDefault="001F7063" w:rsidP="001F7063">
            <w:pPr>
              <w:rPr>
                <w:rFonts w:eastAsia="Arial"/>
                <w:szCs w:val="16"/>
              </w:rPr>
            </w:pPr>
            <w:r>
              <w:rPr>
                <w:rFonts w:eastAsia="Arial"/>
              </w:rPr>
              <w:t xml:space="preserve">Celem </w:t>
            </w:r>
            <w:r w:rsidRPr="00366DD7">
              <w:rPr>
                <w:rFonts w:eastAsia="Arial"/>
                <w:szCs w:val="16"/>
              </w:rPr>
              <w:t xml:space="preserve">przedmiotu jest zapoznanie studenta z podstawowymi pojęciami i zagadnieniami z zakresu produkcji i przechowywania owoców, warzyw, kwiatów i ziół. </w:t>
            </w:r>
          </w:p>
          <w:p w:rsidR="001F7063" w:rsidRPr="00366DD7" w:rsidRDefault="001F7063" w:rsidP="001F7063">
            <w:pPr>
              <w:rPr>
                <w:rFonts w:eastAsia="Arial"/>
                <w:szCs w:val="16"/>
              </w:rPr>
            </w:pPr>
            <w:r w:rsidRPr="00366DD7">
              <w:rPr>
                <w:szCs w:val="16"/>
              </w:rPr>
              <w:t xml:space="preserve">Wykłady:  </w:t>
            </w:r>
            <w:r w:rsidRPr="00366DD7">
              <w:rPr>
                <w:rFonts w:eastAsia="Arial"/>
                <w:szCs w:val="16"/>
              </w:rPr>
              <w:t>Ogólna charakterystyka roślin sadowniczych, warzywnych, zielarskich i ozdobnych. Stan i perspektywy produkcji ogrodniczej w Polsce i na świecie. Podstawowe technologie stosowane w produkcji ogrodniczej. Kierunki zagospodarowania płodów ogrodniczych. Znaczenie produktów ogrodniczych w życiu człowieka.</w:t>
            </w:r>
          </w:p>
          <w:p w:rsidR="001F7063" w:rsidRPr="00366DD7" w:rsidRDefault="001F7063" w:rsidP="001F7063">
            <w:pPr>
              <w:rPr>
                <w:rFonts w:eastAsia="Arial"/>
                <w:szCs w:val="16"/>
              </w:rPr>
            </w:pPr>
            <w:r w:rsidRPr="00366DD7">
              <w:rPr>
                <w:rFonts w:eastAsia="Arial"/>
                <w:szCs w:val="16"/>
              </w:rPr>
              <w:t xml:space="preserve">Ogólna charakterystyka roślin ogrodniczych. </w:t>
            </w:r>
          </w:p>
          <w:p w:rsidR="001F7063" w:rsidRPr="00366DD7" w:rsidRDefault="001F7063" w:rsidP="001F7063">
            <w:pPr>
              <w:rPr>
                <w:color w:val="000000"/>
                <w:sz w:val="24"/>
                <w:szCs w:val="24"/>
              </w:rPr>
            </w:pPr>
            <w:r w:rsidRPr="00366DD7">
              <w:rPr>
                <w:szCs w:val="16"/>
              </w:rPr>
              <w:t xml:space="preserve">Ćwiczenia: </w:t>
            </w:r>
            <w:r w:rsidRPr="00281C0F">
              <w:rPr>
                <w:szCs w:val="16"/>
              </w:rPr>
              <w:t xml:space="preserve"> Student zapoznaje się z podstawowymi zagadnieniami związanymi z prowadzeniem nowoczesnego sadu oraz przechowywaniem jabłek. </w:t>
            </w:r>
            <w:r w:rsidRPr="00366DD7">
              <w:rPr>
                <w:color w:val="000000"/>
                <w:szCs w:val="16"/>
              </w:rPr>
              <w:t>Zapozna</w:t>
            </w:r>
            <w:r>
              <w:rPr>
                <w:color w:val="000000"/>
                <w:szCs w:val="16"/>
              </w:rPr>
              <w:t>je</w:t>
            </w:r>
            <w:r w:rsidRPr="00366DD7">
              <w:rPr>
                <w:color w:val="000000"/>
                <w:szCs w:val="16"/>
              </w:rPr>
              <w:t xml:space="preserve"> się z wpływem czynników agrotechnicznych</w:t>
            </w:r>
            <w:r>
              <w:rPr>
                <w:color w:val="000000"/>
                <w:szCs w:val="16"/>
              </w:rPr>
              <w:t>,</w:t>
            </w:r>
            <w:r w:rsidRPr="00366DD7">
              <w:rPr>
                <w:color w:val="000000"/>
                <w:szCs w:val="16"/>
              </w:rPr>
              <w:t xml:space="preserve"> takich jak</w:t>
            </w:r>
            <w:r>
              <w:rPr>
                <w:color w:val="000000"/>
                <w:szCs w:val="16"/>
              </w:rPr>
              <w:t>:</w:t>
            </w:r>
            <w:r w:rsidRPr="00366DD7">
              <w:rPr>
                <w:color w:val="000000"/>
                <w:szCs w:val="16"/>
              </w:rPr>
              <w:t xml:space="preserve"> temperatura,  natężenie napromieniowania, nawożenie, dwutlenek węgla, na plon i jakość  warzyw w  uprawie  zimowej. </w:t>
            </w:r>
            <w:r>
              <w:rPr>
                <w:szCs w:val="16"/>
              </w:rPr>
              <w:t>P</w:t>
            </w:r>
            <w:r w:rsidRPr="00366DD7">
              <w:rPr>
                <w:szCs w:val="16"/>
              </w:rPr>
              <w:t>ozna</w:t>
            </w:r>
            <w:r>
              <w:rPr>
                <w:szCs w:val="16"/>
              </w:rPr>
              <w:t>je</w:t>
            </w:r>
            <w:r w:rsidRPr="00366DD7">
              <w:rPr>
                <w:szCs w:val="16"/>
              </w:rPr>
              <w:t xml:space="preserve"> podstawowy asortyment roślin ozdobnych uprawianych pod osłonami (rośliny doniczkowe do dekoracji wnętrz, byliny niezimujące w gruncie)</w:t>
            </w:r>
            <w:r>
              <w:t>.</w:t>
            </w:r>
          </w:p>
        </w:tc>
      </w:tr>
      <w:tr w:rsidR="001F7063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Default="001F7063" w:rsidP="001F7063">
            <w:pPr>
              <w:rPr>
                <w:szCs w:val="16"/>
              </w:rPr>
            </w:pPr>
            <w:r>
              <w:rPr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Default="001F7063" w:rsidP="001F7063">
            <w:pPr>
              <w:rPr>
                <w:szCs w:val="16"/>
              </w:rPr>
            </w:pPr>
            <w:r>
              <w:rPr>
                <w:szCs w:val="16"/>
              </w:rPr>
              <w:t>Wykłady: liczba godzin 18</w:t>
            </w:r>
          </w:p>
          <w:p w:rsidR="001F7063" w:rsidRPr="009E140A" w:rsidRDefault="001F7063" w:rsidP="001F7063">
            <w:pPr>
              <w:rPr>
                <w:szCs w:val="16"/>
              </w:rPr>
            </w:pPr>
            <w:r>
              <w:rPr>
                <w:szCs w:val="16"/>
              </w:rPr>
              <w:t>Ćwiczenia: liczba godzin 9</w:t>
            </w:r>
          </w:p>
        </w:tc>
      </w:tr>
      <w:tr w:rsidR="001F7063">
        <w:trPr>
          <w:trHeight w:val="29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Default="001F7063" w:rsidP="001F7063">
            <w:pPr>
              <w:rPr>
                <w:szCs w:val="16"/>
              </w:rPr>
            </w:pPr>
            <w:r>
              <w:rPr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Pr="009E140A" w:rsidRDefault="001F7063" w:rsidP="001F7063">
            <w:pPr>
              <w:rPr>
                <w:b/>
                <w:bCs/>
              </w:rPr>
            </w:pPr>
            <w:r>
              <w:rPr>
                <w:rFonts w:eastAsia="Arial"/>
              </w:rPr>
              <w:t>Wykład, dyskusja, konsultacje</w:t>
            </w:r>
          </w:p>
        </w:tc>
      </w:tr>
      <w:tr w:rsidR="001F7063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Default="001F7063" w:rsidP="001F7063">
            <w:pPr>
              <w:rPr>
                <w:szCs w:val="16"/>
              </w:rPr>
            </w:pPr>
            <w:r>
              <w:rPr>
                <w:szCs w:val="16"/>
              </w:rPr>
              <w:t xml:space="preserve">Wymagania formalne </w:t>
            </w:r>
          </w:p>
          <w:p w:rsidR="001F7063" w:rsidRDefault="001F7063" w:rsidP="001F7063">
            <w:pPr>
              <w:rPr>
                <w:szCs w:val="16"/>
              </w:rPr>
            </w:pPr>
            <w:r>
              <w:rPr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Pr="009E140A" w:rsidRDefault="001F7063" w:rsidP="001F7063">
            <w:r>
              <w:rPr>
                <w:rFonts w:eastAsia="Arial"/>
              </w:rPr>
              <w:t>Student posiada podstawową wiedzę z botaniki i chemii.</w:t>
            </w:r>
          </w:p>
        </w:tc>
      </w:tr>
      <w:tr w:rsidR="001F7063" w:rsidTr="00E262A3">
        <w:trPr>
          <w:trHeight w:val="90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Default="001F7063" w:rsidP="001F7063">
            <w:pPr>
              <w:rPr>
                <w:bCs/>
                <w:szCs w:val="16"/>
              </w:rPr>
            </w:pPr>
            <w:r>
              <w:rPr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3" w:rsidRPr="00F458B7" w:rsidRDefault="001F7063" w:rsidP="001F7063">
            <w:r w:rsidRPr="00F458B7">
              <w:t>Wiedza:</w:t>
            </w:r>
          </w:p>
          <w:p w:rsidR="001F7063" w:rsidRPr="00366DD7" w:rsidRDefault="001F7063" w:rsidP="001F7063">
            <w:r w:rsidRPr="00F458B7">
              <w:t xml:space="preserve">W_01 </w:t>
            </w:r>
            <w:r w:rsidRPr="005C35CD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s</w:t>
            </w:r>
            <w:r w:rsidRPr="005C35CD">
              <w:rPr>
                <w:lang w:eastAsia="pl-PL"/>
              </w:rPr>
              <w:t xml:space="preserve">tudent zna </w:t>
            </w:r>
            <w:r w:rsidRPr="00366DD7">
              <w:rPr>
                <w:lang w:eastAsia="pl-PL"/>
              </w:rPr>
              <w:t>najważniejsze gatunki roślin ozdobnych spod osłon</w:t>
            </w:r>
          </w:p>
          <w:p w:rsidR="001F7063" w:rsidRPr="00366DD7" w:rsidRDefault="001F7063" w:rsidP="001F7063">
            <w:pPr>
              <w:rPr>
                <w:rFonts w:eastAsia="Arial"/>
              </w:rPr>
            </w:pPr>
            <w:r w:rsidRPr="00366DD7">
              <w:t xml:space="preserve">W_02 </w:t>
            </w:r>
            <w:r w:rsidRPr="00366DD7">
              <w:rPr>
                <w:rFonts w:eastAsia="Arial"/>
                <w:szCs w:val="16"/>
              </w:rPr>
              <w:t>zna podstawowe technologie stosowane w produkcji ogrodniczej</w:t>
            </w:r>
          </w:p>
          <w:p w:rsidR="001F7063" w:rsidRPr="00A44860" w:rsidRDefault="001F7063" w:rsidP="001F7063">
            <w:r>
              <w:t xml:space="preserve">W_03 </w:t>
            </w:r>
            <w:r w:rsidRPr="00366DD7">
              <w:rPr>
                <w:rFonts w:eastAsia="Arial"/>
                <w:color w:val="000000"/>
                <w:szCs w:val="16"/>
              </w:rPr>
              <w:t>zna najważniejsze gospodarczo gatunki roślin ogrodniczych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3" w:rsidRPr="00F458B7" w:rsidRDefault="001F7063" w:rsidP="001F7063">
            <w:r w:rsidRPr="00F458B7">
              <w:t>Umiejętności:</w:t>
            </w:r>
          </w:p>
          <w:p w:rsidR="001F7063" w:rsidRPr="00366DD7" w:rsidRDefault="001F7063" w:rsidP="001F7063">
            <w:r w:rsidRPr="00F458B7">
              <w:t xml:space="preserve">U_01  </w:t>
            </w:r>
            <w:r w:rsidRPr="005C35CD">
              <w:rPr>
                <w:lang w:eastAsia="pl-PL"/>
              </w:rPr>
              <w:t xml:space="preserve"> potrafi </w:t>
            </w:r>
            <w:r w:rsidRPr="00366DD7">
              <w:rPr>
                <w:lang w:eastAsia="pl-PL"/>
              </w:rPr>
              <w:t>podać właściwy sposób rozmnażania wybranych roślin ozdobnych</w:t>
            </w:r>
          </w:p>
          <w:p w:rsidR="001F7063" w:rsidRPr="00366DD7" w:rsidRDefault="001F7063" w:rsidP="001F7063">
            <w:r w:rsidRPr="00366DD7">
              <w:t>U_02 potrafi zaproponować optymalne terminy i metody uprawy warzyw pod osłonami</w:t>
            </w:r>
          </w:p>
          <w:p w:rsidR="001F7063" w:rsidRPr="00A44860" w:rsidRDefault="001F7063" w:rsidP="001F7063">
            <w:r w:rsidRPr="00366DD7">
              <w:t>U_03</w:t>
            </w:r>
            <w:r>
              <w:t xml:space="preserve"> </w:t>
            </w:r>
            <w:r w:rsidRPr="00366DD7">
              <w:rPr>
                <w:rFonts w:eastAsia="Arial"/>
                <w:color w:val="000000"/>
                <w:szCs w:val="16"/>
              </w:rPr>
              <w:t>potrafi posługiwać się podstawowymi pojęciami dotyczącymi produkcji i przechowywania płodów ogrodniczych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3" w:rsidRPr="0008146E" w:rsidRDefault="001F7063" w:rsidP="001F7063">
            <w:pPr>
              <w:rPr>
                <w:bCs/>
              </w:rPr>
            </w:pPr>
            <w:r w:rsidRPr="0008146E">
              <w:rPr>
                <w:bCs/>
              </w:rPr>
              <w:t>Kompetencje</w:t>
            </w:r>
            <w:r w:rsidRPr="0008146E">
              <w:rPr>
                <w:rStyle w:val="Odwoaniedokomentarza"/>
              </w:rPr>
              <w:t xml:space="preserve">: </w:t>
            </w:r>
          </w:p>
          <w:p w:rsidR="001F7063" w:rsidRPr="0008146E" w:rsidRDefault="001F7063" w:rsidP="001F7063">
            <w:r w:rsidRPr="0008146E">
              <w:t>K_01</w:t>
            </w:r>
            <w:r>
              <w:t xml:space="preserve"> </w:t>
            </w:r>
            <w:r>
              <w:rPr>
                <w:rFonts w:eastAsia="Arial"/>
              </w:rPr>
              <w:t>ma świadomość konieczności postępowania zgodnie z zasadami etyki</w:t>
            </w:r>
          </w:p>
        </w:tc>
      </w:tr>
      <w:tr w:rsidR="001F7063">
        <w:trPr>
          <w:trHeight w:val="414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Default="001F7063" w:rsidP="001F7063">
            <w:pPr>
              <w:rPr>
                <w:szCs w:val="16"/>
              </w:rPr>
            </w:pPr>
            <w:r>
              <w:rPr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Pr="0008146E" w:rsidRDefault="001F7063" w:rsidP="001F7063">
            <w:r>
              <w:t xml:space="preserve">Efekt </w:t>
            </w:r>
            <w:r w:rsidRPr="00894F23">
              <w:rPr>
                <w:color w:val="FF0000"/>
              </w:rPr>
              <w:t xml:space="preserve"> </w:t>
            </w:r>
            <w:r w:rsidRPr="0008146E">
              <w:t xml:space="preserve">W_01, W_02,  </w:t>
            </w:r>
            <w:r w:rsidRPr="00F458B7">
              <w:t>W_03</w:t>
            </w:r>
            <w:r>
              <w:t xml:space="preserve">, </w:t>
            </w:r>
            <w:r w:rsidRPr="0008146E">
              <w:t>U_01, U_02</w:t>
            </w:r>
            <w:r>
              <w:t xml:space="preserve">, </w:t>
            </w:r>
            <w:r w:rsidRPr="0008146E">
              <w:t xml:space="preserve"> U_0</w:t>
            </w:r>
            <w:r>
              <w:t>3</w:t>
            </w:r>
            <w:r w:rsidRPr="00894401">
              <w:t xml:space="preserve"> </w:t>
            </w:r>
            <w:r>
              <w:t>-</w:t>
            </w:r>
            <w:r w:rsidRPr="00894401">
              <w:t xml:space="preserve"> </w:t>
            </w:r>
            <w:r>
              <w:rPr>
                <w:rFonts w:eastAsia="Arial"/>
              </w:rPr>
              <w:t>ocena opracowania pisemnego</w:t>
            </w:r>
          </w:p>
          <w:p w:rsidR="001F7063" w:rsidRDefault="001F7063" w:rsidP="001F7063">
            <w:r>
              <w:t xml:space="preserve">Efekt </w:t>
            </w:r>
            <w:r w:rsidRPr="00894F23">
              <w:rPr>
                <w:color w:val="FF0000"/>
              </w:rPr>
              <w:t xml:space="preserve"> </w:t>
            </w:r>
            <w:r w:rsidRPr="0008146E">
              <w:t xml:space="preserve">W_01, W_02,  </w:t>
            </w:r>
            <w:r w:rsidRPr="00F458B7">
              <w:t>W_03</w:t>
            </w:r>
            <w:r>
              <w:t xml:space="preserve">, </w:t>
            </w:r>
            <w:r w:rsidRPr="0008146E">
              <w:t>U_01, U_02</w:t>
            </w:r>
            <w:r>
              <w:t xml:space="preserve"> -</w:t>
            </w:r>
            <w:r>
              <w:rPr>
                <w:rFonts w:eastAsia="Arial"/>
              </w:rPr>
              <w:t xml:space="preserve"> egzamin pisemny</w:t>
            </w:r>
          </w:p>
        </w:tc>
      </w:tr>
      <w:tr w:rsidR="001F7063">
        <w:trPr>
          <w:trHeight w:val="35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Default="001F7063" w:rsidP="001F7063">
            <w:pPr>
              <w:rPr>
                <w:szCs w:val="16"/>
              </w:rPr>
            </w:pPr>
            <w:r>
              <w:rPr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Default="001F7063" w:rsidP="001F7063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Opracowania pisemne, końcowy egzamin pisemny </w:t>
            </w:r>
          </w:p>
        </w:tc>
      </w:tr>
      <w:tr w:rsidR="001F7063">
        <w:trPr>
          <w:trHeight w:val="52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Default="001F7063" w:rsidP="001F7063">
            <w:pPr>
              <w:rPr>
                <w:szCs w:val="16"/>
              </w:rPr>
            </w:pPr>
            <w:r>
              <w:rPr>
                <w:szCs w:val="16"/>
              </w:rPr>
              <w:t>Elementy i wagi mające wpływ</w:t>
            </w:r>
          </w:p>
          <w:p w:rsidR="001F7063" w:rsidRDefault="001F7063" w:rsidP="001F7063">
            <w:pPr>
              <w:rPr>
                <w:b/>
                <w:bCs/>
                <w:szCs w:val="16"/>
                <w:vertAlign w:val="superscript"/>
              </w:rPr>
            </w:pPr>
            <w:r>
              <w:rPr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Default="001F7063" w:rsidP="001F7063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Ocena z opracowania pisemnego – 50%, ocena z egzaminu końcowego – 50%. </w:t>
            </w:r>
          </w:p>
        </w:tc>
      </w:tr>
      <w:tr w:rsidR="001F7063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Pr="0008146E" w:rsidRDefault="001F7063" w:rsidP="001F7063">
            <w:pPr>
              <w:rPr>
                <w:rFonts w:asciiTheme="minorHAnsi" w:hAnsiTheme="minorHAnsi" w:cstheme="minorHAnsi"/>
                <w:szCs w:val="16"/>
                <w:vertAlign w:val="superscript"/>
              </w:rPr>
            </w:pPr>
            <w:r w:rsidRPr="0008146E">
              <w:rPr>
                <w:rFonts w:asciiTheme="minorHAnsi" w:hAnsiTheme="minorHAnsi" w:cstheme="minorHAnsi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Default="001F7063" w:rsidP="001F7063">
            <w:pPr>
              <w:rPr>
                <w:rFonts w:eastAsia="Arial"/>
              </w:rPr>
            </w:pPr>
            <w:r>
              <w:rPr>
                <w:rFonts w:eastAsia="Arial"/>
              </w:rPr>
              <w:t>Sala audytoryjna</w:t>
            </w:r>
          </w:p>
        </w:tc>
      </w:tr>
      <w:tr w:rsidR="001F7063">
        <w:trPr>
          <w:trHeight w:val="1216"/>
        </w:trPr>
        <w:tc>
          <w:tcPr>
            <w:tcW w:w="10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Pr="0008146E" w:rsidRDefault="001F7063" w:rsidP="001F7063">
            <w:pPr>
              <w:rPr>
                <w:szCs w:val="16"/>
              </w:rPr>
            </w:pPr>
            <w:r w:rsidRPr="0008146E">
              <w:rPr>
                <w:szCs w:val="16"/>
              </w:rPr>
              <w:t>Literatura podstawowa i uzupełniająca:</w:t>
            </w:r>
          </w:p>
          <w:p w:rsidR="001F7063" w:rsidRDefault="001F7063" w:rsidP="001F7063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Knaflewski M. (red.) 2007. Ogólna uprawa warzyw. </w:t>
            </w:r>
            <w:proofErr w:type="spellStart"/>
            <w:r>
              <w:rPr>
                <w:rFonts w:eastAsia="Arial"/>
              </w:rPr>
              <w:t>PWRiL</w:t>
            </w:r>
            <w:proofErr w:type="spellEnd"/>
            <w:r>
              <w:rPr>
                <w:rFonts w:eastAsia="Arial"/>
              </w:rPr>
              <w:t>, Poznań.</w:t>
            </w:r>
          </w:p>
          <w:p w:rsidR="001F7063" w:rsidRPr="00366DD7" w:rsidRDefault="001F7063" w:rsidP="001F7063">
            <w:pPr>
              <w:rPr>
                <w:rFonts w:eastAsia="Arial"/>
                <w:lang w:val="en-US"/>
              </w:rPr>
            </w:pPr>
            <w:r w:rsidRPr="00281C0F">
              <w:rPr>
                <w:rFonts w:eastAsia="Arial"/>
                <w:lang w:val="en-US"/>
              </w:rPr>
              <w:t xml:space="preserve">Kader A.A. 2002. </w:t>
            </w:r>
            <w:r w:rsidRPr="00366DD7">
              <w:rPr>
                <w:rFonts w:eastAsia="Arial"/>
                <w:lang w:val="en-US"/>
              </w:rPr>
              <w:t xml:space="preserve">Postharvest technology of horticultural crops. Third edition. Univ. of California. Pub. No 3311, pp 535. </w:t>
            </w:r>
          </w:p>
          <w:p w:rsidR="001F7063" w:rsidRDefault="001F7063" w:rsidP="001F7063">
            <w:pPr>
              <w:rPr>
                <w:rFonts w:eastAsia="Arial"/>
              </w:rPr>
            </w:pPr>
            <w:r w:rsidRPr="00366DD7">
              <w:rPr>
                <w:rFonts w:eastAsia="Arial"/>
                <w:lang w:val="en-US"/>
              </w:rPr>
              <w:t xml:space="preserve">Vaughan J.G., Geissler C.A. 2001. </w:t>
            </w:r>
            <w:proofErr w:type="spellStart"/>
            <w:r w:rsidRPr="00366DD7">
              <w:rPr>
                <w:rFonts w:eastAsia="Arial"/>
                <w:lang w:val="en-US"/>
              </w:rPr>
              <w:t>Rośliny</w:t>
            </w:r>
            <w:proofErr w:type="spellEnd"/>
            <w:r w:rsidRPr="00366DD7">
              <w:rPr>
                <w:rFonts w:eastAsia="Arial"/>
                <w:lang w:val="en-US"/>
              </w:rPr>
              <w:t xml:space="preserve"> </w:t>
            </w:r>
            <w:proofErr w:type="spellStart"/>
            <w:r w:rsidRPr="00366DD7">
              <w:rPr>
                <w:rFonts w:eastAsia="Arial"/>
                <w:lang w:val="en-US"/>
              </w:rPr>
              <w:t>jadalne</w:t>
            </w:r>
            <w:proofErr w:type="spellEnd"/>
            <w:r w:rsidRPr="00366DD7">
              <w:rPr>
                <w:rFonts w:eastAsia="Arial"/>
                <w:lang w:val="en-US"/>
              </w:rPr>
              <w:t xml:space="preserve">. </w:t>
            </w:r>
            <w:r>
              <w:rPr>
                <w:rFonts w:eastAsia="Arial"/>
              </w:rPr>
              <w:t>Wyd. Prószyński i S-ka, Warszawa.</w:t>
            </w:r>
          </w:p>
          <w:p w:rsidR="001F7063" w:rsidRDefault="001F7063" w:rsidP="001F7063">
            <w:pPr>
              <w:rPr>
                <w:rFonts w:eastAsia="Arial"/>
              </w:rPr>
            </w:pPr>
            <w:r>
              <w:rPr>
                <w:rFonts w:eastAsia="Arial"/>
              </w:rPr>
              <w:t>Strzelecka H., Kowalski J. (red.) 2000. Encyklopedia zielarstwa i ziołolecznictwa. Wyd. Nauk. PWN, Warszawa.</w:t>
            </w:r>
          </w:p>
          <w:p w:rsidR="001F7063" w:rsidRPr="00366DD7" w:rsidRDefault="001F7063" w:rsidP="001F7063">
            <w:pPr>
              <w:rPr>
                <w:rFonts w:eastAsia="Arial"/>
              </w:rPr>
            </w:pPr>
            <w:r>
              <w:rPr>
                <w:rFonts w:eastAsia="Arial"/>
              </w:rPr>
              <w:t>Czasopisma: Hasło Ogrodnicze, Owoce Warzywa Kwiaty, Pod osłonami</w:t>
            </w:r>
          </w:p>
          <w:p w:rsidR="001F7063" w:rsidRPr="00BB64A6" w:rsidRDefault="001F7063" w:rsidP="001F7063"/>
        </w:tc>
      </w:tr>
      <w:tr w:rsidR="001F7063">
        <w:trPr>
          <w:trHeight w:val="205"/>
        </w:trPr>
        <w:tc>
          <w:tcPr>
            <w:tcW w:w="10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3" w:rsidRDefault="001F7063" w:rsidP="001F7063">
            <w:pPr>
              <w:rPr>
                <w:szCs w:val="16"/>
              </w:rPr>
            </w:pPr>
            <w:r>
              <w:rPr>
                <w:szCs w:val="16"/>
              </w:rPr>
              <w:t>UWAGI</w:t>
            </w:r>
          </w:p>
        </w:tc>
      </w:tr>
    </w:tbl>
    <w:p w:rsidR="00933598" w:rsidRDefault="00933598"/>
    <w:p w:rsidR="00885AEF" w:rsidRDefault="00885AEF">
      <w:r>
        <w:br w:type="page"/>
      </w:r>
    </w:p>
    <w:p w:rsidR="0008146E" w:rsidRDefault="0008146E"/>
    <w:p w:rsidR="0008146E" w:rsidRDefault="0008146E"/>
    <w:p w:rsidR="00933598" w:rsidRDefault="00EE2399">
      <w:pPr>
        <w:pStyle w:val="Tekstdymka1"/>
        <w:spacing w:line="360" w:lineRule="auto"/>
        <w:rPr>
          <w:rFonts w:ascii="Calibri" w:hAnsi="Calibri" w:cs="Times New Roman"/>
          <w:szCs w:val="22"/>
        </w:rPr>
      </w:pPr>
      <w:r>
        <w:rPr>
          <w:rFonts w:ascii="Calibri" w:hAnsi="Calibri" w:cs="Times New Roman"/>
          <w:szCs w:val="22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933598">
        <w:trPr>
          <w:trHeight w:val="53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Pr="0008146E" w:rsidRDefault="00885AEF" w:rsidP="00885A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  <w:r w:rsidR="00EE2399" w:rsidRPr="0008146E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933598">
        <w:trPr>
          <w:trHeight w:val="47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BA" w:rsidRPr="0008146E" w:rsidRDefault="00306A75" w:rsidP="00BB64A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83DE1">
              <w:rPr>
                <w:b/>
                <w:bCs/>
                <w:sz w:val="18"/>
                <w:szCs w:val="18"/>
              </w:rPr>
              <w:t>,5</w:t>
            </w:r>
            <w:r w:rsidR="009033BA" w:rsidRPr="0008146E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933598" w:rsidRDefault="00933598"/>
    <w:p w:rsidR="00933598" w:rsidRDefault="00EE2399">
      <w:r>
        <w:rPr>
          <w:sz w:val="18"/>
        </w:rPr>
        <w:t xml:space="preserve">Tabela zgodności kierunkowych efektów </w:t>
      </w:r>
      <w:r w:rsidR="00281C0F">
        <w:rPr>
          <w:sz w:val="18"/>
        </w:rPr>
        <w:t>uczenia</w:t>
      </w:r>
      <w:r>
        <w:rPr>
          <w:sz w:val="18"/>
        </w:rPr>
        <w:t xml:space="preserve"> </w:t>
      </w:r>
      <w:r w:rsidR="00660EDC">
        <w:rPr>
          <w:sz w:val="18"/>
        </w:rPr>
        <w:t xml:space="preserve">się </w:t>
      </w:r>
      <w:r>
        <w:rPr>
          <w:sz w:val="18"/>
        </w:rPr>
        <w:t>z efektami przedmiotu: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4563"/>
        <w:gridCol w:w="3001"/>
        <w:gridCol w:w="1381"/>
      </w:tblGrid>
      <w:tr w:rsidR="00933598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Oddziaływanie zajęć na efekt kierunkowy*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BB64A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 w:rsidRPr="0008146E">
              <w:t>Wiedza W_01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7E78BC" w:rsidRDefault="00A44860" w:rsidP="00EE720E">
            <w:r>
              <w:rPr>
                <w:lang w:eastAsia="pl-PL"/>
              </w:rPr>
              <w:t>s</w:t>
            </w:r>
            <w:r w:rsidR="005C35CD" w:rsidRPr="005C35CD">
              <w:rPr>
                <w:lang w:eastAsia="pl-PL"/>
              </w:rPr>
              <w:t>tudent zna najważniejsze gatunki roślin ozdobnych spod osłon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5C35CD" w:rsidP="0088212B">
            <w:pPr>
              <w:rPr>
                <w:szCs w:val="16"/>
              </w:rPr>
            </w:pPr>
            <w:r w:rsidRPr="005C35CD">
              <w:rPr>
                <w:lang w:eastAsia="pl-PL"/>
              </w:rPr>
              <w:t>K_W04</w:t>
            </w:r>
            <w:r w:rsidR="0088212B">
              <w:rPr>
                <w:lang w:eastAsia="pl-PL"/>
              </w:rPr>
              <w:t xml:space="preserve">; </w:t>
            </w:r>
            <w:r w:rsidR="0088212B" w:rsidRPr="005C35CD">
              <w:rPr>
                <w:lang w:eastAsia="pl-PL"/>
              </w:rPr>
              <w:t>K_W0</w:t>
            </w:r>
            <w:r w:rsidR="0088212B">
              <w:rPr>
                <w:lang w:eastAsia="pl-PL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88212B" w:rsidP="00EE720E">
            <w:r>
              <w:t>2; 1</w:t>
            </w:r>
          </w:p>
        </w:tc>
      </w:tr>
      <w:tr w:rsidR="00BB64A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>
              <w:t>Wiedza W_02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7E78BC" w:rsidRDefault="0088212B" w:rsidP="00EE720E">
            <w:pPr>
              <w:rPr>
                <w:szCs w:val="16"/>
              </w:rPr>
            </w:pPr>
            <w:r w:rsidRPr="00366DD7">
              <w:rPr>
                <w:rFonts w:eastAsia="Arial"/>
                <w:szCs w:val="16"/>
              </w:rPr>
              <w:t>zna podstawowe technologie stosowane w produkcji ogrodniczej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88212B" w:rsidP="00EE720E">
            <w:pPr>
              <w:rPr>
                <w:szCs w:val="16"/>
              </w:rPr>
            </w:pPr>
            <w:r>
              <w:rPr>
                <w:lang w:eastAsia="pl-PL"/>
              </w:rPr>
              <w:t>K_W04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A44860" w:rsidP="00EE720E">
            <w:r>
              <w:t>2</w:t>
            </w:r>
          </w:p>
        </w:tc>
      </w:tr>
      <w:tr w:rsidR="00BB64A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>
              <w:t>Wiedza W_03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7E78BC" w:rsidRDefault="0088212B" w:rsidP="00EE720E">
            <w:pPr>
              <w:rPr>
                <w:szCs w:val="16"/>
              </w:rPr>
            </w:pPr>
            <w:r w:rsidRPr="00366DD7">
              <w:rPr>
                <w:rFonts w:eastAsia="Arial"/>
                <w:color w:val="000000"/>
                <w:szCs w:val="16"/>
              </w:rPr>
              <w:t>zna najważniejsze gospodarczo gatunki roślin ogrodniczych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A44860" w:rsidP="0088212B">
            <w:pPr>
              <w:rPr>
                <w:szCs w:val="16"/>
              </w:rPr>
            </w:pPr>
            <w:r>
              <w:rPr>
                <w:lang w:eastAsia="pl-PL"/>
              </w:rPr>
              <w:t>K_W0</w:t>
            </w:r>
            <w:r w:rsidR="0088212B">
              <w:rPr>
                <w:lang w:eastAsia="pl-PL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88212B" w:rsidP="00EE720E">
            <w:r>
              <w:t>2</w:t>
            </w:r>
          </w:p>
        </w:tc>
      </w:tr>
      <w:tr w:rsidR="00BB64A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 w:rsidRPr="0008146E">
              <w:t>Umiejętności U_01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88212B" w:rsidRDefault="0088212B" w:rsidP="00EE720E">
            <w:r w:rsidRPr="005C35CD">
              <w:rPr>
                <w:lang w:eastAsia="pl-PL"/>
              </w:rPr>
              <w:t xml:space="preserve">potrafi </w:t>
            </w:r>
            <w:r w:rsidRPr="00366DD7">
              <w:rPr>
                <w:lang w:eastAsia="pl-PL"/>
              </w:rPr>
              <w:t>podać właściwy sposób rozmnażania wybranych roślin ozdobnych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5C35CD" w:rsidP="00EE720E">
            <w:pPr>
              <w:rPr>
                <w:szCs w:val="16"/>
              </w:rPr>
            </w:pPr>
            <w:r w:rsidRPr="005C35CD">
              <w:rPr>
                <w:lang w:eastAsia="pl-PL"/>
              </w:rPr>
              <w:t>K_U04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5C35CD" w:rsidP="00EE720E">
            <w:r>
              <w:t>1</w:t>
            </w:r>
          </w:p>
        </w:tc>
      </w:tr>
      <w:tr w:rsidR="00BB64A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 w:rsidRPr="0008146E">
              <w:t>Umiejętności U_02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88212B" w:rsidRDefault="0088212B" w:rsidP="00EE720E">
            <w:r w:rsidRPr="00366DD7">
              <w:t>potrafi zaproponować optymalne terminy i metody uprawy warzyw pod osłonami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EE720E" w:rsidP="005C35CD">
            <w:pPr>
              <w:rPr>
                <w:szCs w:val="16"/>
              </w:rPr>
            </w:pPr>
            <w:r>
              <w:rPr>
                <w:szCs w:val="16"/>
              </w:rPr>
              <w:t>K_U</w:t>
            </w:r>
            <w:r w:rsidR="0088212B">
              <w:rPr>
                <w:szCs w:val="16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A44860" w:rsidP="00EE720E">
            <w:r>
              <w:t>1</w:t>
            </w:r>
          </w:p>
        </w:tc>
      </w:tr>
      <w:tr w:rsidR="00BB64A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 w:rsidRPr="0008146E">
              <w:t>Umiejętności U_03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7E78BC" w:rsidRDefault="0088212B" w:rsidP="00EE720E">
            <w:pPr>
              <w:rPr>
                <w:szCs w:val="16"/>
              </w:rPr>
            </w:pPr>
            <w:r w:rsidRPr="00366DD7">
              <w:rPr>
                <w:rFonts w:eastAsia="Arial"/>
                <w:color w:val="000000"/>
                <w:szCs w:val="16"/>
              </w:rPr>
              <w:t>potrafi posługiwać się podstawowymi pojęciami dotyczącymi produkcji i przechowywania płodów ogrodniczych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A44860" w:rsidP="0088212B">
            <w:pPr>
              <w:rPr>
                <w:szCs w:val="16"/>
              </w:rPr>
            </w:pPr>
            <w:r>
              <w:rPr>
                <w:szCs w:val="16"/>
              </w:rPr>
              <w:t>K_U0</w:t>
            </w:r>
            <w:r w:rsidR="0088212B">
              <w:rPr>
                <w:szCs w:val="16"/>
              </w:rPr>
              <w:t>9</w:t>
            </w:r>
            <w:r>
              <w:rPr>
                <w:szCs w:val="16"/>
              </w:rPr>
              <w:t>;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88212B" w:rsidP="00EE720E">
            <w:r>
              <w:t>1</w:t>
            </w:r>
          </w:p>
        </w:tc>
      </w:tr>
      <w:tr w:rsidR="00BB64A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 w:rsidRPr="0008146E">
              <w:t>Kompetencje K_01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7E78BC" w:rsidRDefault="00A44860" w:rsidP="00EE720E">
            <w:pPr>
              <w:rPr>
                <w:szCs w:val="16"/>
              </w:rPr>
            </w:pPr>
            <w:r>
              <w:rPr>
                <w:rFonts w:eastAsia="Arial"/>
              </w:rPr>
              <w:t>ma świadomość konieczności postępowania zgodnie z zasadami etyki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A44860" w:rsidP="00EE720E">
            <w:pPr>
              <w:rPr>
                <w:szCs w:val="16"/>
              </w:rPr>
            </w:pPr>
            <w:r>
              <w:rPr>
                <w:szCs w:val="16"/>
              </w:rPr>
              <w:t>K_K04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A44860" w:rsidP="00EE720E">
            <w:r>
              <w:t>2</w:t>
            </w:r>
          </w:p>
        </w:tc>
      </w:tr>
    </w:tbl>
    <w:p w:rsidR="00933598" w:rsidRDefault="00933598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 – znaczący i szczegółowy, 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 – częściowy,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 – podstawowy,</w:t>
      </w:r>
    </w:p>
    <w:p w:rsidR="00EE2399" w:rsidRDefault="00EE2399"/>
    <w:sectPr w:rsidR="00EE2399" w:rsidSect="00FB1B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E262A3"/>
    <w:rsid w:val="0008146E"/>
    <w:rsid w:val="001F132E"/>
    <w:rsid w:val="001F7063"/>
    <w:rsid w:val="00281C0F"/>
    <w:rsid w:val="00306A75"/>
    <w:rsid w:val="00341C16"/>
    <w:rsid w:val="00366DD7"/>
    <w:rsid w:val="00370BA9"/>
    <w:rsid w:val="00434F82"/>
    <w:rsid w:val="00495695"/>
    <w:rsid w:val="005009E1"/>
    <w:rsid w:val="0052215E"/>
    <w:rsid w:val="00583DE1"/>
    <w:rsid w:val="005959E5"/>
    <w:rsid w:val="005A6CB0"/>
    <w:rsid w:val="005C35CD"/>
    <w:rsid w:val="00660EDC"/>
    <w:rsid w:val="00773292"/>
    <w:rsid w:val="007F3668"/>
    <w:rsid w:val="0088212B"/>
    <w:rsid w:val="00885AEF"/>
    <w:rsid w:val="00894F23"/>
    <w:rsid w:val="009033BA"/>
    <w:rsid w:val="00911DD5"/>
    <w:rsid w:val="00933598"/>
    <w:rsid w:val="00943D3F"/>
    <w:rsid w:val="00993F1C"/>
    <w:rsid w:val="009A5BEF"/>
    <w:rsid w:val="009D691A"/>
    <w:rsid w:val="009E140A"/>
    <w:rsid w:val="00A04D49"/>
    <w:rsid w:val="00A44860"/>
    <w:rsid w:val="00A460B3"/>
    <w:rsid w:val="00B43C15"/>
    <w:rsid w:val="00BB64A6"/>
    <w:rsid w:val="00C30F40"/>
    <w:rsid w:val="00D05AFA"/>
    <w:rsid w:val="00E262A3"/>
    <w:rsid w:val="00E35B17"/>
    <w:rsid w:val="00E5235C"/>
    <w:rsid w:val="00E91E0A"/>
    <w:rsid w:val="00EB783A"/>
    <w:rsid w:val="00EE2399"/>
    <w:rsid w:val="00EE720E"/>
    <w:rsid w:val="00F458B7"/>
    <w:rsid w:val="00F922E1"/>
    <w:rsid w:val="00FA0B5D"/>
    <w:rsid w:val="00FB1B2D"/>
    <w:rsid w:val="00F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E44C30-E810-427A-A13C-7E66C6F9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8B7"/>
    <w:pPr>
      <w:jc w:val="both"/>
    </w:pPr>
    <w:rPr>
      <w:sz w:val="16"/>
      <w:szCs w:val="22"/>
      <w:lang w:eastAsia="en-US"/>
    </w:rPr>
  </w:style>
  <w:style w:type="paragraph" w:styleId="Nagwek1">
    <w:name w:val="heading 1"/>
    <w:basedOn w:val="Normalny"/>
    <w:next w:val="Normalny"/>
    <w:qFormat/>
    <w:rsid w:val="00FB1B2D"/>
    <w:pPr>
      <w:keepNext/>
      <w:framePr w:hSpace="141" w:wrap="auto" w:vAnchor="text" w:hAnchor="margin" w:x="30" w:y="128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F458B7"/>
    <w:pPr>
      <w:keepNext/>
      <w:framePr w:hSpace="141" w:wrap="around" w:vAnchor="text" w:hAnchor="margin" w:x="-290" w:y="128"/>
      <w:outlineLvl w:val="1"/>
    </w:pPr>
    <w:rPr>
      <w:rFonts w:ascii="Arial" w:hAnsi="Arial" w:cs="Arial"/>
      <w:b/>
      <w:bCs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1B2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Tekstdymka1">
    <w:name w:val="Tekst dymka1"/>
    <w:basedOn w:val="Normalny"/>
    <w:rsid w:val="00FB1B2D"/>
    <w:rPr>
      <w:rFonts w:ascii="Tahoma" w:hAnsi="Tahoma" w:cs="Tahoma"/>
      <w:szCs w:val="16"/>
    </w:rPr>
  </w:style>
  <w:style w:type="character" w:customStyle="1" w:styleId="BalloonTextChar">
    <w:name w:val="Balloon Text Char"/>
    <w:basedOn w:val="Domylnaczcionkaakapitu"/>
    <w:rsid w:val="00FB1B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FB1B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sid w:val="00FB1B2D"/>
    <w:rPr>
      <w:sz w:val="20"/>
      <w:szCs w:val="20"/>
    </w:rPr>
  </w:style>
  <w:style w:type="character" w:customStyle="1" w:styleId="CommentTextChar">
    <w:name w:val="Comment Text Char"/>
    <w:basedOn w:val="Domylnaczcionkaakapitu"/>
    <w:rsid w:val="00FB1B2D"/>
    <w:rPr>
      <w:rFonts w:ascii="Times New Roman" w:hAnsi="Times New Roman" w:cs="Times New Roman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FB1B2D"/>
    <w:rPr>
      <w:b/>
      <w:bCs/>
    </w:rPr>
  </w:style>
  <w:style w:type="character" w:customStyle="1" w:styleId="CommentSubjectChar">
    <w:name w:val="Comment Subject Char"/>
    <w:basedOn w:val="CommentTextChar"/>
    <w:rsid w:val="00FB1B2D"/>
    <w:rPr>
      <w:rFonts w:ascii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semiHidden/>
    <w:rsid w:val="00FB1B2D"/>
    <w:rPr>
      <w:rFonts w:ascii="Arial" w:hAnsi="Arial" w:cs="Arial"/>
      <w:szCs w:val="24"/>
      <w:lang w:eastAsia="pl-PL"/>
    </w:rPr>
  </w:style>
  <w:style w:type="paragraph" w:styleId="Tekstpodstawowy">
    <w:name w:val="Body Text"/>
    <w:basedOn w:val="Normalny"/>
    <w:semiHidden/>
    <w:rsid w:val="00FB1B2D"/>
    <w:pPr>
      <w:framePr w:hSpace="141" w:wrap="auto" w:vAnchor="text" w:hAnchor="margin" w:x="30" w:y="128"/>
    </w:pPr>
  </w:style>
  <w:style w:type="paragraph" w:customStyle="1" w:styleId="Bezodstpw1">
    <w:name w:val="Bez odstępów1"/>
    <w:qFormat/>
    <w:rsid w:val="00FB1B2D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9E140A"/>
    <w:pPr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140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458B7"/>
    <w:rPr>
      <w:rFonts w:ascii="Arial" w:hAnsi="Arial" w:cs="Arial"/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83A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8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TiOpis zajęć (sylabus)</vt:lpstr>
    </vt:vector>
  </TitlesOfParts>
  <Company>Microsoft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TiOpis zajęć (sylabus)</dc:title>
  <dc:creator>Zbigniew Wagner</dc:creator>
  <cp:lastModifiedBy>POEO-D</cp:lastModifiedBy>
  <cp:revision>6</cp:revision>
  <cp:lastPrinted>2019-03-08T11:27:00Z</cp:lastPrinted>
  <dcterms:created xsi:type="dcterms:W3CDTF">2019-05-27T19:06:00Z</dcterms:created>
  <dcterms:modified xsi:type="dcterms:W3CDTF">2019-09-25T13:22:00Z</dcterms:modified>
</cp:coreProperties>
</file>