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1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2479"/>
        <w:gridCol w:w="1671"/>
        <w:gridCol w:w="1251"/>
        <w:gridCol w:w="729"/>
        <w:gridCol w:w="1064"/>
        <w:gridCol w:w="916"/>
      </w:tblGrid>
      <w:tr w:rsidR="00A16DFF" w:rsidTr="00F33017">
        <w:trPr>
          <w:trHeight w:val="54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6DFF" w:rsidRDefault="00381147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6DFF" w:rsidRDefault="00817865" w:rsidP="00817865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6DFF" w:rsidRDefault="00381147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ogólny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16DFF" w:rsidRDefault="00381147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16DFF" w:rsidRDefault="00381147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-O/NS_Ist_FO1</w:t>
            </w:r>
          </w:p>
        </w:tc>
      </w:tr>
      <w:tr w:rsidR="00A16DFF" w:rsidTr="00F33017">
        <w:trPr>
          <w:trHeight w:val="280"/>
          <w:jc w:val="center"/>
        </w:trPr>
        <w:tc>
          <w:tcPr>
            <w:tcW w:w="112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6DFF" w:rsidRDefault="00A16DFF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16DFF" w:rsidTr="00F33017">
        <w:trPr>
          <w:trHeight w:val="400"/>
          <w:jc w:val="center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b/>
                <w:color w:val="C0C0C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16DFF" w:rsidRDefault="00F3301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4B3848">
              <w:rPr>
                <w:rFonts w:ascii="Arial" w:eastAsia="Arial" w:hAnsi="Arial" w:cs="Arial"/>
                <w:sz w:val="20"/>
                <w:szCs w:val="16"/>
              </w:rPr>
              <w:t>J</w:t>
            </w:r>
            <w:r w:rsidR="00381147" w:rsidRPr="004B3848">
              <w:rPr>
                <w:rFonts w:ascii="Arial" w:eastAsia="Arial" w:hAnsi="Arial" w:cs="Arial"/>
                <w:sz w:val="20"/>
                <w:szCs w:val="16"/>
              </w:rPr>
              <w:t>ęzyk obcy I – angielski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16DFF" w:rsidRPr="004B3848" w:rsidRDefault="00381147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B3848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</w:tr>
      <w:tr w:rsidR="00A16DFF" w:rsidRPr="00817865" w:rsidTr="00F33017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A16DFF" w:rsidRDefault="00381147">
            <w:pPr>
              <w:pStyle w:val="Normalny1"/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Tłumaczenie nazwy na jęz. angielski: </w:t>
            </w:r>
          </w:p>
        </w:tc>
        <w:tc>
          <w:tcPr>
            <w:tcW w:w="8110" w:type="dxa"/>
            <w:gridSpan w:val="6"/>
            <w:vAlign w:val="center"/>
          </w:tcPr>
          <w:p w:rsidR="00A16DFF" w:rsidRPr="00F33017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English as a foreign language I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Kierunek studiów: 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mgr Elżbieta Smol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lektorzy Studium Praktycznej Nauki Języków Obcych SGGW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Studium Praktycznej Nauki Języków Obcych SGGW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062F23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2CB1"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 Biotechnologii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4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 fakultatywny - ogólny</w:t>
            </w:r>
          </w:p>
        </w:tc>
        <w:tc>
          <w:tcPr>
            <w:tcW w:w="292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studia I stopnia    rok II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niestacjonarne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4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3</w:t>
            </w:r>
          </w:p>
        </w:tc>
        <w:tc>
          <w:tcPr>
            <w:tcW w:w="292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wykładowy: angielski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A16DFF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A16DFF" w:rsidTr="00F3301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381147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Wprowadzenie do opanowania języka obcego w stopniu przybliżającym osiągnięcie poziomu B2  Europejskiego Systemu Opisu Kształcenia Językowego lub wyższego w zakresie czterech sprawności (słuchanie, mówienie, pisanie i czytanie) w komunikacji zawodowej i naukowej z uwzględnieniem języka specjalistycznego dla kierunku studiów.</w:t>
            </w:r>
          </w:p>
        </w:tc>
      </w:tr>
      <w:tr w:rsidR="00A16DFF" w:rsidTr="00F33017">
        <w:trPr>
          <w:trHeight w:val="48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381147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audytoryjne 9 godzin   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381147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Słownictwo związane z kształceniem, pracą, nauką, techniką, wymianą informacji, środowiskiem oraz z zakresu specjalistycznego związanego z kierunkiem studiów. Funkcje językowe: opisywanie zjawisk, procesów, procedur, prowadzenie korespondencji i dyskusji, sporządzanie notatek, przygotowanie i wygłaszanie prezentacji. Gramatyka: prawidłowe użycie form wyrazowych i konstrukcji zdaniowych, słowotwórstwo. Ćwiczenie komunikacji, wymowy i pisowni.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381147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Egzamin maturalny z języka angielskiego na poziomie podstawowym lub rozszerzonym.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6DFF" w:rsidRDefault="00381147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Znajomość języka angielskiego na poziomie B1 lub wyższym Europejskiego Systemu Opisu Kształcenia Językowego.</w:t>
            </w:r>
          </w:p>
        </w:tc>
      </w:tr>
      <w:tr w:rsidR="00A16DFF" w:rsidTr="00F33017">
        <w:trPr>
          <w:trHeight w:val="900"/>
          <w:jc w:val="center"/>
        </w:trPr>
        <w:tc>
          <w:tcPr>
            <w:tcW w:w="3120" w:type="dxa"/>
            <w:gridSpan w:val="2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8110" w:type="dxa"/>
            <w:gridSpan w:val="6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rozumie wybrane ustne wypowiedzi angielskojęzyczne na tematy ogólne i zawodowe</w:t>
            </w:r>
          </w:p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potrafi wypowiadać się na wybrane tematy ogólne i zawodowe</w:t>
            </w:r>
          </w:p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rozumie sens wybranych tekstów pisemnych</w:t>
            </w:r>
          </w:p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potrafi sporządzić wybrane rodzaje tekstów pisemnych</w:t>
            </w:r>
          </w:p>
          <w:p w:rsidR="00A16DFF" w:rsidRDefault="00381147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 zna słownictwo i struktury potrzebne do osiągnięcia powyższych efektów</w:t>
            </w:r>
          </w:p>
        </w:tc>
      </w:tr>
      <w:tr w:rsidR="00A16DFF" w:rsidTr="00F33017">
        <w:trPr>
          <w:trHeight w:val="880"/>
          <w:jc w:val="center"/>
        </w:trPr>
        <w:tc>
          <w:tcPr>
            <w:tcW w:w="3120" w:type="dxa"/>
            <w:gridSpan w:val="2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A16DFF" w:rsidRDefault="00381147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01-05 – ocena bieżąca, kolokwium/prezentacja na zajęciach ćwiczeniowych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Forma dokumentacji osiągniętych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A16DFF" w:rsidRDefault="00381147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kolokwium/zarys prezentacji, program wraz z kartą ocen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8110" w:type="dxa"/>
            <w:gridSpan w:val="6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kolokwium/prezentacja końcowa 70%, ocena bieżąca 30%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A16DFF" w:rsidRDefault="00381147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 dydaktyczna SPNJO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11230" w:type="dxa"/>
            <w:gridSpan w:val="8"/>
            <w:vAlign w:val="center"/>
          </w:tcPr>
          <w:p w:rsidR="00A16DFF" w:rsidRPr="00F33017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proofErr w:type="spellStart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Literatura</w:t>
            </w:r>
            <w:proofErr w:type="spellEnd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podstawowa</w:t>
            </w:r>
            <w:proofErr w:type="spellEnd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uzupełniająca</w:t>
            </w:r>
            <w:proofErr w:type="spellEnd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:</w:t>
            </w:r>
          </w:p>
          <w:p w:rsidR="00A16DFF" w:rsidRPr="00F33017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1. Hugh </w:t>
            </w:r>
            <w:proofErr w:type="spellStart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Dellar</w:t>
            </w:r>
            <w:proofErr w:type="spellEnd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Andrew </w:t>
            </w:r>
            <w:proofErr w:type="spellStart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Walkley</w:t>
            </w:r>
            <w:proofErr w:type="spellEnd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, Outcomes Upper Intermediate Students Book, National Geographic</w:t>
            </w:r>
          </w:p>
          <w:p w:rsidR="00A16DFF" w:rsidRPr="00F33017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2. Hugh </w:t>
            </w:r>
            <w:proofErr w:type="spellStart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Dellar</w:t>
            </w:r>
            <w:proofErr w:type="spellEnd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Andrew </w:t>
            </w:r>
            <w:proofErr w:type="spellStart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Walkley</w:t>
            </w:r>
            <w:proofErr w:type="spellEnd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, Outcomes Upper Intermediate Workbook, National Geographic</w:t>
            </w:r>
          </w:p>
          <w:p w:rsidR="00A16DFF" w:rsidRPr="00F33017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3.</w:t>
            </w:r>
            <w:r w:rsidRPr="00F33017">
              <w:rPr>
                <w:rFonts w:ascii="Helvetica Neue" w:eastAsia="Helvetica Neue" w:hAnsi="Helvetica Neue" w:cs="Helvetica Neue"/>
                <w:color w:val="0A364D"/>
                <w:sz w:val="21"/>
                <w:szCs w:val="21"/>
                <w:highlight w:val="white"/>
                <w:lang w:val="en-US"/>
              </w:rPr>
              <w:t xml:space="preserve"> </w:t>
            </w:r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Hugh </w:t>
            </w:r>
            <w:proofErr w:type="spellStart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Dellar</w:t>
            </w:r>
            <w:proofErr w:type="spellEnd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Andrew </w:t>
            </w:r>
            <w:proofErr w:type="spellStart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Walkley</w:t>
            </w:r>
            <w:proofErr w:type="spellEnd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, Outcomes Advanced Students Book, National Geographic</w:t>
            </w:r>
          </w:p>
          <w:p w:rsidR="00A16DFF" w:rsidRPr="00F33017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4.</w:t>
            </w:r>
            <w:r w:rsidRPr="00F33017">
              <w:rPr>
                <w:rFonts w:ascii="Helvetica Neue" w:eastAsia="Helvetica Neue" w:hAnsi="Helvetica Neue" w:cs="Helvetica Neue"/>
                <w:color w:val="0A364D"/>
                <w:sz w:val="21"/>
                <w:szCs w:val="21"/>
                <w:highlight w:val="white"/>
                <w:lang w:val="en-US"/>
              </w:rPr>
              <w:t xml:space="preserve"> </w:t>
            </w:r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Hugh </w:t>
            </w:r>
            <w:proofErr w:type="spellStart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Dellar</w:t>
            </w:r>
            <w:proofErr w:type="spellEnd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Andrew </w:t>
            </w:r>
            <w:proofErr w:type="spellStart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Walkley</w:t>
            </w:r>
            <w:proofErr w:type="spellEnd"/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, Outcomes Advanced Workbook, National Geographic</w:t>
            </w:r>
          </w:p>
          <w:p w:rsidR="00A16DFF" w:rsidRPr="00F33017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5. Murphy Raymond, English Grammar in Use, Cambridge University Press 2012</w:t>
            </w:r>
          </w:p>
          <w:p w:rsidR="00A16DFF" w:rsidRPr="00F33017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3017">
              <w:rPr>
                <w:rFonts w:ascii="Arial" w:eastAsia="Arial" w:hAnsi="Arial" w:cs="Arial"/>
                <w:sz w:val="16"/>
                <w:szCs w:val="16"/>
                <w:lang w:val="en-US"/>
              </w:rPr>
              <w:t>6. Longman Dictionary of Contemporary English, Pearson 2014</w:t>
            </w:r>
          </w:p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 Wybrane materiały i artykuły z prasy i portali o tematyce ogólnej i specjalistycznej.</w:t>
            </w:r>
          </w:p>
        </w:tc>
      </w:tr>
      <w:tr w:rsidR="00A16DFF" w:rsidTr="00F33017">
        <w:trPr>
          <w:trHeight w:val="340"/>
          <w:jc w:val="center"/>
        </w:trPr>
        <w:tc>
          <w:tcPr>
            <w:tcW w:w="11230" w:type="dxa"/>
            <w:gridSpan w:val="8"/>
            <w:vAlign w:val="center"/>
          </w:tcPr>
          <w:p w:rsidR="00A16DFF" w:rsidRDefault="00381147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UWAGI:</w:t>
            </w:r>
          </w:p>
          <w:p w:rsidR="00A16DFF" w:rsidRDefault="00A16DFF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A16DFF" w:rsidRDefault="00A16DFF">
      <w:pPr>
        <w:pStyle w:val="Normalny1"/>
      </w:pPr>
    </w:p>
    <w:p w:rsidR="00F33017" w:rsidRDefault="00F3301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F33017" w:rsidRPr="00DE1E7D" w:rsidRDefault="00F33017" w:rsidP="00F33017">
      <w:pPr>
        <w:rPr>
          <w:rFonts w:ascii="Arial" w:hAnsi="Arial" w:cs="Arial"/>
          <w:sz w:val="16"/>
          <w:szCs w:val="16"/>
        </w:rPr>
      </w:pPr>
      <w:r w:rsidRPr="00DE1E7D">
        <w:rPr>
          <w:rFonts w:ascii="Arial" w:hAnsi="Arial" w:cs="Arial"/>
          <w:sz w:val="16"/>
        </w:rPr>
        <w:lastRenderedPageBreak/>
        <w:tab/>
        <w:t>Wskaźniki ilościowe charakteryzujące moduł/przedmiot</w:t>
      </w:r>
      <w:r w:rsidRPr="00DE1E7D">
        <w:rPr>
          <w:rFonts w:ascii="Arial" w:hAnsi="Arial" w:cs="Arial"/>
          <w:sz w:val="16"/>
          <w:vertAlign w:val="superscript"/>
        </w:rPr>
        <w:t>25)</w:t>
      </w:r>
      <w:r w:rsidRPr="00DE1E7D">
        <w:rPr>
          <w:rFonts w:ascii="Arial" w:hAnsi="Arial" w:cs="Arial"/>
          <w:sz w:val="16"/>
          <w:szCs w:val="16"/>
        </w:rPr>
        <w:t xml:space="preserve"> : </w:t>
      </w:r>
      <w:r>
        <w:rPr>
          <w:rFonts w:ascii="Arial" w:hAnsi="Arial" w:cs="Arial"/>
          <w:sz w:val="16"/>
          <w:szCs w:val="16"/>
        </w:rPr>
        <w:t>J</w:t>
      </w:r>
      <w:r w:rsidRPr="00DE1E7D">
        <w:rPr>
          <w:rFonts w:ascii="Arial" w:hAnsi="Arial" w:cs="Arial"/>
          <w:sz w:val="16"/>
          <w:szCs w:val="16"/>
        </w:rPr>
        <w:t>ęzyk obcy I – angielski</w:t>
      </w:r>
    </w:p>
    <w:p w:rsidR="00F33017" w:rsidRPr="00DE1E7D" w:rsidRDefault="00F33017" w:rsidP="00F33017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F33017" w:rsidRPr="00DE1E7D" w:rsidTr="00A14EB6">
        <w:trPr>
          <w:trHeight w:val="354"/>
          <w:jc w:val="center"/>
        </w:trPr>
        <w:tc>
          <w:tcPr>
            <w:tcW w:w="8993" w:type="dxa"/>
          </w:tcPr>
          <w:p w:rsidR="00F33017" w:rsidRPr="00DE1E7D" w:rsidRDefault="00F33017" w:rsidP="00A14EB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39" w:type="dxa"/>
          </w:tcPr>
          <w:p w:rsidR="00F33017" w:rsidRPr="00DE1E7D" w:rsidRDefault="00F33017" w:rsidP="00A14E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C61B2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33017" w:rsidRPr="00DE1E7D" w:rsidTr="00A14EB6">
        <w:trPr>
          <w:trHeight w:val="336"/>
          <w:jc w:val="center"/>
        </w:trPr>
        <w:tc>
          <w:tcPr>
            <w:tcW w:w="8993" w:type="dxa"/>
          </w:tcPr>
          <w:p w:rsidR="00F33017" w:rsidRPr="00DE1E7D" w:rsidRDefault="00F33017" w:rsidP="00A14E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F33017" w:rsidRDefault="00BC61B2" w:rsidP="00F3301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F33017" w:rsidRPr="00F33017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F33017" w:rsidRPr="00F33017" w:rsidRDefault="00BC61B2" w:rsidP="00F3301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0,5</w:t>
            </w:r>
            <w:r w:rsidR="00F33017" w:rsidRPr="00F33017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F33017" w:rsidRPr="00DE1E7D" w:rsidTr="00A14EB6">
        <w:trPr>
          <w:trHeight w:val="295"/>
          <w:jc w:val="center"/>
        </w:trPr>
        <w:tc>
          <w:tcPr>
            <w:tcW w:w="8993" w:type="dxa"/>
          </w:tcPr>
          <w:p w:rsidR="00F33017" w:rsidRPr="00DE1E7D" w:rsidRDefault="00F33017" w:rsidP="00A14E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F33017" w:rsidRPr="00DE1E7D" w:rsidRDefault="00BC61B2" w:rsidP="00A14E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33017" w:rsidRPr="00DE1E7D">
              <w:rPr>
                <w:rFonts w:ascii="Arial" w:hAnsi="Arial" w:cs="Arial"/>
                <w:b/>
                <w:sz w:val="16"/>
                <w:szCs w:val="16"/>
              </w:rPr>
              <w:t>0 h</w:t>
            </w:r>
          </w:p>
          <w:p w:rsidR="00F33017" w:rsidRPr="00DE1E7D" w:rsidRDefault="00BC61B2" w:rsidP="00A14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F33017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>,0 ECTS</w:t>
            </w:r>
          </w:p>
        </w:tc>
      </w:tr>
    </w:tbl>
    <w:p w:rsidR="00F33017" w:rsidRPr="00DE1E7D" w:rsidRDefault="00F33017" w:rsidP="00F33017">
      <w:pPr>
        <w:pStyle w:val="Tekstpodstawowy"/>
        <w:spacing w:after="0"/>
        <w:rPr>
          <w:color w:val="auto"/>
          <w:sz w:val="16"/>
        </w:rPr>
      </w:pPr>
    </w:p>
    <w:p w:rsidR="00F33017" w:rsidRPr="00DE1E7D" w:rsidRDefault="00F33017" w:rsidP="00F33017">
      <w:pPr>
        <w:pStyle w:val="Tekstpodstawowy"/>
        <w:spacing w:after="0"/>
        <w:rPr>
          <w:color w:val="auto"/>
          <w:sz w:val="16"/>
        </w:rPr>
      </w:pPr>
    </w:p>
    <w:p w:rsidR="00F33017" w:rsidRPr="00DE1E7D" w:rsidRDefault="00F33017" w:rsidP="00F33017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 w:rsidRPr="00DE1E7D">
        <w:rPr>
          <w:color w:val="auto"/>
          <w:sz w:val="16"/>
          <w:vertAlign w:val="superscript"/>
        </w:rPr>
        <w:t>25)</w:t>
      </w:r>
      <w:r w:rsidRPr="00DE1E7D">
        <w:rPr>
          <w:color w:val="auto"/>
          <w:sz w:val="16"/>
          <w:szCs w:val="16"/>
        </w:rPr>
        <w:t xml:space="preserve"> : </w:t>
      </w:r>
      <w:r>
        <w:rPr>
          <w:color w:val="auto"/>
          <w:sz w:val="16"/>
          <w:szCs w:val="16"/>
        </w:rPr>
        <w:t>J</w:t>
      </w:r>
      <w:r w:rsidRPr="00DE1E7D">
        <w:rPr>
          <w:color w:val="auto"/>
          <w:sz w:val="16"/>
          <w:szCs w:val="16"/>
        </w:rPr>
        <w:t>ęzyk obcy ! – angielski</w:t>
      </w:r>
    </w:p>
    <w:p w:rsidR="00F33017" w:rsidRPr="00DE1E7D" w:rsidRDefault="00F33017" w:rsidP="00F33017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F33017" w:rsidRPr="00DE1E7D" w:rsidTr="00A14EB6">
        <w:trPr>
          <w:trHeight w:val="397"/>
          <w:jc w:val="center"/>
        </w:trPr>
        <w:tc>
          <w:tcPr>
            <w:tcW w:w="8993" w:type="dxa"/>
          </w:tcPr>
          <w:p w:rsidR="00F33017" w:rsidRPr="00DE1E7D" w:rsidRDefault="00F33017" w:rsidP="00A14E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33017" w:rsidRPr="00DE1E7D" w:rsidRDefault="00F33017" w:rsidP="00A14EB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</w:t>
            </w:r>
            <w:r>
              <w:rPr>
                <w:rFonts w:ascii="Arial" w:hAnsi="Arial" w:cs="Arial"/>
                <w:bCs/>
                <w:sz w:val="16"/>
                <w:szCs w:val="14"/>
              </w:rPr>
              <w:t>kolokwium</w:t>
            </w: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F33017" w:rsidRPr="00DE1E7D" w:rsidRDefault="00F33017" w:rsidP="00A14EB6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F33017" w:rsidRPr="00DE1E7D" w:rsidRDefault="00F33017" w:rsidP="00A14EB6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F33017" w:rsidRPr="00DE1E7D" w:rsidRDefault="00F33017" w:rsidP="00A14EB6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9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F33017" w:rsidRPr="00DE1E7D" w:rsidRDefault="00BC61B2" w:rsidP="00A14EB6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</w:t>
            </w:r>
            <w:r w:rsidR="00F33017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F33017" w:rsidRPr="00DE1E7D" w:rsidRDefault="00BC61B2" w:rsidP="00A14EB6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8</w:t>
            </w:r>
            <w:r w:rsidR="00F33017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F33017" w:rsidRPr="00DE1E7D" w:rsidRDefault="00BC61B2" w:rsidP="00A14EB6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6</w:t>
            </w:r>
            <w:r w:rsidR="00F33017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BC61B2"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  <w:r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F33017" w:rsidRPr="00DE1E7D" w:rsidTr="00A14EB6">
        <w:trPr>
          <w:trHeight w:val="397"/>
          <w:jc w:val="center"/>
        </w:trPr>
        <w:tc>
          <w:tcPr>
            <w:tcW w:w="8993" w:type="dxa"/>
          </w:tcPr>
          <w:p w:rsidR="00F33017" w:rsidRPr="00DE1E7D" w:rsidRDefault="00F33017" w:rsidP="00A14EB6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F33017" w:rsidRPr="00BC61B2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33017" w:rsidRPr="00BC61B2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33017" w:rsidRPr="00BC61B2" w:rsidRDefault="00BC61B2" w:rsidP="00A14EB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9</w:t>
            </w:r>
            <w:r w:rsidR="00F33017" w:rsidRPr="00BC61B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F33017" w:rsidRPr="00BC61B2" w:rsidRDefault="00BC61B2" w:rsidP="00A14EB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  <w:r w:rsidR="00F33017" w:rsidRPr="00BC61B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BC61B2" w:rsidRDefault="00BC61B2" w:rsidP="00BC61B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12</w:t>
            </w:r>
            <w:r w:rsidR="00F33017" w:rsidRPr="00BC61B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F33017" w:rsidRPr="00BC61B2" w:rsidRDefault="00BC61B2" w:rsidP="00BC61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0,5</w:t>
            </w:r>
            <w:r w:rsidR="00F33017" w:rsidRPr="00BC61B2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F33017" w:rsidRPr="00DE1E7D" w:rsidTr="00A14EB6">
        <w:trPr>
          <w:trHeight w:val="397"/>
          <w:jc w:val="center"/>
        </w:trPr>
        <w:tc>
          <w:tcPr>
            <w:tcW w:w="8993" w:type="dxa"/>
          </w:tcPr>
          <w:p w:rsidR="00F33017" w:rsidRPr="00DE1E7D" w:rsidRDefault="00F33017" w:rsidP="00A14EB6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F33017" w:rsidRPr="00DE1E7D" w:rsidRDefault="00F33017" w:rsidP="00A14EB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F33017" w:rsidRPr="00DE1E7D" w:rsidRDefault="00F33017" w:rsidP="00A14EB6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F33017" w:rsidRPr="00DE1E7D" w:rsidRDefault="00BC61B2" w:rsidP="00A14EB6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9</w:t>
            </w:r>
            <w:r w:rsidR="00F33017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F33017" w:rsidRPr="00DE1E7D" w:rsidRDefault="00BC61B2" w:rsidP="00A14EB6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8</w:t>
            </w:r>
            <w:r w:rsidR="00F33017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F33017" w:rsidRPr="00DE1E7D" w:rsidRDefault="00BC61B2" w:rsidP="00A14EB6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</w:t>
            </w:r>
            <w:r w:rsidR="00F33017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</w:t>
            </w:r>
            <w:r w:rsidR="00F33017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h</w:t>
            </w:r>
          </w:p>
          <w:p w:rsidR="00F33017" w:rsidRPr="00DE1E7D" w:rsidRDefault="00BC61B2" w:rsidP="00A14E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F33017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 w:rsidR="00F33017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F33017" w:rsidRPr="00DE1E7D" w:rsidRDefault="00BC61B2" w:rsidP="00A14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F33017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,0 ECTS</w:t>
            </w:r>
          </w:p>
        </w:tc>
      </w:tr>
    </w:tbl>
    <w:p w:rsidR="00F33017" w:rsidRPr="00DE1E7D" w:rsidRDefault="00F33017" w:rsidP="00F33017">
      <w:pPr>
        <w:rPr>
          <w:rFonts w:ascii="Arial" w:hAnsi="Arial" w:cs="Arial"/>
          <w:sz w:val="16"/>
          <w:lang w:val="en-US"/>
        </w:rPr>
      </w:pPr>
    </w:p>
    <w:p w:rsidR="00F33017" w:rsidRPr="00DE1E7D" w:rsidRDefault="00F33017" w:rsidP="00F33017">
      <w:pPr>
        <w:rPr>
          <w:rFonts w:ascii="Arial" w:hAnsi="Arial" w:cs="Arial"/>
          <w:sz w:val="16"/>
          <w:lang w:val="en-US"/>
        </w:rPr>
      </w:pPr>
    </w:p>
    <w:p w:rsidR="00F33017" w:rsidRPr="00DE1E7D" w:rsidRDefault="00F33017" w:rsidP="00F33017">
      <w:pPr>
        <w:rPr>
          <w:rFonts w:ascii="Arial" w:hAnsi="Arial" w:cs="Arial"/>
          <w:sz w:val="16"/>
          <w:lang w:val="en-US"/>
        </w:rPr>
      </w:pPr>
    </w:p>
    <w:p w:rsidR="00F33017" w:rsidRPr="00DE1E7D" w:rsidRDefault="00F33017" w:rsidP="00F33017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>
        <w:rPr>
          <w:color w:val="auto"/>
          <w:sz w:val="16"/>
          <w:szCs w:val="16"/>
        </w:rPr>
        <w:t>J</w:t>
      </w:r>
      <w:r w:rsidRPr="00DE1E7D">
        <w:rPr>
          <w:color w:val="auto"/>
          <w:sz w:val="16"/>
          <w:szCs w:val="16"/>
        </w:rPr>
        <w:t>ęzyk obcy ! – angielski</w:t>
      </w:r>
    </w:p>
    <w:p w:rsidR="00F33017" w:rsidRPr="00DE1E7D" w:rsidRDefault="00F33017" w:rsidP="00F33017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020"/>
        <w:gridCol w:w="3139"/>
      </w:tblGrid>
      <w:tr w:rsidR="00F33017" w:rsidRPr="00DE1E7D" w:rsidTr="00A14EB6">
        <w:trPr>
          <w:jc w:val="center"/>
        </w:trPr>
        <w:tc>
          <w:tcPr>
            <w:tcW w:w="1073" w:type="dxa"/>
          </w:tcPr>
          <w:p w:rsidR="00F33017" w:rsidRPr="00DE1E7D" w:rsidRDefault="00F33017" w:rsidP="00A14E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F33017" w:rsidRPr="00DE1E7D" w:rsidRDefault="00F33017" w:rsidP="00A14EB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F33017" w:rsidRPr="00DE1E7D" w:rsidRDefault="00F33017" w:rsidP="00A14E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F33017" w:rsidRPr="00DE1E7D" w:rsidTr="00A14EB6">
        <w:trPr>
          <w:jc w:val="center"/>
        </w:trPr>
        <w:tc>
          <w:tcPr>
            <w:tcW w:w="1073" w:type="dxa"/>
          </w:tcPr>
          <w:p w:rsidR="00F33017" w:rsidRPr="00DE1E7D" w:rsidRDefault="00F33017" w:rsidP="00A14EB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F33017" w:rsidRPr="00DE1E7D" w:rsidRDefault="00F33017" w:rsidP="00A14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rozumie wybrane ustne wypowiedzi angielskojęzyczne na tematy ogólne i zawodowe</w:t>
            </w:r>
          </w:p>
        </w:tc>
        <w:tc>
          <w:tcPr>
            <w:tcW w:w="3139" w:type="dxa"/>
          </w:tcPr>
          <w:p w:rsidR="00F33017" w:rsidRPr="00DE1E7D" w:rsidRDefault="00F33017" w:rsidP="00A14E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F33017" w:rsidRPr="00DE1E7D" w:rsidTr="00A14EB6">
        <w:trPr>
          <w:jc w:val="center"/>
        </w:trPr>
        <w:tc>
          <w:tcPr>
            <w:tcW w:w="1073" w:type="dxa"/>
          </w:tcPr>
          <w:p w:rsidR="00F33017" w:rsidRPr="00DE1E7D" w:rsidRDefault="00F33017" w:rsidP="00A14EB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F33017" w:rsidRPr="00DE1E7D" w:rsidRDefault="00F33017" w:rsidP="00F33017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wypowiadać się na wybrane tematy ogólne i zawodowe</w:t>
            </w:r>
          </w:p>
        </w:tc>
        <w:tc>
          <w:tcPr>
            <w:tcW w:w="3139" w:type="dxa"/>
          </w:tcPr>
          <w:p w:rsidR="00F33017" w:rsidRPr="00DE1E7D" w:rsidRDefault="00F33017" w:rsidP="00A14E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F33017" w:rsidRPr="00DE1E7D" w:rsidTr="00A14EB6">
        <w:trPr>
          <w:jc w:val="center"/>
        </w:trPr>
        <w:tc>
          <w:tcPr>
            <w:tcW w:w="1073" w:type="dxa"/>
          </w:tcPr>
          <w:p w:rsidR="00F33017" w:rsidRPr="00DE1E7D" w:rsidRDefault="00F33017" w:rsidP="00A14EB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F33017" w:rsidRPr="00DE1E7D" w:rsidRDefault="00F33017" w:rsidP="00A14EB6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rozumie sens </w:t>
            </w:r>
            <w:r>
              <w:rPr>
                <w:rFonts w:ascii="Arial" w:eastAsia="Arial" w:hAnsi="Arial" w:cs="Arial"/>
                <w:sz w:val="16"/>
                <w:szCs w:val="16"/>
              </w:rPr>
              <w:t>wybranych tekstów pisemnych</w:t>
            </w:r>
          </w:p>
        </w:tc>
        <w:tc>
          <w:tcPr>
            <w:tcW w:w="3139" w:type="dxa"/>
          </w:tcPr>
          <w:p w:rsidR="00F33017" w:rsidRPr="00DE1E7D" w:rsidRDefault="00F33017" w:rsidP="00A14E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F33017" w:rsidRPr="00DE1E7D" w:rsidTr="00A14EB6">
        <w:trPr>
          <w:jc w:val="center"/>
        </w:trPr>
        <w:tc>
          <w:tcPr>
            <w:tcW w:w="1073" w:type="dxa"/>
          </w:tcPr>
          <w:p w:rsidR="00F33017" w:rsidRPr="00DE1E7D" w:rsidRDefault="00F33017" w:rsidP="00A14EB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F33017" w:rsidRPr="00DE1E7D" w:rsidRDefault="00F33017" w:rsidP="00A14E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sporządzić wybrane rodzaje tekstów pisemnych</w:t>
            </w:r>
          </w:p>
        </w:tc>
        <w:tc>
          <w:tcPr>
            <w:tcW w:w="3139" w:type="dxa"/>
          </w:tcPr>
          <w:p w:rsidR="00F33017" w:rsidRPr="00DE1E7D" w:rsidRDefault="00F33017" w:rsidP="00A14E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F33017" w:rsidRPr="00DE1E7D" w:rsidTr="00A14EB6">
        <w:trPr>
          <w:jc w:val="center"/>
        </w:trPr>
        <w:tc>
          <w:tcPr>
            <w:tcW w:w="1073" w:type="dxa"/>
          </w:tcPr>
          <w:p w:rsidR="00F33017" w:rsidRPr="00DE1E7D" w:rsidRDefault="00F33017" w:rsidP="00A14EB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F33017" w:rsidRPr="00DE1E7D" w:rsidRDefault="00F33017" w:rsidP="00A14EB6">
            <w:pPr>
              <w:rPr>
                <w:rFonts w:ascii="Arial" w:hAnsi="Arial" w:cs="Arial"/>
                <w:sz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F33017" w:rsidRPr="00DE1E7D" w:rsidRDefault="00F33017" w:rsidP="00A14E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F33017" w:rsidRPr="00DE1E7D" w:rsidRDefault="00F33017" w:rsidP="00F33017">
      <w:pPr>
        <w:rPr>
          <w:rFonts w:ascii="Arial" w:hAnsi="Arial" w:cs="Arial"/>
          <w:sz w:val="16"/>
          <w:szCs w:val="16"/>
        </w:rPr>
      </w:pPr>
    </w:p>
    <w:p w:rsidR="00F33017" w:rsidRPr="00DE1E7D" w:rsidRDefault="00F33017" w:rsidP="00F33017">
      <w:pPr>
        <w:pStyle w:val="CM93"/>
        <w:spacing w:line="240" w:lineRule="auto"/>
        <w:rPr>
          <w:rFonts w:ascii="Arial" w:hAnsi="Arial" w:cs="Arial"/>
          <w:sz w:val="16"/>
        </w:rPr>
      </w:pPr>
    </w:p>
    <w:p w:rsidR="00A16DFF" w:rsidRDefault="00A16DFF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A16DFF" w:rsidRDefault="00A16DFF">
      <w:pPr>
        <w:pStyle w:val="Normalny1"/>
        <w:rPr>
          <w:color w:val="1E322A"/>
        </w:rPr>
      </w:pPr>
    </w:p>
    <w:sectPr w:rsidR="00A16DFF" w:rsidSect="00F33017">
      <w:pgSz w:w="11906" w:h="16838"/>
      <w:pgMar w:top="851" w:right="567" w:bottom="357" w:left="720" w:header="709" w:footer="709" w:gutter="0"/>
      <w:pgNumType w:start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16DFF"/>
    <w:rsid w:val="00062F23"/>
    <w:rsid w:val="00381147"/>
    <w:rsid w:val="004B3848"/>
    <w:rsid w:val="00791AA0"/>
    <w:rsid w:val="00817865"/>
    <w:rsid w:val="00A16DFF"/>
    <w:rsid w:val="00BC61B2"/>
    <w:rsid w:val="00F3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A0"/>
  </w:style>
  <w:style w:type="paragraph" w:styleId="Nagwek1">
    <w:name w:val="heading 1"/>
    <w:basedOn w:val="Normalny1"/>
    <w:next w:val="Normalny1"/>
    <w:rsid w:val="00A16D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16D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16D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16DF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16D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16D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16DFF"/>
  </w:style>
  <w:style w:type="table" w:customStyle="1" w:styleId="TableNormal">
    <w:name w:val="Table Normal"/>
    <w:rsid w:val="00A16D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16DF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16D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6DF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M93">
    <w:name w:val="CM9+3"/>
    <w:basedOn w:val="Normalny"/>
    <w:next w:val="Normalny"/>
    <w:rsid w:val="00F33017"/>
    <w:pPr>
      <w:autoSpaceDE w:val="0"/>
      <w:autoSpaceDN w:val="0"/>
      <w:adjustRightInd w:val="0"/>
      <w:spacing w:line="266" w:lineRule="atLeast"/>
    </w:pPr>
  </w:style>
  <w:style w:type="paragraph" w:styleId="Tekstpodstawowy">
    <w:name w:val="Body Text"/>
    <w:basedOn w:val="Normalny"/>
    <w:link w:val="TekstpodstawowyZnak"/>
    <w:semiHidden/>
    <w:rsid w:val="00F33017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3017"/>
    <w:rPr>
      <w:rFonts w:ascii="Arial" w:hAnsi="Arial" w:cs="Arial"/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5</cp:revision>
  <dcterms:created xsi:type="dcterms:W3CDTF">2019-09-24T23:40:00Z</dcterms:created>
  <dcterms:modified xsi:type="dcterms:W3CDTF">2019-10-07T10:07:00Z</dcterms:modified>
</cp:coreProperties>
</file>