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0" w:tblpY="128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286"/>
        <w:gridCol w:w="2762"/>
        <w:gridCol w:w="1287"/>
        <w:gridCol w:w="101"/>
        <w:gridCol w:w="1251"/>
        <w:gridCol w:w="729"/>
        <w:gridCol w:w="1064"/>
        <w:gridCol w:w="916"/>
      </w:tblGrid>
      <w:tr w:rsidR="003B5B58" w:rsidTr="00A7069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B58" w:rsidRDefault="003B5B5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5B58" w:rsidRDefault="007E78BC" w:rsidP="001607AB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1607AB">
              <w:rPr>
                <w:rFonts w:ascii="Arial" w:hAnsi="Arial" w:cs="Arial"/>
                <w:sz w:val="16"/>
                <w:szCs w:val="20"/>
              </w:rPr>
              <w:t>9/2020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5B58" w:rsidRDefault="003B5B58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5B58" w:rsidRPr="007E78BC" w:rsidRDefault="00A706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341FE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5B58" w:rsidRDefault="003B5B58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5B58" w:rsidRDefault="00015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Ist_OK29</w:t>
            </w:r>
          </w:p>
        </w:tc>
      </w:tr>
      <w:tr w:rsidR="003B5B58" w:rsidTr="00A70695">
        <w:trPr>
          <w:trHeight w:val="283"/>
        </w:trPr>
        <w:tc>
          <w:tcPr>
            <w:tcW w:w="10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B58" w:rsidRPr="00DE605D" w:rsidRDefault="003B5B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5B58" w:rsidTr="00A70695">
        <w:trPr>
          <w:trHeight w:val="24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B58" w:rsidRPr="00DE605D" w:rsidRDefault="003B5B58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DE605D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DE605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DE605D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5B58" w:rsidRPr="00DE605D" w:rsidRDefault="003B5B58">
            <w:pPr>
              <w:pStyle w:val="Nagwek1"/>
              <w:framePr w:hSpace="0" w:wrap="auto" w:vAnchor="margin" w:hAnchor="text" w:xAlign="left" w:yAlign="inline"/>
              <w:rPr>
                <w:sz w:val="20"/>
                <w:vertAlign w:val="baseline"/>
              </w:rPr>
            </w:pPr>
            <w:r w:rsidRPr="00DE605D">
              <w:rPr>
                <w:sz w:val="20"/>
                <w:vertAlign w:val="baseline"/>
              </w:rPr>
              <w:t>Przechowalnictwo ogrodnicze</w:t>
            </w:r>
            <w:r w:rsidR="00E30B92">
              <w:rPr>
                <w:sz w:val="20"/>
                <w:vertAlign w:val="baseline"/>
              </w:rPr>
              <w:t xml:space="preserve"> B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B58" w:rsidRPr="00DE605D" w:rsidRDefault="003B5B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6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DE60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B58" w:rsidRPr="00DE605D" w:rsidRDefault="00C80DD0" w:rsidP="00C80D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41FE1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3B5B58" w:rsidRPr="001607AB" w:rsidTr="00A70695">
        <w:trPr>
          <w:trHeight w:val="225"/>
        </w:trPr>
        <w:tc>
          <w:tcPr>
            <w:tcW w:w="2764" w:type="dxa"/>
            <w:gridSpan w:val="2"/>
            <w:tcBorders>
              <w:top w:val="single" w:sz="2" w:space="0" w:color="auto"/>
            </w:tcBorders>
            <w:vAlign w:val="center"/>
          </w:tcPr>
          <w:p w:rsidR="003B5B58" w:rsidRDefault="003B5B58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3B5B58" w:rsidRPr="00E16AC6" w:rsidRDefault="003B5B58">
            <w:pPr>
              <w:pStyle w:val="Nagwek2"/>
              <w:framePr w:hSpace="0" w:wrap="auto" w:vAnchor="margin" w:hAnchor="text" w:xAlign="left" w:yAlign="inline"/>
              <w:rPr>
                <w:b w:val="0"/>
                <w:bCs w:val="0"/>
                <w:lang w:val="en-US"/>
              </w:rPr>
            </w:pPr>
            <w:r w:rsidRPr="00E16AC6">
              <w:rPr>
                <w:b w:val="0"/>
                <w:bCs w:val="0"/>
                <w:lang w:val="en-US"/>
              </w:rPr>
              <w:t>Storage of horticultural crops</w:t>
            </w:r>
            <w:r w:rsidR="00E16AC6" w:rsidRPr="00E16AC6">
              <w:rPr>
                <w:b w:val="0"/>
                <w:bCs w:val="0"/>
                <w:lang w:val="en-US"/>
              </w:rPr>
              <w:t xml:space="preserve"> B</w:t>
            </w:r>
          </w:p>
        </w:tc>
      </w:tr>
      <w:tr w:rsidR="003B5B58" w:rsidTr="00A70695">
        <w:trPr>
          <w:trHeight w:val="140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3B5B58" w:rsidTr="00A70695">
        <w:trPr>
          <w:trHeight w:val="258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C965C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3B5B58" w:rsidRPr="000D2658">
              <w:rPr>
                <w:rFonts w:ascii="Arial" w:hAnsi="Arial" w:cs="Arial"/>
                <w:bCs/>
                <w:sz w:val="16"/>
                <w:szCs w:val="16"/>
              </w:rPr>
              <w:t>rof. dr hab. Kazimierz Tomala</w:t>
            </w:r>
          </w:p>
        </w:tc>
      </w:tr>
      <w:tr w:rsidR="003B5B58" w:rsidTr="0018053E">
        <w:trPr>
          <w:trHeight w:val="261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A70695" w:rsidP="001607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Pracownicy i/lub doktoranci</w:t>
            </w:r>
            <w:r w:rsidR="001607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D2757">
              <w:rPr>
                <w:rFonts w:ascii="Arial" w:hAnsi="Arial" w:cs="Arial"/>
                <w:bCs/>
                <w:sz w:val="16"/>
                <w:szCs w:val="16"/>
              </w:rPr>
              <w:t xml:space="preserve">Katedry </w:t>
            </w:r>
            <w:r w:rsidR="00B1467B">
              <w:rPr>
                <w:rFonts w:ascii="Arial" w:hAnsi="Arial" w:cs="Arial"/>
                <w:bCs/>
                <w:sz w:val="16"/>
                <w:szCs w:val="16"/>
              </w:rPr>
              <w:t xml:space="preserve">Roślin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Warzywn</w:t>
            </w:r>
            <w:r w:rsidR="00B1467B">
              <w:rPr>
                <w:rFonts w:ascii="Arial" w:hAnsi="Arial" w:cs="Arial"/>
                <w:bCs/>
                <w:sz w:val="16"/>
                <w:szCs w:val="16"/>
              </w:rPr>
              <w:t>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Leczniczych</w:t>
            </w:r>
            <w:r w:rsidR="001607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607AB">
              <w:rPr>
                <w:rFonts w:ascii="Arial" w:hAnsi="Arial" w:cs="Arial"/>
                <w:bCs/>
                <w:sz w:val="16"/>
                <w:szCs w:val="16"/>
              </w:rPr>
              <w:t>Zakład</w:t>
            </w:r>
            <w:r w:rsidR="001607AB"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 </w:t>
            </w:r>
            <w:r w:rsidR="001607AB">
              <w:rPr>
                <w:rFonts w:ascii="Arial" w:hAnsi="Arial" w:cs="Arial"/>
                <w:bCs/>
                <w:sz w:val="16"/>
                <w:szCs w:val="16"/>
              </w:rPr>
              <w:t xml:space="preserve"> i Zakładu, Sadownictwa, Katedry</w:t>
            </w:r>
            <w:r w:rsidR="001607AB"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 i Ekonomiki Ogrodnictwa, Instytut Nauk Ogrodniczych</w:t>
            </w:r>
          </w:p>
        </w:tc>
      </w:tr>
      <w:tr w:rsidR="001607AB" w:rsidTr="0021346A">
        <w:trPr>
          <w:trHeight w:val="159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1607AB" w:rsidRDefault="001607AB" w:rsidP="001607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</w:tcPr>
          <w:p w:rsidR="001607AB" w:rsidRPr="00BC04B4" w:rsidRDefault="001607AB" w:rsidP="001607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04B4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3B5B58" w:rsidTr="00A70695">
        <w:trPr>
          <w:trHeight w:val="248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6D2757">
            <w:pPr>
              <w:pStyle w:val="Nagwek2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Wydział Ogrodnictwa, Biotechnologii i Architektury Krajobrazu</w:t>
            </w:r>
          </w:p>
        </w:tc>
      </w:tr>
      <w:tr w:rsidR="003B5B58" w:rsidTr="00A70695">
        <w:trPr>
          <w:trHeight w:val="167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3B5B58" w:rsidRPr="000D2658" w:rsidRDefault="003B5B58" w:rsidP="006779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677905">
              <w:rPr>
                <w:rFonts w:ascii="Arial" w:hAnsi="Arial" w:cs="Arial"/>
                <w:bCs/>
                <w:sz w:val="16"/>
                <w:szCs w:val="16"/>
              </w:rPr>
              <w:t xml:space="preserve"> obowiązkowy </w:t>
            </w:r>
            <w:r w:rsidR="00677905">
              <w:rPr>
                <w:rFonts w:ascii="Arial" w:hAnsi="Arial" w:cs="Arial"/>
                <w:sz w:val="16"/>
                <w:szCs w:val="16"/>
              </w:rPr>
              <w:t>–</w:t>
            </w:r>
            <w:r w:rsidR="006779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965C0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Pr="000D2658" w:rsidRDefault="003B5B58" w:rsidP="00C965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7E78BC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C965C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0D2658">
              <w:rPr>
                <w:rFonts w:ascii="Arial" w:hAnsi="Arial" w:cs="Arial"/>
                <w:bCs/>
                <w:sz w:val="16"/>
                <w:szCs w:val="16"/>
              </w:rPr>
              <w:t xml:space="preserve">rok  </w:t>
            </w:r>
            <w:r w:rsidR="007E78BC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Default="003B5B58" w:rsidP="007E78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8BC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3B5B58" w:rsidTr="00A70695">
        <w:trPr>
          <w:trHeight w:val="100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3B5B58" w:rsidRPr="000D2658" w:rsidRDefault="007E78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3B5B58" w:rsidRPr="000D2658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Pr="000D26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0D2658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0D265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D2658">
              <w:rPr>
                <w:rFonts w:ascii="Arial" w:hAnsi="Arial" w:cs="Arial"/>
                <w:bCs/>
                <w:sz w:val="16"/>
                <w:szCs w:val="16"/>
              </w:rPr>
              <w:t>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5B58" w:rsidTr="00A70695">
        <w:trPr>
          <w:trHeight w:val="613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3B5B58" w:rsidP="00BA5B6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>Przekazanie studentom p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odstawowych wiadomości z zakresu</w:t>
            </w:r>
            <w:r w:rsidR="0064231D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</w:t>
            </w:r>
            <w:r w:rsidR="0064231D" w:rsidRPr="0064231D">
              <w:rPr>
                <w:rFonts w:ascii="Arial" w:hAnsi="Arial" w:cs="Arial"/>
                <w:bCs/>
                <w:iCs/>
                <w:color w:val="000000"/>
                <w:sz w:val="16"/>
              </w:rPr>
              <w:t>fizjologii pozbiorczej owoców</w:t>
            </w:r>
            <w:r w:rsidR="00BA5B6C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i</w:t>
            </w:r>
            <w:r w:rsidR="0064231D" w:rsidRPr="0064231D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warzyw,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technologii i </w:t>
            </w:r>
            <w:r w:rsidR="008A5F8A">
              <w:rPr>
                <w:rFonts w:ascii="Arial" w:hAnsi="Arial" w:cs="Arial"/>
                <w:bCs/>
                <w:iCs/>
                <w:color w:val="000000"/>
                <w:sz w:val="16"/>
              </w:rPr>
              <w:t>warunków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przechowywania w celu zachowania dobrej jakości produktów, stosowanych opakowań oraz zasad ich doboru, a także zasad konstrukcji i funkcjonowania obiektów przechowalniczych. </w:t>
            </w:r>
          </w:p>
        </w:tc>
      </w:tr>
      <w:tr w:rsidR="003B5B58" w:rsidTr="00A70695">
        <w:trPr>
          <w:trHeight w:val="409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Default="00C965C0" w:rsidP="000D2658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 w:rsidR="003B5B58">
              <w:rPr>
                <w:rFonts w:ascii="Arial" w:hAnsi="Arial" w:cs="Arial"/>
                <w:sz w:val="16"/>
                <w:szCs w:val="16"/>
              </w:rPr>
              <w:t>liczba godzin</w:t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B5B58">
              <w:rPr>
                <w:rFonts w:ascii="Arial" w:hAnsi="Arial" w:cs="Arial"/>
                <w:sz w:val="16"/>
                <w:szCs w:val="16"/>
              </w:rPr>
              <w:t xml:space="preserve">5  </w:t>
            </w:r>
          </w:p>
          <w:p w:rsidR="003B5B58" w:rsidRDefault="00C965C0" w:rsidP="00C80DD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 w:rsidR="003B5B58">
              <w:rPr>
                <w:rFonts w:ascii="Arial" w:hAnsi="Arial" w:cs="Arial"/>
                <w:sz w:val="16"/>
                <w:szCs w:val="16"/>
              </w:rPr>
              <w:t>liczba godzin</w:t>
            </w:r>
            <w:r w:rsidR="00D815F2">
              <w:rPr>
                <w:rFonts w:ascii="Arial" w:hAnsi="Arial" w:cs="Arial"/>
                <w:sz w:val="16"/>
                <w:szCs w:val="16"/>
              </w:rPr>
              <w:tab/>
            </w:r>
            <w:r w:rsidR="00C80DD0">
              <w:rPr>
                <w:rFonts w:ascii="Arial" w:hAnsi="Arial" w:cs="Arial"/>
                <w:sz w:val="16"/>
                <w:szCs w:val="16"/>
              </w:rPr>
              <w:t>45</w:t>
            </w:r>
            <w:r w:rsidR="003B5B5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B5B58" w:rsidTr="00A70695">
        <w:trPr>
          <w:trHeight w:val="176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Default="00DF6E9B" w:rsidP="00B110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Prezentacje multimedialne</w:t>
            </w:r>
            <w:r w:rsidR="003B5B58">
              <w:rPr>
                <w:rFonts w:ascii="Arial" w:hAnsi="Arial" w:cs="Arial"/>
                <w:sz w:val="16"/>
                <w:szCs w:val="16"/>
              </w:rPr>
              <w:t>, doświadczenie, dyskusja, rozwiązywanie problemu</w:t>
            </w:r>
            <w:r>
              <w:rPr>
                <w:rFonts w:ascii="Arial" w:hAnsi="Arial" w:cs="Arial"/>
                <w:sz w:val="16"/>
                <w:szCs w:val="16"/>
              </w:rPr>
              <w:t xml:space="preserve">, wizyta na giełdzie </w:t>
            </w:r>
          </w:p>
        </w:tc>
      </w:tr>
      <w:tr w:rsidR="003B5B58" w:rsidTr="00A70695">
        <w:trPr>
          <w:trHeight w:val="3955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Pr="000D2658" w:rsidRDefault="003B5B58">
            <w:pPr>
              <w:rPr>
                <w:rFonts w:ascii="Arial" w:hAnsi="Arial" w:cs="Arial"/>
                <w:sz w:val="16"/>
                <w:szCs w:val="16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0D265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0D26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Pr="000D2658" w:rsidRDefault="003B5B58" w:rsidP="000D2658">
            <w:pPr>
              <w:jc w:val="both"/>
              <w:rPr>
                <w:rFonts w:ascii="Arial" w:hAnsi="Arial" w:cs="Arial"/>
                <w:bCs/>
                <w:sz w:val="16"/>
                <w:szCs w:val="28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>Wykłady:</w:t>
            </w:r>
            <w:r w:rsidR="000D2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658">
              <w:rPr>
                <w:rFonts w:ascii="Arial" w:hAnsi="Arial" w:cs="Arial"/>
                <w:sz w:val="16"/>
              </w:rPr>
              <w:t>S</w:t>
            </w:r>
            <w:r w:rsidR="00534C61" w:rsidRPr="000D2658">
              <w:rPr>
                <w:rFonts w:ascii="Arial" w:hAnsi="Arial" w:cs="Arial"/>
                <w:sz w:val="16"/>
              </w:rPr>
              <w:t>tudent zaznajamia się ze s</w:t>
            </w:r>
            <w:r w:rsidRPr="000D2658">
              <w:rPr>
                <w:rFonts w:ascii="Arial" w:hAnsi="Arial" w:cs="Arial"/>
                <w:sz w:val="16"/>
              </w:rPr>
              <w:t>pecyfik</w:t>
            </w:r>
            <w:r w:rsidR="00534C61" w:rsidRPr="000D2658">
              <w:rPr>
                <w:rFonts w:ascii="Arial" w:hAnsi="Arial" w:cs="Arial"/>
                <w:sz w:val="16"/>
              </w:rPr>
              <w:t>ą</w:t>
            </w:r>
            <w:r w:rsidRPr="000D2658">
              <w:rPr>
                <w:rFonts w:ascii="Arial" w:hAnsi="Arial" w:cs="Arial"/>
                <w:sz w:val="16"/>
              </w:rPr>
              <w:t xml:space="preserve"> </w:t>
            </w:r>
            <w:r w:rsidR="00963EF0" w:rsidRPr="000D2658">
              <w:rPr>
                <w:rFonts w:ascii="Arial" w:hAnsi="Arial" w:cs="Arial"/>
                <w:sz w:val="16"/>
              </w:rPr>
              <w:t>owoców</w:t>
            </w:r>
            <w:r w:rsidR="00C34922" w:rsidRPr="000D2658">
              <w:rPr>
                <w:rFonts w:ascii="Arial" w:hAnsi="Arial" w:cs="Arial"/>
                <w:sz w:val="16"/>
              </w:rPr>
              <w:t>,</w:t>
            </w:r>
            <w:r w:rsidR="00963EF0" w:rsidRPr="000D2658">
              <w:rPr>
                <w:rFonts w:ascii="Arial" w:hAnsi="Arial" w:cs="Arial"/>
                <w:sz w:val="16"/>
              </w:rPr>
              <w:t xml:space="preserve"> </w:t>
            </w:r>
            <w:r w:rsidRPr="000D2658">
              <w:rPr>
                <w:rFonts w:ascii="Arial" w:hAnsi="Arial" w:cs="Arial"/>
                <w:sz w:val="16"/>
              </w:rPr>
              <w:t>warzyw</w:t>
            </w:r>
            <w:r w:rsidR="00C34922" w:rsidRPr="000D2658">
              <w:rPr>
                <w:rFonts w:ascii="Arial" w:hAnsi="Arial" w:cs="Arial"/>
                <w:sz w:val="16"/>
              </w:rPr>
              <w:t xml:space="preserve"> </w:t>
            </w:r>
            <w:r w:rsidRPr="000D2658">
              <w:rPr>
                <w:rFonts w:ascii="Arial" w:hAnsi="Arial" w:cs="Arial"/>
                <w:sz w:val="16"/>
              </w:rPr>
              <w:t>jako produkt</w:t>
            </w:r>
            <w:r w:rsidR="00534C61" w:rsidRPr="000D2658">
              <w:rPr>
                <w:rFonts w:ascii="Arial" w:hAnsi="Arial" w:cs="Arial"/>
                <w:sz w:val="16"/>
              </w:rPr>
              <w:t>ów</w:t>
            </w:r>
            <w:r w:rsidRPr="000D2658">
              <w:rPr>
                <w:rFonts w:ascii="Arial" w:hAnsi="Arial" w:cs="Arial"/>
                <w:sz w:val="16"/>
              </w:rPr>
              <w:t xml:space="preserve"> roślinn</w:t>
            </w:r>
            <w:r w:rsidR="00534C61" w:rsidRPr="000D2658">
              <w:rPr>
                <w:rFonts w:ascii="Arial" w:hAnsi="Arial" w:cs="Arial"/>
                <w:sz w:val="16"/>
              </w:rPr>
              <w:t>ych</w:t>
            </w:r>
            <w:r w:rsidRPr="000D2658">
              <w:rPr>
                <w:rFonts w:ascii="Arial" w:hAnsi="Arial" w:cs="Arial"/>
                <w:sz w:val="16"/>
              </w:rPr>
              <w:t xml:space="preserve"> przeznaczon</w:t>
            </w:r>
            <w:r w:rsidR="00534C61" w:rsidRPr="000D2658">
              <w:rPr>
                <w:rFonts w:ascii="Arial" w:hAnsi="Arial" w:cs="Arial"/>
                <w:sz w:val="16"/>
              </w:rPr>
              <w:t>ych</w:t>
            </w:r>
            <w:r w:rsidRPr="000D2658">
              <w:rPr>
                <w:rFonts w:ascii="Arial" w:hAnsi="Arial" w:cs="Arial"/>
                <w:sz w:val="16"/>
              </w:rPr>
              <w:t xml:space="preserve"> do przechowywania. </w:t>
            </w:r>
            <w:r w:rsidR="00534C61" w:rsidRPr="000D2658">
              <w:rPr>
                <w:rFonts w:ascii="Arial" w:hAnsi="Arial" w:cs="Arial"/>
                <w:sz w:val="16"/>
              </w:rPr>
              <w:t>Poznaje c</w:t>
            </w:r>
            <w:r w:rsidRPr="000D2658">
              <w:rPr>
                <w:rFonts w:ascii="Arial" w:hAnsi="Arial" w:cs="Arial"/>
                <w:sz w:val="16"/>
              </w:rPr>
              <w:t>harakterystyk</w:t>
            </w:r>
            <w:r w:rsidR="00534C61" w:rsidRPr="000D2658">
              <w:rPr>
                <w:rFonts w:ascii="Arial" w:hAnsi="Arial" w:cs="Arial"/>
                <w:sz w:val="16"/>
              </w:rPr>
              <w:t>ę</w:t>
            </w:r>
            <w:r w:rsidRPr="000D2658">
              <w:rPr>
                <w:rFonts w:ascii="Arial" w:hAnsi="Arial" w:cs="Arial"/>
                <w:sz w:val="16"/>
              </w:rPr>
              <w:t xml:space="preserve"> przebiegu oddychania i </w:t>
            </w:r>
            <w:r w:rsidR="00C34922" w:rsidRPr="000D2658">
              <w:rPr>
                <w:rFonts w:ascii="Arial" w:hAnsi="Arial" w:cs="Arial"/>
                <w:sz w:val="16"/>
              </w:rPr>
              <w:t>transpiracji owoców i</w:t>
            </w:r>
            <w:r w:rsidRPr="000D2658">
              <w:rPr>
                <w:rFonts w:ascii="Arial" w:hAnsi="Arial" w:cs="Arial"/>
                <w:sz w:val="16"/>
              </w:rPr>
              <w:t xml:space="preserve"> warzyw oraz czynniki na nie oddziałujące</w:t>
            </w:r>
            <w:r w:rsidR="00924FA4" w:rsidRPr="000D2658">
              <w:rPr>
                <w:rFonts w:ascii="Arial" w:hAnsi="Arial" w:cs="Arial"/>
                <w:sz w:val="16"/>
              </w:rPr>
              <w:t>, a także r</w:t>
            </w:r>
            <w:r w:rsidR="008B6C65" w:rsidRPr="000D2658">
              <w:rPr>
                <w:rFonts w:ascii="Arial" w:hAnsi="Arial" w:cs="Arial"/>
                <w:sz w:val="16"/>
              </w:rPr>
              <w:t>ol</w:t>
            </w:r>
            <w:r w:rsidR="00924FA4" w:rsidRPr="000D2658">
              <w:rPr>
                <w:rFonts w:ascii="Arial" w:hAnsi="Arial" w:cs="Arial"/>
                <w:sz w:val="16"/>
              </w:rPr>
              <w:t>ę</w:t>
            </w:r>
            <w:r w:rsidR="008B6C65" w:rsidRPr="000D2658">
              <w:rPr>
                <w:rFonts w:ascii="Arial" w:hAnsi="Arial" w:cs="Arial"/>
                <w:sz w:val="16"/>
              </w:rPr>
              <w:t xml:space="preserve"> etylenu w procesach starzenia się płodów ogrodniczych </w:t>
            </w:r>
            <w:r w:rsidR="00E9306F" w:rsidRPr="000D2658">
              <w:rPr>
                <w:rFonts w:ascii="Arial" w:hAnsi="Arial" w:cs="Arial"/>
                <w:sz w:val="16"/>
              </w:rPr>
              <w:t xml:space="preserve">oraz czynniki wpływające na intensywność </w:t>
            </w:r>
            <w:r w:rsidR="008B6C65" w:rsidRPr="000D2658">
              <w:rPr>
                <w:rFonts w:ascii="Arial" w:hAnsi="Arial" w:cs="Arial"/>
                <w:sz w:val="16"/>
              </w:rPr>
              <w:t>tego procesu</w:t>
            </w:r>
            <w:r w:rsidRPr="000D2658">
              <w:rPr>
                <w:rFonts w:ascii="Arial" w:hAnsi="Arial" w:cs="Arial"/>
                <w:sz w:val="16"/>
              </w:rPr>
              <w:t xml:space="preserve">. </w:t>
            </w:r>
            <w:r w:rsidR="00924FA4" w:rsidRPr="000D2658">
              <w:rPr>
                <w:rFonts w:ascii="Arial" w:hAnsi="Arial" w:cs="Arial"/>
                <w:sz w:val="16"/>
              </w:rPr>
              <w:t>Zaznajamia się z p</w:t>
            </w:r>
            <w:r w:rsidR="00E9306F" w:rsidRPr="000D2658">
              <w:rPr>
                <w:rFonts w:ascii="Arial" w:hAnsi="Arial" w:cs="Arial"/>
                <w:sz w:val="16"/>
              </w:rPr>
              <w:t>rzemian</w:t>
            </w:r>
            <w:r w:rsidR="00924FA4" w:rsidRPr="000D2658">
              <w:rPr>
                <w:rFonts w:ascii="Arial" w:hAnsi="Arial" w:cs="Arial"/>
                <w:sz w:val="16"/>
              </w:rPr>
              <w:t>ami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fizjologiczn</w:t>
            </w:r>
            <w:r w:rsidR="00924FA4" w:rsidRPr="000D2658">
              <w:rPr>
                <w:rFonts w:ascii="Arial" w:hAnsi="Arial" w:cs="Arial"/>
                <w:sz w:val="16"/>
              </w:rPr>
              <w:t>ymi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oraz skład</w:t>
            </w:r>
            <w:r w:rsidR="00924FA4" w:rsidRPr="000D2658">
              <w:rPr>
                <w:rFonts w:ascii="Arial" w:hAnsi="Arial" w:cs="Arial"/>
                <w:sz w:val="16"/>
              </w:rPr>
              <w:t>em</w:t>
            </w:r>
            <w:r w:rsidR="00E9306F" w:rsidRPr="000D2658">
              <w:rPr>
                <w:rFonts w:ascii="Arial" w:hAnsi="Arial" w:cs="Arial"/>
                <w:sz w:val="16"/>
              </w:rPr>
              <w:t xml:space="preserve"> chemiczny</w:t>
            </w:r>
            <w:r w:rsidR="00924FA4" w:rsidRPr="000D2658">
              <w:rPr>
                <w:rFonts w:ascii="Arial" w:hAnsi="Arial" w:cs="Arial"/>
                <w:sz w:val="16"/>
              </w:rPr>
              <w:t>m</w:t>
            </w:r>
            <w:r w:rsidR="00E9306F" w:rsidRPr="000D2658">
              <w:rPr>
                <w:rFonts w:ascii="Arial" w:hAnsi="Arial" w:cs="Arial"/>
                <w:sz w:val="16"/>
              </w:rPr>
              <w:t xml:space="preserve"> i z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>mian</w:t>
            </w:r>
            <w:r w:rsidR="00924FA4" w:rsidRPr="000D2658">
              <w:rPr>
                <w:rFonts w:ascii="Arial" w:hAnsi="Arial" w:cs="Arial"/>
                <w:bCs/>
                <w:sz w:val="16"/>
                <w:szCs w:val="28"/>
              </w:rPr>
              <w:t>ami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 </w:t>
            </w:r>
            <w:r w:rsidR="00E9306F" w:rsidRPr="000D2658">
              <w:rPr>
                <w:rFonts w:ascii="Arial" w:hAnsi="Arial" w:cs="Arial"/>
                <w:bCs/>
                <w:sz w:val="16"/>
                <w:szCs w:val="28"/>
              </w:rPr>
              <w:t>bio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>chemiczn</w:t>
            </w:r>
            <w:r w:rsidR="00924FA4" w:rsidRPr="000D2658">
              <w:rPr>
                <w:rFonts w:ascii="Arial" w:hAnsi="Arial" w:cs="Arial"/>
                <w:bCs/>
                <w:sz w:val="16"/>
                <w:szCs w:val="28"/>
              </w:rPr>
              <w:t>ymi</w:t>
            </w:r>
            <w:r w:rsidR="00E9306F" w:rsidRPr="000D2658">
              <w:rPr>
                <w:rFonts w:ascii="Arial" w:hAnsi="Arial" w:cs="Arial"/>
                <w:bCs/>
                <w:sz w:val="16"/>
                <w:szCs w:val="28"/>
              </w:rPr>
              <w:t xml:space="preserve"> zachodząc</w:t>
            </w:r>
            <w:r w:rsidR="00924FA4" w:rsidRPr="000D2658">
              <w:rPr>
                <w:rFonts w:ascii="Arial" w:hAnsi="Arial" w:cs="Arial"/>
                <w:bCs/>
                <w:sz w:val="16"/>
                <w:szCs w:val="28"/>
              </w:rPr>
              <w:t>ymi</w:t>
            </w:r>
            <w:r w:rsidR="00E9306F" w:rsidRPr="000D2658">
              <w:rPr>
                <w:rFonts w:ascii="Arial" w:hAnsi="Arial" w:cs="Arial"/>
                <w:bCs/>
                <w:sz w:val="16"/>
                <w:szCs w:val="28"/>
              </w:rPr>
              <w:t xml:space="preserve"> w dojrzewających owocach i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 warzyw</w:t>
            </w:r>
            <w:r w:rsidR="00E9306F" w:rsidRPr="000D2658">
              <w:rPr>
                <w:rFonts w:ascii="Arial" w:hAnsi="Arial" w:cs="Arial"/>
                <w:bCs/>
                <w:sz w:val="16"/>
                <w:szCs w:val="28"/>
              </w:rPr>
              <w:t>ach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. </w:t>
            </w:r>
            <w:r w:rsidR="00924FA4" w:rsidRPr="000D2658">
              <w:rPr>
                <w:rFonts w:ascii="Arial" w:hAnsi="Arial" w:cs="Arial"/>
                <w:bCs/>
                <w:sz w:val="16"/>
                <w:szCs w:val="28"/>
              </w:rPr>
              <w:t>Poznaje c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zynniki wpływające na trwałość przechowalniczą </w:t>
            </w:r>
            <w:r w:rsidR="00963EF0" w:rsidRPr="000D2658">
              <w:rPr>
                <w:rFonts w:ascii="Arial" w:hAnsi="Arial" w:cs="Arial"/>
                <w:bCs/>
                <w:sz w:val="16"/>
                <w:szCs w:val="28"/>
              </w:rPr>
              <w:t>owoców</w:t>
            </w:r>
            <w:r w:rsidR="006D2757">
              <w:rPr>
                <w:rFonts w:ascii="Arial" w:hAnsi="Arial" w:cs="Arial"/>
                <w:bCs/>
                <w:sz w:val="16"/>
                <w:szCs w:val="28"/>
              </w:rPr>
              <w:t xml:space="preserve"> i</w:t>
            </w:r>
            <w:r w:rsidR="00963EF0" w:rsidRPr="000D2658">
              <w:rPr>
                <w:rFonts w:ascii="Arial" w:hAnsi="Arial" w:cs="Arial"/>
                <w:bCs/>
                <w:sz w:val="16"/>
                <w:szCs w:val="28"/>
              </w:rPr>
              <w:t xml:space="preserve"> 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>warzyw</w:t>
            </w:r>
            <w:r w:rsidR="006D2757">
              <w:rPr>
                <w:rFonts w:ascii="Arial" w:hAnsi="Arial" w:cs="Arial"/>
                <w:bCs/>
                <w:sz w:val="16"/>
                <w:szCs w:val="28"/>
              </w:rPr>
              <w:t xml:space="preserve"> -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 genetyczne, środowiskowe, agrotechniczne. </w:t>
            </w:r>
            <w:r w:rsidR="00924FA4" w:rsidRPr="000D2658">
              <w:rPr>
                <w:rFonts w:ascii="Arial" w:hAnsi="Arial" w:cs="Arial"/>
                <w:bCs/>
                <w:sz w:val="16"/>
                <w:szCs w:val="28"/>
              </w:rPr>
              <w:t>Zaznajamia się z c</w:t>
            </w:r>
            <w:r w:rsidRPr="000D2658">
              <w:rPr>
                <w:rFonts w:ascii="Arial" w:hAnsi="Arial" w:cs="Arial"/>
                <w:sz w:val="16"/>
              </w:rPr>
              <w:t>harakterystyk</w:t>
            </w:r>
            <w:r w:rsidR="00924FA4" w:rsidRPr="000D2658">
              <w:rPr>
                <w:rFonts w:ascii="Arial" w:hAnsi="Arial" w:cs="Arial"/>
                <w:sz w:val="16"/>
              </w:rPr>
              <w:t>ą</w:t>
            </w:r>
            <w:r w:rsidRPr="000D2658">
              <w:rPr>
                <w:rFonts w:ascii="Arial" w:hAnsi="Arial" w:cs="Arial"/>
                <w:sz w:val="16"/>
              </w:rPr>
              <w:t xml:space="preserve"> obiektów i technologii stosowanych w przechowalnictwie </w:t>
            </w:r>
            <w:r w:rsidR="008B6C65" w:rsidRPr="000D2658">
              <w:rPr>
                <w:rFonts w:ascii="Arial" w:hAnsi="Arial" w:cs="Arial"/>
                <w:sz w:val="16"/>
              </w:rPr>
              <w:t>ogrodniczym</w:t>
            </w:r>
            <w:r w:rsidR="00924FA4" w:rsidRPr="000D2658">
              <w:rPr>
                <w:rFonts w:ascii="Arial" w:hAnsi="Arial" w:cs="Arial"/>
                <w:sz w:val="16"/>
              </w:rPr>
              <w:t>,</w:t>
            </w:r>
            <w:r w:rsidRPr="000D2658">
              <w:rPr>
                <w:rFonts w:ascii="Arial" w:hAnsi="Arial" w:cs="Arial"/>
                <w:sz w:val="16"/>
              </w:rPr>
              <w:t xml:space="preserve"> </w:t>
            </w:r>
            <w:r w:rsidR="00D750C4" w:rsidRPr="000D2658">
              <w:rPr>
                <w:rFonts w:ascii="Arial" w:hAnsi="Arial" w:cs="Arial"/>
                <w:sz w:val="16"/>
              </w:rPr>
              <w:t xml:space="preserve">a także z </w:t>
            </w:r>
            <w:r w:rsidR="00924FA4" w:rsidRPr="000D2658">
              <w:rPr>
                <w:rFonts w:ascii="Arial" w:hAnsi="Arial" w:cs="Arial"/>
                <w:sz w:val="16"/>
              </w:rPr>
              <w:t>m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>etod</w:t>
            </w:r>
            <w:r w:rsidR="00924FA4" w:rsidRPr="000D2658">
              <w:rPr>
                <w:rFonts w:ascii="Arial" w:hAnsi="Arial" w:cs="Arial"/>
                <w:bCs/>
                <w:sz w:val="16"/>
                <w:szCs w:val="28"/>
              </w:rPr>
              <w:t>ami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 i warunk</w:t>
            </w:r>
            <w:r w:rsidR="00924FA4" w:rsidRPr="000D2658">
              <w:rPr>
                <w:rFonts w:ascii="Arial" w:hAnsi="Arial" w:cs="Arial"/>
                <w:bCs/>
                <w:sz w:val="16"/>
                <w:szCs w:val="28"/>
              </w:rPr>
              <w:t>am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i przechowywania </w:t>
            </w:r>
            <w:r w:rsidR="00E9306F" w:rsidRPr="000D2658">
              <w:rPr>
                <w:rFonts w:ascii="Arial" w:hAnsi="Arial" w:cs="Arial"/>
                <w:bCs/>
                <w:sz w:val="16"/>
                <w:szCs w:val="28"/>
              </w:rPr>
              <w:t>owoców</w:t>
            </w:r>
            <w:r w:rsidR="00D750C4" w:rsidRPr="000D2658">
              <w:rPr>
                <w:rFonts w:ascii="Arial" w:hAnsi="Arial" w:cs="Arial"/>
                <w:bCs/>
                <w:sz w:val="16"/>
                <w:szCs w:val="28"/>
              </w:rPr>
              <w:t>,</w:t>
            </w:r>
            <w:r w:rsidR="00E9306F" w:rsidRPr="000D2658">
              <w:rPr>
                <w:rFonts w:ascii="Arial" w:hAnsi="Arial" w:cs="Arial"/>
                <w:bCs/>
                <w:sz w:val="16"/>
                <w:szCs w:val="28"/>
              </w:rPr>
              <w:t xml:space="preserve"> </w:t>
            </w:r>
            <w:r w:rsidR="001B49C8">
              <w:rPr>
                <w:rFonts w:ascii="Arial" w:hAnsi="Arial" w:cs="Arial"/>
                <w:bCs/>
                <w:sz w:val="16"/>
                <w:szCs w:val="28"/>
              </w:rPr>
              <w:t>warzyw</w:t>
            </w:r>
            <w:r w:rsidRPr="000D2658">
              <w:rPr>
                <w:rFonts w:ascii="Arial" w:hAnsi="Arial" w:cs="Arial"/>
                <w:bCs/>
                <w:sz w:val="16"/>
                <w:szCs w:val="28"/>
              </w:rPr>
              <w:t xml:space="preserve">. </w:t>
            </w:r>
            <w:r w:rsidR="00924FA4" w:rsidRPr="000D2658">
              <w:rPr>
                <w:rFonts w:ascii="Arial" w:hAnsi="Arial" w:cs="Arial"/>
                <w:sz w:val="16"/>
              </w:rPr>
              <w:t>Poznaje</w:t>
            </w:r>
            <w:r w:rsidRPr="000D2658">
              <w:rPr>
                <w:rFonts w:ascii="Arial" w:hAnsi="Arial" w:cs="Arial"/>
                <w:sz w:val="16"/>
              </w:rPr>
              <w:t xml:space="preserve"> metody przedłużania trwałości przechowalniczej </w:t>
            </w:r>
            <w:r w:rsidR="00E9306F" w:rsidRPr="000D2658">
              <w:rPr>
                <w:rFonts w:ascii="Arial" w:hAnsi="Arial" w:cs="Arial"/>
                <w:sz w:val="16"/>
              </w:rPr>
              <w:t>owoców</w:t>
            </w:r>
            <w:r w:rsidR="008B6C65" w:rsidRPr="000D2658">
              <w:rPr>
                <w:rFonts w:ascii="Arial" w:hAnsi="Arial" w:cs="Arial"/>
                <w:sz w:val="16"/>
              </w:rPr>
              <w:t>,</w:t>
            </w:r>
            <w:r w:rsidR="00E9306F" w:rsidRPr="000D2658">
              <w:rPr>
                <w:rFonts w:ascii="Arial" w:hAnsi="Arial" w:cs="Arial"/>
                <w:sz w:val="16"/>
              </w:rPr>
              <w:t xml:space="preserve"> </w:t>
            </w:r>
            <w:r w:rsidRPr="000D2658">
              <w:rPr>
                <w:rFonts w:ascii="Arial" w:hAnsi="Arial" w:cs="Arial"/>
                <w:sz w:val="16"/>
              </w:rPr>
              <w:t>warzyw</w:t>
            </w:r>
            <w:r w:rsidR="008B6C65" w:rsidRPr="000D2658">
              <w:rPr>
                <w:rFonts w:ascii="Arial" w:hAnsi="Arial" w:cs="Arial"/>
                <w:sz w:val="16"/>
              </w:rPr>
              <w:t xml:space="preserve"> </w:t>
            </w:r>
            <w:r w:rsidR="00924FA4" w:rsidRPr="000D2658">
              <w:rPr>
                <w:rFonts w:ascii="Arial" w:hAnsi="Arial" w:cs="Arial"/>
                <w:sz w:val="16"/>
              </w:rPr>
              <w:t>oraz z</w:t>
            </w:r>
            <w:r w:rsidR="00963EF0" w:rsidRPr="000D2658">
              <w:rPr>
                <w:rFonts w:ascii="Arial" w:hAnsi="Arial" w:cs="Arial"/>
                <w:sz w:val="16"/>
              </w:rPr>
              <w:t>agrożenia wynikając</w:t>
            </w:r>
            <w:r w:rsidR="00924FA4" w:rsidRPr="000D2658">
              <w:rPr>
                <w:rFonts w:ascii="Arial" w:hAnsi="Arial" w:cs="Arial"/>
                <w:sz w:val="16"/>
              </w:rPr>
              <w:t>e</w:t>
            </w:r>
            <w:r w:rsidR="00963EF0" w:rsidRPr="000D2658">
              <w:rPr>
                <w:rFonts w:ascii="Arial" w:hAnsi="Arial" w:cs="Arial"/>
                <w:sz w:val="16"/>
              </w:rPr>
              <w:t xml:space="preserve"> z podwyższonej zawartości CO</w:t>
            </w:r>
            <w:r w:rsidR="00963EF0" w:rsidRPr="000D2658">
              <w:rPr>
                <w:rFonts w:ascii="Arial" w:hAnsi="Arial" w:cs="Arial"/>
                <w:sz w:val="16"/>
                <w:vertAlign w:val="subscript"/>
              </w:rPr>
              <w:t>2</w:t>
            </w:r>
            <w:r w:rsidR="00963EF0" w:rsidRPr="000D2658">
              <w:rPr>
                <w:rFonts w:ascii="Arial" w:hAnsi="Arial" w:cs="Arial"/>
                <w:sz w:val="16"/>
              </w:rPr>
              <w:t xml:space="preserve"> i obniżonej zawartości O</w:t>
            </w:r>
            <w:r w:rsidR="00963EF0" w:rsidRPr="000D2658">
              <w:rPr>
                <w:rFonts w:ascii="Arial" w:hAnsi="Arial" w:cs="Arial"/>
                <w:sz w:val="16"/>
                <w:vertAlign w:val="subscript"/>
              </w:rPr>
              <w:t>2</w:t>
            </w:r>
            <w:r w:rsidR="00963EF0" w:rsidRPr="000D2658">
              <w:rPr>
                <w:rFonts w:ascii="Arial" w:hAnsi="Arial" w:cs="Arial"/>
                <w:sz w:val="16"/>
              </w:rPr>
              <w:t xml:space="preserve"> w KA dla człowieka oraz przechowywanych </w:t>
            </w:r>
            <w:r w:rsidR="00534C61" w:rsidRPr="000D2658">
              <w:rPr>
                <w:rFonts w:ascii="Arial" w:hAnsi="Arial" w:cs="Arial"/>
                <w:sz w:val="16"/>
              </w:rPr>
              <w:t>płodów ogrodniczych</w:t>
            </w:r>
            <w:r w:rsidR="00963EF0" w:rsidRPr="000D2658">
              <w:rPr>
                <w:rFonts w:ascii="Arial" w:hAnsi="Arial" w:cs="Arial"/>
                <w:sz w:val="16"/>
              </w:rPr>
              <w:t>.</w:t>
            </w:r>
            <w:r w:rsidR="00E9306F" w:rsidRPr="000D2658">
              <w:rPr>
                <w:rFonts w:ascii="Arial" w:hAnsi="Arial" w:cs="Arial"/>
                <w:sz w:val="16"/>
              </w:rPr>
              <w:t xml:space="preserve"> </w:t>
            </w:r>
            <w:r w:rsidR="00D750C4" w:rsidRPr="000D2658">
              <w:rPr>
                <w:rFonts w:ascii="Arial" w:hAnsi="Arial" w:cs="Arial"/>
                <w:sz w:val="16"/>
              </w:rPr>
              <w:t xml:space="preserve">Zaznajamia się z </w:t>
            </w:r>
            <w:r w:rsidR="00924FA4" w:rsidRPr="000D2658">
              <w:rPr>
                <w:rFonts w:ascii="Arial" w:hAnsi="Arial" w:cs="Arial"/>
                <w:sz w:val="16"/>
              </w:rPr>
              <w:t>c</w:t>
            </w:r>
            <w:r w:rsidR="00E9306F" w:rsidRPr="000D2658">
              <w:rPr>
                <w:rFonts w:ascii="Arial" w:hAnsi="Arial" w:cs="Arial"/>
                <w:sz w:val="16"/>
              </w:rPr>
              <w:t>horob</w:t>
            </w:r>
            <w:r w:rsidR="00D750C4" w:rsidRPr="000D2658">
              <w:rPr>
                <w:rFonts w:ascii="Arial" w:hAnsi="Arial" w:cs="Arial"/>
                <w:sz w:val="16"/>
              </w:rPr>
              <w:t>ami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biotyczn</w:t>
            </w:r>
            <w:r w:rsidR="00D750C4" w:rsidRPr="000D2658">
              <w:rPr>
                <w:rFonts w:ascii="Arial" w:hAnsi="Arial" w:cs="Arial"/>
                <w:sz w:val="16"/>
              </w:rPr>
              <w:t>ymi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i abiotyczn</w:t>
            </w:r>
            <w:r w:rsidR="00D750C4" w:rsidRPr="000D2658">
              <w:rPr>
                <w:rFonts w:ascii="Arial" w:hAnsi="Arial" w:cs="Arial"/>
                <w:sz w:val="16"/>
              </w:rPr>
              <w:t>ymi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owoców i warzyw oraz czynnik</w:t>
            </w:r>
            <w:r w:rsidR="00D750C4" w:rsidRPr="000D2658">
              <w:rPr>
                <w:rFonts w:ascii="Arial" w:hAnsi="Arial" w:cs="Arial"/>
                <w:sz w:val="16"/>
              </w:rPr>
              <w:t>ami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stymulując</w:t>
            </w:r>
            <w:r w:rsidR="00D750C4" w:rsidRPr="000D2658">
              <w:rPr>
                <w:rFonts w:ascii="Arial" w:hAnsi="Arial" w:cs="Arial"/>
                <w:sz w:val="16"/>
              </w:rPr>
              <w:t>ymi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i ograniczając</w:t>
            </w:r>
            <w:r w:rsidR="00D750C4" w:rsidRPr="000D2658">
              <w:rPr>
                <w:rFonts w:ascii="Arial" w:hAnsi="Arial" w:cs="Arial"/>
                <w:sz w:val="16"/>
              </w:rPr>
              <w:t>ymi</w:t>
            </w:r>
            <w:r w:rsidR="00E9306F" w:rsidRPr="000D2658">
              <w:rPr>
                <w:rFonts w:ascii="Arial" w:hAnsi="Arial" w:cs="Arial"/>
                <w:sz w:val="16"/>
              </w:rPr>
              <w:t xml:space="preserve"> ich występowanie.</w:t>
            </w:r>
          </w:p>
          <w:p w:rsidR="003B5B58" w:rsidRPr="000D2658" w:rsidRDefault="003B5B58" w:rsidP="001B49C8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0D2658"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  <w:r w:rsidR="00D750C4" w:rsidRPr="000D2658">
              <w:rPr>
                <w:rFonts w:ascii="Arial" w:hAnsi="Arial" w:cs="Arial"/>
                <w:sz w:val="16"/>
              </w:rPr>
              <w:t>Student uczy się o</w:t>
            </w:r>
            <w:r w:rsidR="00407447" w:rsidRPr="000D2658">
              <w:rPr>
                <w:rFonts w:ascii="Arial" w:hAnsi="Arial" w:cs="Arial"/>
                <w:sz w:val="16"/>
              </w:rPr>
              <w:t>cen</w:t>
            </w:r>
            <w:r w:rsidR="00D750C4" w:rsidRPr="000D2658">
              <w:rPr>
                <w:rFonts w:ascii="Arial" w:hAnsi="Arial" w:cs="Arial"/>
                <w:sz w:val="16"/>
              </w:rPr>
              <w:t>iać</w:t>
            </w:r>
            <w:r w:rsidR="00407447" w:rsidRPr="000D2658">
              <w:rPr>
                <w:rFonts w:ascii="Arial" w:hAnsi="Arial" w:cs="Arial"/>
                <w:sz w:val="16"/>
              </w:rPr>
              <w:t xml:space="preserve"> stan fizjologiczn</w:t>
            </w:r>
            <w:r w:rsidR="00D750C4" w:rsidRPr="000D2658">
              <w:rPr>
                <w:rFonts w:ascii="Arial" w:hAnsi="Arial" w:cs="Arial"/>
                <w:sz w:val="16"/>
              </w:rPr>
              <w:t>y</w:t>
            </w:r>
            <w:r w:rsidR="00407447" w:rsidRPr="000D2658">
              <w:rPr>
                <w:rFonts w:ascii="Arial" w:hAnsi="Arial" w:cs="Arial"/>
                <w:sz w:val="16"/>
              </w:rPr>
              <w:t xml:space="preserve"> jabłek i gruszek oraz metod wyznaczania optymalnego terminu zbioru</w:t>
            </w:r>
            <w:r w:rsidR="00407447" w:rsidRPr="000D2658">
              <w:rPr>
                <w:rFonts w:ascii="Arial" w:hAnsi="Arial" w:cs="Arial"/>
                <w:bCs/>
                <w:sz w:val="16"/>
              </w:rPr>
              <w:t>.</w:t>
            </w:r>
            <w:r w:rsidR="00205891" w:rsidRPr="000D2658">
              <w:rPr>
                <w:rFonts w:ascii="Arial" w:hAnsi="Arial" w:cs="Arial"/>
                <w:bCs/>
                <w:sz w:val="16"/>
              </w:rPr>
              <w:t xml:space="preserve"> </w:t>
            </w:r>
            <w:r w:rsidR="00D750C4" w:rsidRPr="000D2658">
              <w:rPr>
                <w:rFonts w:ascii="Arial" w:hAnsi="Arial" w:cs="Arial"/>
                <w:bCs/>
                <w:sz w:val="16"/>
              </w:rPr>
              <w:t xml:space="preserve">Podczas </w:t>
            </w:r>
            <w:r w:rsidR="00D750C4" w:rsidRPr="000D2658">
              <w:rPr>
                <w:rFonts w:ascii="Arial" w:hAnsi="Arial" w:cs="Arial"/>
                <w:sz w:val="16"/>
              </w:rPr>
              <w:t>zajęć w obiekcie przechowalniczym</w:t>
            </w:r>
            <w:r w:rsidR="00D750C4" w:rsidRPr="000D2658">
              <w:rPr>
                <w:rFonts w:ascii="Arial" w:hAnsi="Arial" w:cs="Arial"/>
                <w:bCs/>
                <w:sz w:val="16"/>
              </w:rPr>
              <w:t xml:space="preserve"> </w:t>
            </w:r>
            <w:r w:rsidR="0045698F" w:rsidRPr="000D2658">
              <w:rPr>
                <w:rFonts w:ascii="Arial" w:hAnsi="Arial" w:cs="Arial"/>
                <w:bCs/>
                <w:sz w:val="16"/>
              </w:rPr>
              <w:t>za</w:t>
            </w:r>
            <w:r w:rsidR="00D750C4" w:rsidRPr="000D2658">
              <w:rPr>
                <w:rFonts w:ascii="Arial" w:hAnsi="Arial" w:cs="Arial"/>
                <w:bCs/>
                <w:sz w:val="16"/>
              </w:rPr>
              <w:t xml:space="preserve">poznaje </w:t>
            </w:r>
            <w:r w:rsidR="0045698F" w:rsidRPr="000D2658">
              <w:rPr>
                <w:rFonts w:ascii="Arial" w:hAnsi="Arial" w:cs="Arial"/>
                <w:bCs/>
                <w:sz w:val="16"/>
              </w:rPr>
              <w:t xml:space="preserve">się z </w:t>
            </w:r>
            <w:r w:rsidR="00D750C4" w:rsidRPr="000D2658">
              <w:rPr>
                <w:rFonts w:ascii="Arial" w:hAnsi="Arial" w:cs="Arial"/>
                <w:bCs/>
                <w:sz w:val="16"/>
              </w:rPr>
              <w:t>z</w:t>
            </w:r>
            <w:r w:rsidR="00103967" w:rsidRPr="000D2658">
              <w:rPr>
                <w:rFonts w:ascii="Arial" w:hAnsi="Arial" w:cs="Arial"/>
                <w:bCs/>
                <w:sz w:val="16"/>
              </w:rPr>
              <w:t>asad</w:t>
            </w:r>
            <w:r w:rsidR="0045698F" w:rsidRPr="000D2658">
              <w:rPr>
                <w:rFonts w:ascii="Arial" w:hAnsi="Arial" w:cs="Arial"/>
                <w:bCs/>
                <w:sz w:val="16"/>
              </w:rPr>
              <w:t>ami</w:t>
            </w:r>
            <w:r w:rsidR="00103967" w:rsidRPr="000D2658">
              <w:rPr>
                <w:rFonts w:ascii="Arial" w:hAnsi="Arial" w:cs="Arial"/>
                <w:bCs/>
                <w:sz w:val="16"/>
              </w:rPr>
              <w:t xml:space="preserve"> budowy</w:t>
            </w:r>
            <w:r w:rsidR="00D750C4" w:rsidRPr="000D2658">
              <w:rPr>
                <w:rFonts w:ascii="Arial" w:hAnsi="Arial" w:cs="Arial"/>
                <w:bCs/>
                <w:sz w:val="16"/>
              </w:rPr>
              <w:t>,</w:t>
            </w:r>
            <w:r w:rsidR="00103967" w:rsidRPr="000D2658">
              <w:rPr>
                <w:rFonts w:ascii="Arial" w:hAnsi="Arial" w:cs="Arial"/>
                <w:bCs/>
                <w:sz w:val="16"/>
              </w:rPr>
              <w:t xml:space="preserve"> </w:t>
            </w:r>
            <w:r w:rsidR="00295A73" w:rsidRPr="000D2658">
              <w:rPr>
                <w:rFonts w:ascii="Arial" w:hAnsi="Arial" w:cs="Arial"/>
                <w:bCs/>
                <w:sz w:val="16"/>
              </w:rPr>
              <w:t>w</w:t>
            </w:r>
            <w:r w:rsidR="00103967" w:rsidRPr="000D2658">
              <w:rPr>
                <w:rFonts w:ascii="Arial" w:hAnsi="Arial" w:cs="Arial"/>
                <w:bCs/>
                <w:sz w:val="16"/>
              </w:rPr>
              <w:t>yposażenie</w:t>
            </w:r>
            <w:r w:rsidR="0045698F" w:rsidRPr="000D2658">
              <w:rPr>
                <w:rFonts w:ascii="Arial" w:hAnsi="Arial" w:cs="Arial"/>
                <w:bCs/>
                <w:sz w:val="16"/>
              </w:rPr>
              <w:t>m</w:t>
            </w:r>
            <w:r w:rsidR="00103967" w:rsidRPr="000D2658">
              <w:rPr>
                <w:rFonts w:ascii="Arial" w:hAnsi="Arial" w:cs="Arial"/>
                <w:bCs/>
                <w:sz w:val="16"/>
              </w:rPr>
              <w:t xml:space="preserve"> i eksploatacj</w:t>
            </w:r>
            <w:r w:rsidR="0045698F" w:rsidRPr="000D2658">
              <w:rPr>
                <w:rFonts w:ascii="Arial" w:hAnsi="Arial" w:cs="Arial"/>
                <w:bCs/>
                <w:sz w:val="16"/>
              </w:rPr>
              <w:t>ą</w:t>
            </w:r>
            <w:r w:rsidR="00103967" w:rsidRPr="000D2658">
              <w:rPr>
                <w:rFonts w:ascii="Arial" w:hAnsi="Arial" w:cs="Arial"/>
                <w:bCs/>
                <w:sz w:val="16"/>
              </w:rPr>
              <w:t xml:space="preserve"> obiektów przechowalniczych</w:t>
            </w:r>
            <w:r w:rsidR="000A183F" w:rsidRPr="000D2658">
              <w:rPr>
                <w:rFonts w:ascii="Arial" w:hAnsi="Arial" w:cs="Arial"/>
                <w:sz w:val="16"/>
              </w:rPr>
              <w:t xml:space="preserve">. </w:t>
            </w:r>
            <w:r w:rsidR="00295A73" w:rsidRPr="000D2658">
              <w:rPr>
                <w:rFonts w:ascii="Arial" w:hAnsi="Arial" w:cs="Arial"/>
                <w:sz w:val="16"/>
              </w:rPr>
              <w:t>Oznacza</w:t>
            </w:r>
            <w:r w:rsidRPr="000D2658">
              <w:rPr>
                <w:rFonts w:ascii="Arial" w:hAnsi="Arial" w:cs="Arial"/>
                <w:sz w:val="16"/>
              </w:rPr>
              <w:t xml:space="preserve"> intensywnoś</w:t>
            </w:r>
            <w:r w:rsidR="0045698F" w:rsidRPr="000D2658">
              <w:rPr>
                <w:rFonts w:ascii="Arial" w:hAnsi="Arial" w:cs="Arial"/>
                <w:sz w:val="16"/>
              </w:rPr>
              <w:t>ć</w:t>
            </w:r>
            <w:r w:rsidRPr="000D2658">
              <w:rPr>
                <w:rFonts w:ascii="Arial" w:hAnsi="Arial" w:cs="Arial"/>
                <w:sz w:val="16"/>
              </w:rPr>
              <w:t xml:space="preserve"> oddychania i produkcji etylenu</w:t>
            </w:r>
            <w:r w:rsidR="00063283" w:rsidRPr="000D2658">
              <w:rPr>
                <w:rFonts w:ascii="Arial" w:hAnsi="Arial" w:cs="Arial"/>
                <w:sz w:val="16"/>
              </w:rPr>
              <w:t xml:space="preserve"> oraz</w:t>
            </w:r>
            <w:r w:rsidR="00295A73" w:rsidRPr="000D2658">
              <w:rPr>
                <w:rFonts w:ascii="Arial" w:hAnsi="Arial" w:cs="Arial"/>
                <w:sz w:val="16"/>
              </w:rPr>
              <w:t xml:space="preserve"> barw</w:t>
            </w:r>
            <w:r w:rsidR="0045698F" w:rsidRPr="000D2658">
              <w:rPr>
                <w:rFonts w:ascii="Arial" w:hAnsi="Arial" w:cs="Arial"/>
                <w:sz w:val="16"/>
              </w:rPr>
              <w:t>ę</w:t>
            </w:r>
            <w:r w:rsidR="00295A73" w:rsidRPr="000D2658">
              <w:rPr>
                <w:rFonts w:ascii="Arial" w:hAnsi="Arial" w:cs="Arial"/>
                <w:sz w:val="16"/>
              </w:rPr>
              <w:t xml:space="preserve"> zasadnicz</w:t>
            </w:r>
            <w:r w:rsidR="0045698F" w:rsidRPr="000D2658">
              <w:rPr>
                <w:rFonts w:ascii="Arial" w:hAnsi="Arial" w:cs="Arial"/>
                <w:sz w:val="16"/>
              </w:rPr>
              <w:t>ą</w:t>
            </w:r>
            <w:r w:rsidRPr="000D2658">
              <w:rPr>
                <w:rFonts w:ascii="Arial" w:hAnsi="Arial" w:cs="Arial"/>
                <w:sz w:val="16"/>
              </w:rPr>
              <w:t xml:space="preserve"> </w:t>
            </w:r>
            <w:r w:rsidR="00295A73" w:rsidRPr="000D2658">
              <w:rPr>
                <w:rFonts w:ascii="Arial" w:hAnsi="Arial" w:cs="Arial"/>
                <w:sz w:val="16"/>
              </w:rPr>
              <w:t xml:space="preserve">w owocach </w:t>
            </w:r>
            <w:r w:rsidR="00103967" w:rsidRPr="000D2658">
              <w:rPr>
                <w:rFonts w:ascii="Arial" w:hAnsi="Arial" w:cs="Arial"/>
                <w:sz w:val="16"/>
              </w:rPr>
              <w:t>i</w:t>
            </w:r>
            <w:r w:rsidRPr="000D2658">
              <w:rPr>
                <w:rFonts w:ascii="Arial" w:hAnsi="Arial" w:cs="Arial"/>
                <w:sz w:val="16"/>
              </w:rPr>
              <w:t xml:space="preserve"> warzyw</w:t>
            </w:r>
            <w:r w:rsidR="00063283" w:rsidRPr="000D2658">
              <w:rPr>
                <w:rFonts w:ascii="Arial" w:hAnsi="Arial" w:cs="Arial"/>
                <w:sz w:val="16"/>
              </w:rPr>
              <w:t>ach</w:t>
            </w:r>
            <w:r w:rsidRPr="000D2658">
              <w:rPr>
                <w:rFonts w:ascii="Arial" w:hAnsi="Arial" w:cs="Arial"/>
                <w:sz w:val="16"/>
              </w:rPr>
              <w:t xml:space="preserve"> </w:t>
            </w:r>
            <w:r w:rsidR="00295A73" w:rsidRPr="000D2658">
              <w:rPr>
                <w:rFonts w:ascii="Arial" w:hAnsi="Arial" w:cs="Arial"/>
                <w:sz w:val="16"/>
              </w:rPr>
              <w:t xml:space="preserve">przechowywanych </w:t>
            </w:r>
            <w:r w:rsidRPr="000D2658">
              <w:rPr>
                <w:rFonts w:ascii="Arial" w:hAnsi="Arial" w:cs="Arial"/>
                <w:sz w:val="16"/>
              </w:rPr>
              <w:t xml:space="preserve">w </w:t>
            </w:r>
            <w:r w:rsidR="00295A73" w:rsidRPr="000D2658">
              <w:rPr>
                <w:rFonts w:ascii="Arial" w:hAnsi="Arial" w:cs="Arial"/>
                <w:sz w:val="16"/>
              </w:rPr>
              <w:t>różnych technologiach</w:t>
            </w:r>
            <w:r w:rsidR="00180633" w:rsidRPr="000D2658">
              <w:rPr>
                <w:rFonts w:ascii="Arial" w:hAnsi="Arial" w:cs="Arial"/>
                <w:sz w:val="16"/>
              </w:rPr>
              <w:t>.</w:t>
            </w:r>
            <w:r w:rsidRPr="000D2658">
              <w:rPr>
                <w:rFonts w:ascii="Arial" w:hAnsi="Arial" w:cs="Arial"/>
                <w:sz w:val="16"/>
              </w:rPr>
              <w:t xml:space="preserve"> </w:t>
            </w:r>
            <w:r w:rsidR="0045698F" w:rsidRPr="000D2658">
              <w:rPr>
                <w:rFonts w:ascii="Arial" w:hAnsi="Arial" w:cs="Arial"/>
                <w:sz w:val="16"/>
              </w:rPr>
              <w:t>O</w:t>
            </w:r>
            <w:r w:rsidR="00063283" w:rsidRPr="000D2658">
              <w:rPr>
                <w:rFonts w:ascii="Arial" w:hAnsi="Arial" w:cs="Arial"/>
                <w:sz w:val="16"/>
              </w:rPr>
              <w:t>cen</w:t>
            </w:r>
            <w:r w:rsidR="0045698F" w:rsidRPr="000D2658">
              <w:rPr>
                <w:rFonts w:ascii="Arial" w:hAnsi="Arial" w:cs="Arial"/>
                <w:sz w:val="16"/>
              </w:rPr>
              <w:t>i</w:t>
            </w:r>
            <w:r w:rsidR="00063283" w:rsidRPr="000D2658">
              <w:rPr>
                <w:rFonts w:ascii="Arial" w:hAnsi="Arial" w:cs="Arial"/>
                <w:sz w:val="16"/>
              </w:rPr>
              <w:t>a w</w:t>
            </w:r>
            <w:r w:rsidRPr="000D2658">
              <w:rPr>
                <w:rFonts w:ascii="Arial" w:hAnsi="Arial" w:cs="Arial"/>
                <w:sz w:val="16"/>
              </w:rPr>
              <w:t xml:space="preserve">pływ fazy dojrzałości i warunków przechowywania na zmiany </w:t>
            </w:r>
            <w:r w:rsidR="00063283" w:rsidRPr="000D2658">
              <w:rPr>
                <w:rFonts w:ascii="Arial" w:hAnsi="Arial" w:cs="Arial"/>
                <w:sz w:val="16"/>
              </w:rPr>
              <w:t>fizyczn</w:t>
            </w:r>
            <w:r w:rsidR="001B49C8">
              <w:rPr>
                <w:rFonts w:ascii="Arial" w:hAnsi="Arial" w:cs="Arial"/>
                <w:sz w:val="16"/>
              </w:rPr>
              <w:t>ych</w:t>
            </w:r>
            <w:r w:rsidR="00063283" w:rsidRPr="000D2658">
              <w:rPr>
                <w:rFonts w:ascii="Arial" w:hAnsi="Arial" w:cs="Arial"/>
                <w:sz w:val="16"/>
              </w:rPr>
              <w:t xml:space="preserve"> i chemicznych parametrów jakości</w:t>
            </w:r>
            <w:r w:rsidRPr="000D2658">
              <w:rPr>
                <w:rFonts w:ascii="Arial" w:hAnsi="Arial" w:cs="Arial"/>
                <w:sz w:val="16"/>
              </w:rPr>
              <w:t xml:space="preserve"> wybranych gatunków </w:t>
            </w:r>
            <w:r w:rsidR="00063283" w:rsidRPr="000D2658">
              <w:rPr>
                <w:rFonts w:ascii="Arial" w:hAnsi="Arial" w:cs="Arial"/>
                <w:sz w:val="16"/>
              </w:rPr>
              <w:t xml:space="preserve">owoców i </w:t>
            </w:r>
            <w:r w:rsidRPr="000D2658">
              <w:rPr>
                <w:rFonts w:ascii="Arial" w:hAnsi="Arial" w:cs="Arial"/>
                <w:sz w:val="16"/>
              </w:rPr>
              <w:t xml:space="preserve">warzyw. </w:t>
            </w:r>
            <w:r w:rsidR="0045698F" w:rsidRPr="000D2658">
              <w:rPr>
                <w:rFonts w:ascii="Arial" w:hAnsi="Arial" w:cs="Arial"/>
                <w:sz w:val="16"/>
              </w:rPr>
              <w:t>Poznaje o</w:t>
            </w:r>
            <w:r w:rsidRPr="000D2658">
              <w:rPr>
                <w:rFonts w:ascii="Arial" w:hAnsi="Arial" w:cs="Arial"/>
                <w:sz w:val="16"/>
              </w:rPr>
              <w:t xml:space="preserve">pakowania stosowane w transporcie i przechowalnictwie ogrodniczym </w:t>
            </w:r>
            <w:r w:rsidR="0045698F" w:rsidRPr="000D2658">
              <w:rPr>
                <w:rFonts w:ascii="Arial" w:hAnsi="Arial" w:cs="Arial"/>
                <w:sz w:val="16"/>
              </w:rPr>
              <w:t>oraz</w:t>
            </w:r>
            <w:r w:rsidRPr="000D2658">
              <w:rPr>
                <w:rFonts w:ascii="Arial" w:hAnsi="Arial" w:cs="Arial"/>
                <w:sz w:val="16"/>
              </w:rPr>
              <w:t xml:space="preserve"> </w:t>
            </w:r>
            <w:r w:rsidR="0045698F" w:rsidRPr="000D2658">
              <w:rPr>
                <w:rFonts w:ascii="Arial" w:hAnsi="Arial" w:cs="Arial"/>
                <w:sz w:val="16"/>
              </w:rPr>
              <w:t xml:space="preserve">ich właściwości i </w:t>
            </w:r>
            <w:r w:rsidRPr="000D2658">
              <w:rPr>
                <w:rFonts w:ascii="Arial" w:hAnsi="Arial" w:cs="Arial"/>
                <w:sz w:val="16"/>
              </w:rPr>
              <w:t xml:space="preserve">zasady doboru </w:t>
            </w:r>
            <w:r w:rsidR="0045698F" w:rsidRPr="000D2658">
              <w:rPr>
                <w:rFonts w:ascii="Arial" w:hAnsi="Arial" w:cs="Arial"/>
                <w:sz w:val="16"/>
              </w:rPr>
              <w:t>do płodów ogrodniczych</w:t>
            </w:r>
            <w:r w:rsidRPr="000D2658">
              <w:rPr>
                <w:rFonts w:ascii="Arial" w:hAnsi="Arial" w:cs="Arial"/>
                <w:sz w:val="16"/>
              </w:rPr>
              <w:t xml:space="preserve">. </w:t>
            </w:r>
            <w:r w:rsidR="00950485" w:rsidRPr="000D2658">
              <w:rPr>
                <w:rFonts w:ascii="Arial" w:hAnsi="Arial" w:cs="Arial"/>
                <w:sz w:val="16"/>
              </w:rPr>
              <w:t>Wykonuje doświadczenie nad w</w:t>
            </w:r>
            <w:r w:rsidR="00063283" w:rsidRPr="000D2658">
              <w:rPr>
                <w:rFonts w:ascii="Arial" w:hAnsi="Arial" w:cs="Arial"/>
                <w:bCs/>
                <w:sz w:val="16"/>
              </w:rPr>
              <w:t>pływ</w:t>
            </w:r>
            <w:r w:rsidR="00950485" w:rsidRPr="000D2658">
              <w:rPr>
                <w:rFonts w:ascii="Arial" w:hAnsi="Arial" w:cs="Arial"/>
                <w:bCs/>
                <w:sz w:val="16"/>
              </w:rPr>
              <w:t>em</w:t>
            </w:r>
            <w:r w:rsidR="00063283" w:rsidRPr="000D2658">
              <w:rPr>
                <w:rFonts w:ascii="Arial" w:hAnsi="Arial" w:cs="Arial"/>
                <w:bCs/>
                <w:sz w:val="16"/>
              </w:rPr>
              <w:t xml:space="preserve"> metod utrwalania świeżego produktu roślinnego na jego jakość (mrożenie, suszenie, liofilizacja). </w:t>
            </w:r>
            <w:r w:rsidRPr="000D2658">
              <w:rPr>
                <w:rFonts w:ascii="Arial" w:hAnsi="Arial" w:cs="Arial"/>
                <w:sz w:val="16"/>
              </w:rPr>
              <w:t>Rozpozna</w:t>
            </w:r>
            <w:r w:rsidR="00950485" w:rsidRPr="000D2658">
              <w:rPr>
                <w:rFonts w:ascii="Arial" w:hAnsi="Arial" w:cs="Arial"/>
                <w:sz w:val="16"/>
              </w:rPr>
              <w:t>je</w:t>
            </w:r>
            <w:r w:rsidRPr="000D2658">
              <w:rPr>
                <w:rFonts w:ascii="Arial" w:hAnsi="Arial" w:cs="Arial"/>
                <w:sz w:val="16"/>
              </w:rPr>
              <w:t xml:space="preserve"> </w:t>
            </w:r>
            <w:r w:rsidR="00950485" w:rsidRPr="000D2658">
              <w:rPr>
                <w:rFonts w:ascii="Arial" w:hAnsi="Arial" w:cs="Arial"/>
                <w:sz w:val="16"/>
              </w:rPr>
              <w:t xml:space="preserve">zaburzenia </w:t>
            </w:r>
            <w:r w:rsidRPr="000D2658">
              <w:rPr>
                <w:rFonts w:ascii="Arial" w:hAnsi="Arial" w:cs="Arial"/>
                <w:sz w:val="16"/>
              </w:rPr>
              <w:t>fizjologiczn</w:t>
            </w:r>
            <w:r w:rsidR="00950485" w:rsidRPr="000D2658">
              <w:rPr>
                <w:rFonts w:ascii="Arial" w:hAnsi="Arial" w:cs="Arial"/>
                <w:sz w:val="16"/>
              </w:rPr>
              <w:t>e</w:t>
            </w:r>
            <w:r w:rsidRPr="000D2658">
              <w:rPr>
                <w:rFonts w:ascii="Arial" w:hAnsi="Arial" w:cs="Arial"/>
                <w:sz w:val="16"/>
              </w:rPr>
              <w:t xml:space="preserve"> i chor</w:t>
            </w:r>
            <w:r w:rsidR="00950485" w:rsidRPr="000D2658">
              <w:rPr>
                <w:rFonts w:ascii="Arial" w:hAnsi="Arial" w:cs="Arial"/>
                <w:sz w:val="16"/>
              </w:rPr>
              <w:t>o</w:t>
            </w:r>
            <w:r w:rsidRPr="000D2658">
              <w:rPr>
                <w:rFonts w:ascii="Arial" w:hAnsi="Arial" w:cs="Arial"/>
                <w:sz w:val="16"/>
              </w:rPr>
              <w:t>b</w:t>
            </w:r>
            <w:r w:rsidR="00950485" w:rsidRPr="000D2658">
              <w:rPr>
                <w:rFonts w:ascii="Arial" w:hAnsi="Arial" w:cs="Arial"/>
                <w:sz w:val="16"/>
              </w:rPr>
              <w:t>y</w:t>
            </w:r>
            <w:r w:rsidRPr="000D2658">
              <w:rPr>
                <w:rFonts w:ascii="Arial" w:hAnsi="Arial" w:cs="Arial"/>
                <w:sz w:val="16"/>
              </w:rPr>
              <w:t xml:space="preserve"> biotyczn</w:t>
            </w:r>
            <w:r w:rsidR="00950485" w:rsidRPr="000D2658">
              <w:rPr>
                <w:rFonts w:ascii="Arial" w:hAnsi="Arial" w:cs="Arial"/>
                <w:sz w:val="16"/>
              </w:rPr>
              <w:t>e</w:t>
            </w:r>
            <w:r w:rsidRPr="000D2658">
              <w:rPr>
                <w:rFonts w:ascii="Arial" w:hAnsi="Arial" w:cs="Arial"/>
                <w:sz w:val="16"/>
              </w:rPr>
              <w:t xml:space="preserve"> występując</w:t>
            </w:r>
            <w:r w:rsidR="00950485" w:rsidRPr="000D2658">
              <w:rPr>
                <w:rFonts w:ascii="Arial" w:hAnsi="Arial" w:cs="Arial"/>
                <w:sz w:val="16"/>
              </w:rPr>
              <w:t>e</w:t>
            </w:r>
            <w:r w:rsidRPr="000D2658">
              <w:rPr>
                <w:rFonts w:ascii="Arial" w:hAnsi="Arial" w:cs="Arial"/>
                <w:sz w:val="16"/>
              </w:rPr>
              <w:t xml:space="preserve"> w czasie przechowywania </w:t>
            </w:r>
            <w:r w:rsidR="000A183F" w:rsidRPr="000D2658">
              <w:rPr>
                <w:rFonts w:ascii="Arial" w:hAnsi="Arial" w:cs="Arial"/>
                <w:sz w:val="16"/>
              </w:rPr>
              <w:t xml:space="preserve">owoców i </w:t>
            </w:r>
            <w:r w:rsidRPr="000D2658">
              <w:rPr>
                <w:rFonts w:ascii="Arial" w:hAnsi="Arial" w:cs="Arial"/>
                <w:sz w:val="16"/>
              </w:rPr>
              <w:t>warzyw</w:t>
            </w:r>
            <w:r w:rsidR="00063283" w:rsidRPr="000D2658">
              <w:rPr>
                <w:rFonts w:ascii="Arial" w:hAnsi="Arial" w:cs="Arial"/>
                <w:sz w:val="16"/>
              </w:rPr>
              <w:t>, aby skutecznie podejmować środki zapobiegawcze</w:t>
            </w:r>
            <w:r w:rsidRPr="000D2658">
              <w:rPr>
                <w:rFonts w:ascii="Arial" w:hAnsi="Arial" w:cs="Arial"/>
                <w:sz w:val="16"/>
              </w:rPr>
              <w:t xml:space="preserve">. </w:t>
            </w:r>
            <w:r w:rsidR="00E06AD4">
              <w:rPr>
                <w:rFonts w:ascii="Arial" w:hAnsi="Arial" w:cs="Arial"/>
                <w:sz w:val="16"/>
              </w:rPr>
              <w:t xml:space="preserve">Stosowane są w ramach blended learning elementy e-learningowe w postaci zajęć dotyczących rozpoznawania chorób biotycznych i abiotycznych oraz uszkodzeń owoców. </w:t>
            </w:r>
            <w:r w:rsidR="001B49C8">
              <w:rPr>
                <w:rFonts w:ascii="Arial" w:hAnsi="Arial" w:cs="Arial"/>
                <w:sz w:val="16"/>
              </w:rPr>
              <w:t xml:space="preserve">Zapoznaje się z nowoczesnymi rozwiązaniami, w tym także logistycznymi, stosowanymi w komercyjnych obiektach przechowalniczych (m. in. rozładunek i transport wodny, warunki składowania owoców przed skierowaniem do odbiorcy, przygotowanie owoców na transportu na odległe rynki).  </w:t>
            </w:r>
          </w:p>
        </w:tc>
      </w:tr>
      <w:tr w:rsidR="003B5B58" w:rsidTr="00A70695">
        <w:trPr>
          <w:trHeight w:val="340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Default="00921BBC" w:rsidP="006D27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Fizjologia roślin, Sadownictwo, Warzywnictwo</w:t>
            </w:r>
          </w:p>
        </w:tc>
      </w:tr>
      <w:tr w:rsidR="003B5B58" w:rsidTr="00A70695">
        <w:trPr>
          <w:trHeight w:val="204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3B5B58" w:rsidRDefault="003B5B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B58" w:rsidTr="00A70695">
        <w:trPr>
          <w:trHeight w:val="1855"/>
        </w:trPr>
        <w:tc>
          <w:tcPr>
            <w:tcW w:w="2764" w:type="dxa"/>
            <w:gridSpan w:val="2"/>
            <w:vAlign w:val="center"/>
          </w:tcPr>
          <w:p w:rsidR="003B5B58" w:rsidRDefault="003B5B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3B5B58" w:rsidRDefault="003B5B58" w:rsidP="007E7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 w:rsidR="00C965C0">
              <w:rPr>
                <w:rFonts w:ascii="Arial" w:hAnsi="Arial" w:cs="Arial"/>
                <w:sz w:val="16"/>
                <w:szCs w:val="16"/>
              </w:rPr>
              <w:t>z</w:t>
            </w:r>
            <w:r w:rsidR="00117854">
              <w:rPr>
                <w:rFonts w:ascii="Arial" w:hAnsi="Arial" w:cs="Arial"/>
                <w:sz w:val="16"/>
                <w:szCs w:val="16"/>
              </w:rPr>
              <w:t>na i rozumie zjawiska i procesy zachodzące w owocach</w:t>
            </w:r>
            <w:r w:rsidR="006D275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17854">
              <w:rPr>
                <w:rFonts w:ascii="Arial" w:hAnsi="Arial" w:cs="Arial"/>
                <w:sz w:val="16"/>
                <w:szCs w:val="16"/>
              </w:rPr>
              <w:t xml:space="preserve"> warzywach</w:t>
            </w:r>
            <w:r w:rsidR="00A34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854">
              <w:rPr>
                <w:rFonts w:ascii="Arial" w:hAnsi="Arial" w:cs="Arial"/>
                <w:sz w:val="16"/>
                <w:szCs w:val="16"/>
              </w:rPr>
              <w:t>w trakcie przechowywania</w:t>
            </w:r>
            <w:r w:rsidR="00A34B9F">
              <w:rPr>
                <w:rFonts w:ascii="Arial" w:hAnsi="Arial" w:cs="Arial"/>
                <w:sz w:val="16"/>
                <w:szCs w:val="16"/>
              </w:rPr>
              <w:t xml:space="preserve"> i obrocie hurtowo-detalicznym</w:t>
            </w:r>
          </w:p>
          <w:p w:rsidR="003B5B58" w:rsidRDefault="003B5B58" w:rsidP="007E7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– </w:t>
            </w:r>
            <w:r w:rsidR="00C965C0">
              <w:rPr>
                <w:rFonts w:ascii="Arial" w:hAnsi="Arial" w:cs="Arial"/>
                <w:bCs/>
                <w:iCs/>
                <w:color w:val="000000"/>
                <w:sz w:val="16"/>
              </w:rPr>
              <w:t>z</w:t>
            </w:r>
            <w:r w:rsidR="00117854">
              <w:rPr>
                <w:rFonts w:ascii="Arial" w:hAnsi="Arial" w:cs="Arial"/>
                <w:bCs/>
                <w:iCs/>
                <w:color w:val="000000"/>
                <w:sz w:val="16"/>
              </w:rPr>
              <w:t>na zasady konstrukcji i funkcjonowania obiektów przechowalniczych</w:t>
            </w:r>
            <w:r w:rsidR="00711707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i potrafi dobrać właściwe wyposażenie</w:t>
            </w:r>
          </w:p>
          <w:p w:rsidR="003B5B58" w:rsidRPr="00117854" w:rsidRDefault="003B5B58" w:rsidP="007E78BC">
            <w:pPr>
              <w:pStyle w:val="Tekstpodstawowy"/>
              <w:framePr w:hSpace="0" w:wrap="auto" w:vAnchor="margin" w:hAnchor="text" w:xAlign="left" w:yAlign="inline"/>
              <w:jc w:val="both"/>
            </w:pPr>
            <w:r>
              <w:t xml:space="preserve">03 – </w:t>
            </w:r>
            <w:r w:rsidR="00C965C0">
              <w:t>p</w:t>
            </w:r>
            <w:r w:rsidR="00117854" w:rsidRPr="00117854">
              <w:t xml:space="preserve">otrafi dobrać </w:t>
            </w:r>
            <w:r w:rsidR="00A34B9F">
              <w:t xml:space="preserve">zabiegi oraz </w:t>
            </w:r>
            <w:r w:rsidR="00117854" w:rsidRPr="00117854">
              <w:t>technologię i warunki przechowywania dla różnych owoców</w:t>
            </w:r>
            <w:r w:rsidR="006D2757">
              <w:t xml:space="preserve"> i </w:t>
            </w:r>
            <w:r w:rsidR="00117854" w:rsidRPr="00117854">
              <w:t>warzyw</w:t>
            </w:r>
            <w:r w:rsidR="00A34B9F">
              <w:t xml:space="preserve"> </w:t>
            </w:r>
          </w:p>
          <w:p w:rsidR="003B5B58" w:rsidRPr="00117854" w:rsidRDefault="00C965C0" w:rsidP="007E78B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z</w:t>
            </w:r>
            <w:r w:rsidR="00117854" w:rsidRPr="00117854">
              <w:rPr>
                <w:rFonts w:ascii="Arial" w:hAnsi="Arial" w:cs="Arial"/>
                <w:sz w:val="16"/>
                <w:szCs w:val="16"/>
              </w:rPr>
              <w:t>na zasady dobierania opakowań do produktu w zależności od rodzaju i przeznaczenia</w:t>
            </w:r>
            <w:r w:rsidR="00117854" w:rsidRPr="00117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61" w:type="dxa"/>
            <w:gridSpan w:val="5"/>
            <w:vAlign w:val="center"/>
          </w:tcPr>
          <w:p w:rsidR="003B5B58" w:rsidRDefault="003B5B58" w:rsidP="007E7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05 – </w:t>
            </w:r>
            <w:r w:rsidR="00C965C0">
              <w:rPr>
                <w:rFonts w:ascii="Arial" w:hAnsi="Arial" w:cs="Arial"/>
                <w:sz w:val="16"/>
              </w:rPr>
              <w:t>p</w:t>
            </w:r>
            <w:r w:rsidR="00117854">
              <w:rPr>
                <w:rFonts w:ascii="Arial" w:hAnsi="Arial" w:cs="Arial"/>
                <w:bCs/>
                <w:sz w:val="16"/>
                <w:szCs w:val="16"/>
              </w:rPr>
              <w:t>otrafi oceniać stan fizjologiczny owoców w celu wyznaczenia optymalnego terminu zbioru</w:t>
            </w:r>
          </w:p>
          <w:p w:rsidR="003B5B58" w:rsidRDefault="003B5B58" w:rsidP="007E7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– </w:t>
            </w:r>
            <w:r w:rsidR="00C965C0">
              <w:rPr>
                <w:rFonts w:ascii="Arial" w:hAnsi="Arial" w:cs="Arial"/>
                <w:sz w:val="16"/>
                <w:szCs w:val="16"/>
              </w:rPr>
              <w:t>p</w:t>
            </w:r>
            <w:r w:rsidR="00117854">
              <w:rPr>
                <w:rFonts w:ascii="Arial" w:hAnsi="Arial" w:cs="Arial"/>
                <w:sz w:val="16"/>
                <w:szCs w:val="16"/>
              </w:rPr>
              <w:t>otrafi ro</w:t>
            </w:r>
            <w:r w:rsidR="00117854">
              <w:rPr>
                <w:rFonts w:ascii="Arial" w:hAnsi="Arial" w:cs="Arial"/>
                <w:sz w:val="16"/>
              </w:rPr>
              <w:t>zpoznawać choroby przechowalnicze i uszkodzenia owoców i warzyw oraz dobierać odpowiednie środki zaradcze</w:t>
            </w:r>
          </w:p>
          <w:p w:rsidR="003B5B58" w:rsidRDefault="000A183F" w:rsidP="007E7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– </w:t>
            </w:r>
            <w:r w:rsidR="00C965C0">
              <w:rPr>
                <w:rFonts w:ascii="Arial" w:hAnsi="Arial" w:cs="Arial"/>
                <w:sz w:val="16"/>
                <w:szCs w:val="16"/>
              </w:rPr>
              <w:t>d</w:t>
            </w:r>
            <w:r w:rsidR="004E3666">
              <w:rPr>
                <w:rFonts w:ascii="Arial" w:hAnsi="Arial" w:cs="Arial"/>
                <w:sz w:val="16"/>
                <w:szCs w:val="16"/>
              </w:rPr>
              <w:t xml:space="preserve">ocenia znaczenie </w:t>
            </w:r>
            <w:r w:rsidR="00117854">
              <w:rPr>
                <w:rFonts w:ascii="Arial" w:hAnsi="Arial" w:cs="Arial"/>
                <w:sz w:val="16"/>
                <w:szCs w:val="16"/>
              </w:rPr>
              <w:t xml:space="preserve">nowoczesnych technologii przechowywania dla wydłużenia okresu zaopatrywania rynku w </w:t>
            </w:r>
            <w:r w:rsidR="00F517AF" w:rsidRPr="00BC40DA">
              <w:rPr>
                <w:rFonts w:ascii="Arial" w:hAnsi="Arial" w:cs="Arial"/>
                <w:sz w:val="16"/>
                <w:szCs w:val="16"/>
              </w:rPr>
              <w:t xml:space="preserve"> wysokiej jakości</w:t>
            </w:r>
            <w:r w:rsidR="00F51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854">
              <w:rPr>
                <w:rFonts w:ascii="Arial" w:hAnsi="Arial" w:cs="Arial"/>
                <w:sz w:val="16"/>
                <w:szCs w:val="16"/>
              </w:rPr>
              <w:t xml:space="preserve">świeże owoce i warzywa </w:t>
            </w:r>
          </w:p>
          <w:p w:rsidR="00117854" w:rsidRDefault="00117854" w:rsidP="007E78B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 –  </w:t>
            </w:r>
            <w:r w:rsidR="00C965C0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otrafi </w:t>
            </w:r>
            <w:r w:rsidR="004E3666">
              <w:rPr>
                <w:rFonts w:ascii="Arial" w:hAnsi="Arial" w:cs="Arial"/>
                <w:bCs/>
                <w:sz w:val="16"/>
                <w:szCs w:val="16"/>
              </w:rPr>
              <w:t xml:space="preserve">aktywnie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pracować w zespole</w:t>
            </w:r>
          </w:p>
        </w:tc>
      </w:tr>
      <w:tr w:rsidR="003B5B58" w:rsidTr="00A70695">
        <w:trPr>
          <w:trHeight w:val="559"/>
        </w:trPr>
        <w:tc>
          <w:tcPr>
            <w:tcW w:w="2764" w:type="dxa"/>
            <w:gridSpan w:val="2"/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894401" w:rsidRPr="00894401" w:rsidRDefault="00C965C0" w:rsidP="00894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 </w:t>
            </w:r>
            <w:r w:rsidR="00D815F2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401" w:rsidRPr="00894401">
              <w:rPr>
                <w:rFonts w:ascii="Arial" w:hAnsi="Arial" w:cs="Arial"/>
                <w:sz w:val="16"/>
                <w:szCs w:val="16"/>
              </w:rPr>
              <w:t>kolokwi</w:t>
            </w:r>
            <w:r w:rsidR="00242791">
              <w:rPr>
                <w:rFonts w:ascii="Arial" w:hAnsi="Arial" w:cs="Arial"/>
                <w:sz w:val="16"/>
                <w:szCs w:val="16"/>
              </w:rPr>
              <w:t>um z materiału</w:t>
            </w:r>
            <w:r w:rsidR="00894401" w:rsidRPr="00894401">
              <w:rPr>
                <w:rFonts w:ascii="Arial" w:hAnsi="Arial" w:cs="Arial"/>
                <w:sz w:val="16"/>
                <w:szCs w:val="16"/>
              </w:rPr>
              <w:t xml:space="preserve"> ćwiczeniowe</w:t>
            </w:r>
            <w:r w:rsidR="00242791">
              <w:rPr>
                <w:rFonts w:ascii="Arial" w:hAnsi="Arial" w:cs="Arial"/>
                <w:sz w:val="16"/>
                <w:szCs w:val="16"/>
              </w:rPr>
              <w:t xml:space="preserve">go i </w:t>
            </w:r>
            <w:r w:rsidR="00894401" w:rsidRPr="008944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791">
              <w:rPr>
                <w:rFonts w:ascii="Arial" w:hAnsi="Arial" w:cs="Arial"/>
                <w:sz w:val="16"/>
                <w:szCs w:val="16"/>
              </w:rPr>
              <w:t>wykładowego</w:t>
            </w:r>
          </w:p>
          <w:p w:rsidR="00894401" w:rsidRPr="00894401" w:rsidRDefault="00C965C0" w:rsidP="00894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06 </w:t>
            </w:r>
            <w:r w:rsidR="00D815F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894401" w:rsidRPr="00894401">
              <w:rPr>
                <w:rFonts w:ascii="Arial" w:hAnsi="Arial" w:cs="Arial"/>
                <w:sz w:val="16"/>
                <w:szCs w:val="16"/>
              </w:rPr>
              <w:t>zaliczenie praktyczne w trakcie zajęć</w:t>
            </w:r>
          </w:p>
          <w:p w:rsidR="009C729D" w:rsidRDefault="009C729D" w:rsidP="000D26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07 – sprawozdanie w postaci prezentacji multimedialnej  </w:t>
            </w:r>
          </w:p>
          <w:p w:rsidR="003B5B58" w:rsidRDefault="009C729D" w:rsidP="000D26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C965C0">
              <w:rPr>
                <w:rFonts w:ascii="Arial" w:hAnsi="Arial" w:cs="Arial"/>
                <w:sz w:val="16"/>
                <w:szCs w:val="16"/>
              </w:rPr>
              <w:t xml:space="preserve">08 </w:t>
            </w:r>
            <w:r w:rsidR="00D815F2">
              <w:rPr>
                <w:rFonts w:ascii="Arial" w:hAnsi="Arial" w:cs="Arial"/>
                <w:sz w:val="16"/>
                <w:szCs w:val="16"/>
              </w:rPr>
              <w:t>–</w:t>
            </w:r>
            <w:r w:rsidR="00C96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401" w:rsidRPr="00894401">
              <w:rPr>
                <w:rFonts w:ascii="Arial" w:hAnsi="Arial" w:cs="Arial"/>
                <w:sz w:val="16"/>
                <w:szCs w:val="16"/>
              </w:rPr>
              <w:t>obserwacja w trakcie dyskusji zdefiniowanego problemu (</w:t>
            </w:r>
            <w:r w:rsidR="00894401">
              <w:rPr>
                <w:rFonts w:ascii="Arial" w:hAnsi="Arial" w:cs="Arial"/>
                <w:sz w:val="16"/>
                <w:szCs w:val="16"/>
              </w:rPr>
              <w:t xml:space="preserve">ocena </w:t>
            </w:r>
            <w:r w:rsidR="00894401" w:rsidRPr="00894401">
              <w:rPr>
                <w:rFonts w:ascii="Arial" w:hAnsi="Arial" w:cs="Arial"/>
                <w:sz w:val="16"/>
                <w:szCs w:val="16"/>
              </w:rPr>
              <w:t>aktywnoś</w:t>
            </w:r>
            <w:r w:rsidR="00894401">
              <w:rPr>
                <w:rFonts w:ascii="Arial" w:hAnsi="Arial" w:cs="Arial"/>
                <w:sz w:val="16"/>
                <w:szCs w:val="16"/>
              </w:rPr>
              <w:t>ci</w:t>
            </w:r>
            <w:r w:rsidR="00894401" w:rsidRPr="008944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5B58" w:rsidTr="00A70695">
        <w:trPr>
          <w:trHeight w:val="340"/>
        </w:trPr>
        <w:tc>
          <w:tcPr>
            <w:tcW w:w="2764" w:type="dxa"/>
            <w:gridSpan w:val="2"/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3B5B58" w:rsidRDefault="00242791" w:rsidP="000D26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Testy</w:t>
            </w:r>
            <w:r w:rsidRPr="00242791">
              <w:rPr>
                <w:rFonts w:ascii="Arial" w:hAnsi="Arial" w:cs="Arial"/>
                <w:sz w:val="16"/>
                <w:szCs w:val="16"/>
              </w:rPr>
              <w:t xml:space="preserve"> z oceną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5B58">
              <w:rPr>
                <w:rFonts w:ascii="Arial" w:hAnsi="Arial" w:cs="Arial"/>
                <w:sz w:val="16"/>
                <w:szCs w:val="16"/>
              </w:rPr>
              <w:t>są zachowywane w archiwum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42791">
              <w:rPr>
                <w:rFonts w:ascii="Arial" w:hAnsi="Arial" w:cs="Arial"/>
                <w:sz w:val="16"/>
                <w:szCs w:val="16"/>
              </w:rPr>
              <w:t xml:space="preserve"> imienna karta oceny student</w:t>
            </w:r>
            <w:r w:rsidR="00C965C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B5B58" w:rsidTr="00A70695">
        <w:trPr>
          <w:trHeight w:val="340"/>
        </w:trPr>
        <w:tc>
          <w:tcPr>
            <w:tcW w:w="2764" w:type="dxa"/>
            <w:gridSpan w:val="2"/>
            <w:vAlign w:val="center"/>
          </w:tcPr>
          <w:p w:rsidR="003B5B58" w:rsidRDefault="003B5B58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3B5B58" w:rsidRPr="009C729D" w:rsidRDefault="007F023B" w:rsidP="009C7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729D">
              <w:rPr>
                <w:rFonts w:ascii="Arial" w:hAnsi="Arial" w:cs="Arial"/>
                <w:sz w:val="16"/>
                <w:szCs w:val="16"/>
              </w:rPr>
              <w:t>K</w:t>
            </w:r>
            <w:r w:rsidR="00225530" w:rsidRPr="009C729D">
              <w:rPr>
                <w:rFonts w:ascii="Arial" w:hAnsi="Arial" w:cs="Arial"/>
                <w:sz w:val="16"/>
                <w:szCs w:val="16"/>
              </w:rPr>
              <w:t>olokwium</w:t>
            </w:r>
            <w:r w:rsidRPr="009C729D">
              <w:rPr>
                <w:rFonts w:ascii="Arial" w:hAnsi="Arial" w:cs="Arial"/>
                <w:sz w:val="16"/>
                <w:szCs w:val="16"/>
              </w:rPr>
              <w:t xml:space="preserve"> pisemne</w:t>
            </w:r>
            <w:r w:rsidR="00341FE1" w:rsidRPr="009C72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729D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9C729D" w:rsidRPr="009C729D">
              <w:rPr>
                <w:rFonts w:ascii="Arial" w:hAnsi="Arial" w:cs="Arial"/>
                <w:sz w:val="16"/>
                <w:szCs w:val="16"/>
              </w:rPr>
              <w:t>7</w:t>
            </w:r>
            <w:r w:rsidRPr="009C729D">
              <w:rPr>
                <w:rFonts w:ascii="Arial" w:hAnsi="Arial" w:cs="Arial"/>
                <w:sz w:val="16"/>
                <w:szCs w:val="16"/>
              </w:rPr>
              <w:t xml:space="preserve">0%, </w:t>
            </w:r>
            <w:r w:rsidR="00225530" w:rsidRPr="009C729D">
              <w:rPr>
                <w:rFonts w:ascii="Arial" w:hAnsi="Arial" w:cs="Arial"/>
                <w:sz w:val="16"/>
              </w:rPr>
              <w:t xml:space="preserve">test z </w:t>
            </w:r>
            <w:r w:rsidRPr="009C729D">
              <w:rPr>
                <w:rFonts w:ascii="Arial" w:hAnsi="Arial" w:cs="Arial"/>
                <w:sz w:val="16"/>
                <w:szCs w:val="16"/>
              </w:rPr>
              <w:t>r</w:t>
            </w:r>
            <w:r w:rsidR="00242791" w:rsidRPr="009C729D">
              <w:rPr>
                <w:rFonts w:ascii="Arial" w:hAnsi="Arial" w:cs="Arial"/>
                <w:sz w:val="16"/>
                <w:szCs w:val="16"/>
              </w:rPr>
              <w:t>o</w:t>
            </w:r>
            <w:r w:rsidR="00242791" w:rsidRPr="009C729D">
              <w:rPr>
                <w:rFonts w:ascii="Arial" w:hAnsi="Arial" w:cs="Arial"/>
                <w:sz w:val="16"/>
              </w:rPr>
              <w:t>zpoznawani</w:t>
            </w:r>
            <w:r w:rsidR="00225530" w:rsidRPr="009C729D">
              <w:rPr>
                <w:rFonts w:ascii="Arial" w:hAnsi="Arial" w:cs="Arial"/>
                <w:sz w:val="16"/>
              </w:rPr>
              <w:t>a</w:t>
            </w:r>
            <w:r w:rsidR="00242791" w:rsidRPr="009C729D">
              <w:rPr>
                <w:rFonts w:ascii="Arial" w:hAnsi="Arial" w:cs="Arial"/>
                <w:sz w:val="16"/>
              </w:rPr>
              <w:t xml:space="preserve"> chorób biotycznych i abiotycznych oraz uszkodzeń owoców</w:t>
            </w:r>
            <w:r w:rsidRPr="009C729D">
              <w:rPr>
                <w:rFonts w:ascii="Arial" w:hAnsi="Arial" w:cs="Arial"/>
                <w:sz w:val="16"/>
              </w:rPr>
              <w:t xml:space="preserve"> i warzyw</w:t>
            </w:r>
            <w:r w:rsidR="00242791" w:rsidRPr="009C729D">
              <w:rPr>
                <w:rFonts w:ascii="Arial" w:hAnsi="Arial" w:cs="Arial"/>
                <w:sz w:val="16"/>
              </w:rPr>
              <w:t xml:space="preserve"> – 1</w:t>
            </w:r>
            <w:r w:rsidR="00711707" w:rsidRPr="009C729D">
              <w:rPr>
                <w:rFonts w:ascii="Arial" w:hAnsi="Arial" w:cs="Arial"/>
                <w:sz w:val="16"/>
              </w:rPr>
              <w:t>0</w:t>
            </w:r>
            <w:r w:rsidR="00242791" w:rsidRPr="009C729D">
              <w:rPr>
                <w:rFonts w:ascii="Arial" w:hAnsi="Arial" w:cs="Arial"/>
                <w:sz w:val="16"/>
              </w:rPr>
              <w:t xml:space="preserve">%, </w:t>
            </w:r>
            <w:r w:rsidR="009C729D" w:rsidRPr="009C729D">
              <w:rPr>
                <w:rFonts w:ascii="Arial" w:hAnsi="Arial" w:cs="Arial"/>
                <w:sz w:val="16"/>
                <w:szCs w:val="16"/>
              </w:rPr>
              <w:t xml:space="preserve">sprawozdanie w postaci prezentacji multimedialnej - 10%, </w:t>
            </w:r>
            <w:r w:rsidR="00225530" w:rsidRPr="009C729D">
              <w:rPr>
                <w:rFonts w:ascii="Arial" w:hAnsi="Arial" w:cs="Arial"/>
                <w:sz w:val="16"/>
              </w:rPr>
              <w:t xml:space="preserve">ocena aktywności studenta - </w:t>
            </w:r>
            <w:r w:rsidR="009C729D" w:rsidRPr="009C729D">
              <w:rPr>
                <w:rFonts w:ascii="Arial" w:hAnsi="Arial" w:cs="Arial"/>
                <w:sz w:val="16"/>
              </w:rPr>
              <w:t>10</w:t>
            </w:r>
            <w:r w:rsidR="00225530" w:rsidRPr="009C729D">
              <w:rPr>
                <w:rFonts w:ascii="Arial" w:hAnsi="Arial" w:cs="Arial"/>
                <w:sz w:val="16"/>
              </w:rPr>
              <w:t>%</w:t>
            </w:r>
          </w:p>
        </w:tc>
      </w:tr>
      <w:tr w:rsidR="003B5B58" w:rsidTr="00A70695">
        <w:trPr>
          <w:trHeight w:val="129"/>
        </w:trPr>
        <w:tc>
          <w:tcPr>
            <w:tcW w:w="2764" w:type="dxa"/>
            <w:gridSpan w:val="2"/>
            <w:vAlign w:val="center"/>
          </w:tcPr>
          <w:p w:rsidR="003B5B58" w:rsidRDefault="003B5B5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3B5B58" w:rsidRDefault="00894401" w:rsidP="00894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401">
              <w:rPr>
                <w:rFonts w:ascii="Arial" w:hAnsi="Arial" w:cs="Arial"/>
                <w:sz w:val="16"/>
                <w:szCs w:val="16"/>
              </w:rPr>
              <w:t>Aula wykładowa</w:t>
            </w:r>
            <w:r w:rsidR="003B5B58" w:rsidRPr="00894401">
              <w:rPr>
                <w:rFonts w:ascii="Arial" w:hAnsi="Arial" w:cs="Arial"/>
                <w:sz w:val="16"/>
                <w:szCs w:val="16"/>
              </w:rPr>
              <w:t>, laboratoria</w:t>
            </w:r>
            <w:r w:rsidR="003B5B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obiekty przechowalnicze</w:t>
            </w:r>
          </w:p>
        </w:tc>
      </w:tr>
      <w:tr w:rsidR="00117854" w:rsidTr="00A70695">
        <w:trPr>
          <w:trHeight w:val="397"/>
        </w:trPr>
        <w:tc>
          <w:tcPr>
            <w:tcW w:w="10874" w:type="dxa"/>
            <w:gridSpan w:val="9"/>
            <w:vAlign w:val="center"/>
          </w:tcPr>
          <w:p w:rsidR="00117854" w:rsidRPr="0064231D" w:rsidRDefault="00117854" w:rsidP="001178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4231D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22"/>
              </w:rPr>
              <w:t>Adamicki F. Czerko Z. 2002.Przechowalnictwo warzyw i ziemniaka. PWRiL Poznań</w:t>
            </w:r>
            <w:r w:rsidR="00010448">
              <w:rPr>
                <w:rFonts w:ascii="Arial" w:hAnsi="Arial" w:cs="Arial"/>
                <w:sz w:val="16"/>
                <w:szCs w:val="22"/>
              </w:rPr>
              <w:t>.</w:t>
            </w:r>
          </w:p>
          <w:p w:rsidR="00117854" w:rsidRDefault="00117854" w:rsidP="00117854">
            <w:pPr>
              <w:rPr>
                <w:rFonts w:ascii="Arial" w:hAnsi="Arial" w:cs="Arial"/>
                <w:sz w:val="16"/>
              </w:rPr>
            </w:pPr>
            <w:r w:rsidRPr="0064231D">
              <w:rPr>
                <w:rFonts w:ascii="Arial" w:hAnsi="Arial" w:cs="Arial"/>
                <w:sz w:val="16"/>
              </w:rPr>
              <w:t>2.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Gajewski M. 2005. Przechowalnictwo warzyw. Wyd. SGGW Warszawa.</w:t>
            </w:r>
          </w:p>
          <w:p w:rsidR="00010448" w:rsidRDefault="00117854" w:rsidP="00117854">
            <w:pPr>
              <w:rPr>
                <w:rFonts w:ascii="Arial" w:hAnsi="Arial" w:cs="Arial"/>
                <w:sz w:val="16"/>
                <w:szCs w:val="16"/>
              </w:rPr>
            </w:pPr>
            <w:r w:rsidRPr="0064231D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010448" w:rsidRPr="00711707">
              <w:rPr>
                <w:rFonts w:ascii="Arial" w:hAnsi="Arial" w:cs="Arial"/>
                <w:sz w:val="16"/>
                <w:szCs w:val="16"/>
              </w:rPr>
              <w:t xml:space="preserve"> Lange E. 2000.Morfologia i fizjologia dojrzewającego owocu. </w:t>
            </w:r>
            <w:r w:rsidR="00010448">
              <w:rPr>
                <w:rFonts w:ascii="Arial" w:hAnsi="Arial" w:cs="Arial"/>
                <w:sz w:val="16"/>
                <w:szCs w:val="16"/>
              </w:rPr>
              <w:t xml:space="preserve">Zbiór, transport i przechowywanie owoców. </w:t>
            </w:r>
            <w:r w:rsidR="00010448" w:rsidRPr="00711707">
              <w:rPr>
                <w:rFonts w:ascii="Arial" w:hAnsi="Arial" w:cs="Arial"/>
                <w:sz w:val="16"/>
                <w:szCs w:val="16"/>
              </w:rPr>
              <w:t xml:space="preserve">W: Sadownictwo (Pieniążek S.A. </w:t>
            </w:r>
            <w:r w:rsidR="00BA5B6C">
              <w:rPr>
                <w:rFonts w:ascii="Arial" w:hAnsi="Arial" w:cs="Arial"/>
                <w:sz w:val="16"/>
                <w:szCs w:val="16"/>
              </w:rPr>
              <w:t>red</w:t>
            </w:r>
            <w:r w:rsidR="00010448" w:rsidRPr="00711707">
              <w:rPr>
                <w:rFonts w:ascii="Arial" w:hAnsi="Arial" w:cs="Arial"/>
                <w:sz w:val="16"/>
                <w:szCs w:val="16"/>
              </w:rPr>
              <w:t>.). PWRiL</w:t>
            </w:r>
            <w:r w:rsidR="00010448">
              <w:rPr>
                <w:rFonts w:ascii="Arial" w:hAnsi="Arial" w:cs="Arial"/>
                <w:sz w:val="16"/>
                <w:szCs w:val="16"/>
              </w:rPr>
              <w:t>, Warszawa.</w:t>
            </w:r>
            <w:r w:rsidR="00010448" w:rsidRPr="00711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0448" w:rsidRDefault="00010448" w:rsidP="00010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11707">
              <w:rPr>
                <w:rFonts w:ascii="Arial" w:hAnsi="Arial" w:cs="Arial"/>
                <w:sz w:val="16"/>
                <w:szCs w:val="16"/>
              </w:rPr>
              <w:t>. Lange E., Ostrowski W. 1989. Przechowalnictwo owoców. PWRiL, Warszawa.</w:t>
            </w:r>
          </w:p>
          <w:p w:rsidR="00010448" w:rsidRPr="00711707" w:rsidRDefault="00B1106E" w:rsidP="00010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1044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10448" w:rsidRPr="00711707">
              <w:rPr>
                <w:rFonts w:ascii="Arial" w:hAnsi="Arial" w:cs="Arial"/>
                <w:sz w:val="16"/>
                <w:szCs w:val="16"/>
              </w:rPr>
              <w:t>Tomala K. 1996. Atlas standardów jakościowych jabłek, rozdz. IV</w:t>
            </w:r>
            <w:r w:rsidR="00010448">
              <w:rPr>
                <w:rFonts w:ascii="Arial" w:hAnsi="Arial" w:cs="Arial"/>
                <w:sz w:val="16"/>
                <w:szCs w:val="16"/>
              </w:rPr>
              <w:t>-VI.</w:t>
            </w:r>
            <w:r w:rsidR="00010448" w:rsidRPr="007117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0448" w:rsidRDefault="00B1106E" w:rsidP="000104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17854" w:rsidRPr="00711707">
              <w:rPr>
                <w:rFonts w:ascii="Arial" w:hAnsi="Arial" w:cs="Arial"/>
                <w:sz w:val="16"/>
                <w:szCs w:val="16"/>
              </w:rPr>
              <w:t>.</w:t>
            </w:r>
            <w:r w:rsidR="00711707" w:rsidRPr="0071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448">
              <w:rPr>
                <w:rFonts w:ascii="Arial" w:hAnsi="Arial" w:cs="Arial"/>
                <w:sz w:val="16"/>
              </w:rPr>
              <w:t xml:space="preserve"> Knaflewski M. (ed.) 2008. Ogólna uprawa warzyw. PWRiL Poznań.</w:t>
            </w:r>
          </w:p>
          <w:p w:rsidR="00117854" w:rsidRPr="000D2658" w:rsidRDefault="00B1106E" w:rsidP="00B110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Acta Hort. z sympozjów </w:t>
            </w:r>
            <w:r w:rsidR="00010448">
              <w:rPr>
                <w:rFonts w:ascii="Arial" w:hAnsi="Arial" w:cs="Arial"/>
                <w:sz w:val="16"/>
                <w:szCs w:val="16"/>
              </w:rPr>
              <w:t>o posprzętnej jakości owoców, warzyw.</w:t>
            </w:r>
          </w:p>
        </w:tc>
      </w:tr>
      <w:tr w:rsidR="00894401" w:rsidTr="00A70695">
        <w:trPr>
          <w:trHeight w:val="187"/>
        </w:trPr>
        <w:tc>
          <w:tcPr>
            <w:tcW w:w="10874" w:type="dxa"/>
            <w:gridSpan w:val="9"/>
            <w:vAlign w:val="center"/>
          </w:tcPr>
          <w:p w:rsidR="00894401" w:rsidRPr="000D2658" w:rsidRDefault="00894401" w:rsidP="0011785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3B5B58" w:rsidRDefault="003B5B58"/>
    <w:p w:rsidR="00B1106E" w:rsidRDefault="00B1106E"/>
    <w:p w:rsidR="00711707" w:rsidRDefault="00711707"/>
    <w:p w:rsidR="00711707" w:rsidRPr="00582090" w:rsidRDefault="00711707" w:rsidP="0071170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  <w:r w:rsidR="00C965C0">
        <w:rPr>
          <w:rFonts w:ascii="Arial" w:hAnsi="Arial" w:cs="Arial"/>
          <w:sz w:val="16"/>
          <w:szCs w:val="16"/>
        </w:rPr>
        <w:t xml:space="preserve"> </w:t>
      </w:r>
      <w:r w:rsidR="00C965C0" w:rsidRPr="00C965C0">
        <w:rPr>
          <w:rFonts w:ascii="Arial" w:hAnsi="Arial" w:cs="Arial"/>
          <w:sz w:val="16"/>
          <w:szCs w:val="16"/>
        </w:rPr>
        <w:t>Przechowalnictwo ogrodnicze</w:t>
      </w:r>
      <w:r w:rsidR="00D60494">
        <w:rPr>
          <w:rFonts w:ascii="Arial" w:hAnsi="Arial" w:cs="Arial"/>
          <w:sz w:val="16"/>
          <w:szCs w:val="16"/>
        </w:rPr>
        <w:t xml:space="preserve"> B</w:t>
      </w:r>
    </w:p>
    <w:tbl>
      <w:tblPr>
        <w:tblpPr w:leftFromText="141" w:rightFromText="141" w:vertAnchor="text" w:horzAnchor="margin" w:tblpX="-290" w:tblpY="128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440"/>
      </w:tblGrid>
      <w:tr w:rsidR="00711707" w:rsidRPr="007D57A2" w:rsidTr="00341FE1">
        <w:trPr>
          <w:trHeight w:val="397"/>
        </w:trPr>
        <w:tc>
          <w:tcPr>
            <w:tcW w:w="9001" w:type="dxa"/>
            <w:vAlign w:val="center"/>
          </w:tcPr>
          <w:p w:rsidR="00711707" w:rsidRPr="007D57A2" w:rsidRDefault="00711707" w:rsidP="001A70F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A5C84" w:rsidRPr="00DE605D" w:rsidRDefault="00CE77D5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112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11707" w:rsidRPr="00F60A11" w:rsidRDefault="00CE77D5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3A5C8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11707" w:rsidRPr="007D57A2" w:rsidTr="00341FE1">
        <w:trPr>
          <w:trHeight w:val="397"/>
        </w:trPr>
        <w:tc>
          <w:tcPr>
            <w:tcW w:w="9001" w:type="dxa"/>
            <w:vAlign w:val="center"/>
          </w:tcPr>
          <w:p w:rsidR="00711707" w:rsidRPr="007D57A2" w:rsidRDefault="00711707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A5C84" w:rsidRPr="00DE605D" w:rsidRDefault="00CE77D5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72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11707" w:rsidRPr="00F60A11" w:rsidRDefault="00CE77D5" w:rsidP="007170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11707" w:rsidRPr="007D57A2" w:rsidTr="00341FE1">
        <w:trPr>
          <w:trHeight w:val="397"/>
        </w:trPr>
        <w:tc>
          <w:tcPr>
            <w:tcW w:w="9001" w:type="dxa"/>
            <w:vAlign w:val="center"/>
          </w:tcPr>
          <w:p w:rsidR="00711707" w:rsidRPr="007D57A2" w:rsidRDefault="00711707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A5C84" w:rsidRPr="00DE605D" w:rsidRDefault="00CE77D5" w:rsidP="003A5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80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11707" w:rsidRPr="00F60A11" w:rsidRDefault="00CE77D5" w:rsidP="007170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</w:t>
            </w:r>
            <w:r w:rsidR="003A5C84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3B5B58" w:rsidRDefault="003B5B58"/>
    <w:p w:rsidR="00D60494" w:rsidRDefault="00D60494"/>
    <w:p w:rsidR="00C965C0" w:rsidRPr="00582090" w:rsidRDefault="00C965C0" w:rsidP="00C965C0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Pr="00C965C0">
        <w:rPr>
          <w:rFonts w:ascii="Arial" w:hAnsi="Arial" w:cs="Arial"/>
          <w:sz w:val="16"/>
          <w:szCs w:val="16"/>
        </w:rPr>
        <w:t>Przechowalnictwo ogrodnicze</w:t>
      </w:r>
      <w:r w:rsidR="00D60494">
        <w:rPr>
          <w:rFonts w:ascii="Arial" w:hAnsi="Arial" w:cs="Arial"/>
          <w:sz w:val="16"/>
          <w:szCs w:val="16"/>
        </w:rPr>
        <w:t xml:space="preserve"> B</w:t>
      </w:r>
    </w:p>
    <w:p w:rsidR="00C965C0" w:rsidRPr="00D60494" w:rsidRDefault="00C965C0">
      <w:pPr>
        <w:rPr>
          <w:sz w:val="14"/>
        </w:rPr>
      </w:pPr>
    </w:p>
    <w:tbl>
      <w:tblPr>
        <w:tblpPr w:leftFromText="141" w:rightFromText="141" w:vertAnchor="text" w:horzAnchor="margin" w:tblpX="-290" w:tblpY="128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440"/>
      </w:tblGrid>
      <w:tr w:rsidR="00DE605D" w:rsidRPr="001607AB" w:rsidTr="00341FE1">
        <w:trPr>
          <w:trHeight w:val="397"/>
        </w:trPr>
        <w:tc>
          <w:tcPr>
            <w:tcW w:w="9001" w:type="dxa"/>
            <w:vAlign w:val="center"/>
          </w:tcPr>
          <w:p w:rsidR="00DE605D" w:rsidRDefault="00DE605D" w:rsidP="00F366B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E605D" w:rsidRPr="006F649E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DE605D" w:rsidRDefault="00DE605D" w:rsidP="00E06A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Ćwiczenia  lab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egzem.    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kolokwium</w:t>
            </w:r>
          </w:p>
          <w:p w:rsidR="00DE605D" w:rsidRDefault="00E06AD4" w:rsidP="00E06A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blended e-learning (praca własna studentów)                    </w:t>
            </w:r>
            <w:r w:rsidR="00DE605D"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sprawozdań</w:t>
            </w:r>
          </w:p>
          <w:p w:rsidR="00DE605D" w:rsidRPr="007D57A2" w:rsidRDefault="00DE605D" w:rsidP="00DE605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</w:t>
            </w:r>
          </w:p>
        </w:tc>
        <w:tc>
          <w:tcPr>
            <w:tcW w:w="1440" w:type="dxa"/>
            <w:vAlign w:val="center"/>
          </w:tcPr>
          <w:p w:rsidR="00DE605D" w:rsidRPr="00BA5B6C" w:rsidRDefault="00DE605D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E605D" w:rsidRPr="00BA5B6C" w:rsidRDefault="00DE605D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E605D" w:rsidRPr="00BA5B6C" w:rsidRDefault="00DE605D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DE605D" w:rsidRP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E06AD4" w:rsidRPr="00DE605D" w:rsidRDefault="00CE77D5" w:rsidP="00E06AD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45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DE306F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3A5C84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2B66B6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E06AD4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E06A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CE77D5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CE77D5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112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CE77D5" w:rsidP="00CE77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341FE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DE605D" w:rsidRPr="00DE605D" w:rsidTr="00341FE1">
        <w:trPr>
          <w:trHeight w:val="397"/>
        </w:trPr>
        <w:tc>
          <w:tcPr>
            <w:tcW w:w="9001" w:type="dxa"/>
            <w:vAlign w:val="center"/>
          </w:tcPr>
          <w:p w:rsidR="00DE605D" w:rsidRDefault="00DE605D" w:rsidP="00F366B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E605D" w:rsidRPr="006F649E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Ćwiczenia  lab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egzem.                                 </w:t>
            </w:r>
          </w:p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DE605D" w:rsidRPr="007D57A2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</w:tc>
        <w:tc>
          <w:tcPr>
            <w:tcW w:w="1440" w:type="dxa"/>
            <w:vAlign w:val="center"/>
          </w:tcPr>
          <w:p w:rsid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DE605D" w:rsidRPr="00DE605D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DE605D" w:rsidRPr="00DE605D" w:rsidRDefault="00CE77D5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45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DE306F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CE77D5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72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CE77D5" w:rsidP="00CE77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DE605D" w:rsidRPr="0062230A" w:rsidTr="00341FE1">
        <w:trPr>
          <w:trHeight w:val="397"/>
        </w:trPr>
        <w:tc>
          <w:tcPr>
            <w:tcW w:w="9001" w:type="dxa"/>
            <w:vAlign w:val="center"/>
          </w:tcPr>
          <w:p w:rsidR="00DE605D" w:rsidRDefault="00DE605D" w:rsidP="00F366B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2230A" w:rsidRPr="006F649E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62230A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Ćwiczenia  lab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2230A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                             </w:t>
            </w:r>
          </w:p>
          <w:p w:rsidR="0062230A" w:rsidRDefault="00E06AD4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blended e-learning (praca własna studentów) </w:t>
            </w:r>
            <w:r w:rsidR="0062230A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</w:p>
          <w:p w:rsidR="0062230A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sprawozdań</w:t>
            </w:r>
          </w:p>
          <w:p w:rsidR="00DE605D" w:rsidRPr="007D57A2" w:rsidRDefault="0062230A" w:rsidP="0062230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</w:t>
            </w:r>
          </w:p>
        </w:tc>
        <w:tc>
          <w:tcPr>
            <w:tcW w:w="1440" w:type="dxa"/>
            <w:vAlign w:val="center"/>
          </w:tcPr>
          <w:p w:rsidR="0062230A" w:rsidRPr="0062230A" w:rsidRDefault="0062230A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230A" w:rsidRPr="0062230A" w:rsidRDefault="0062230A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230A" w:rsidRPr="0062230A" w:rsidRDefault="0062230A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E605D" w:rsidRPr="0062230A" w:rsidRDefault="00DE605D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E605D" w:rsidRPr="00DE605D" w:rsidRDefault="00CE77D5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45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E06AD4" w:rsidRPr="00DE605D" w:rsidRDefault="002B66B6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E06AD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CE77D5" w:rsidP="00DE60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DE605D" w:rsidRPr="00DE60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DE605D" w:rsidRPr="00DE605D" w:rsidRDefault="00CE77D5" w:rsidP="00DE60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80</w:t>
            </w:r>
            <w:r w:rsidR="002B66B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DE605D" w:rsidRPr="0062230A" w:rsidRDefault="00CE77D5" w:rsidP="00CE77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</w:t>
            </w:r>
            <w:r w:rsidR="00DE605D" w:rsidRPr="00DE60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DE605D" w:rsidRPr="0062230A" w:rsidRDefault="00DE605D">
      <w:pPr>
        <w:rPr>
          <w:lang w:val="en-US"/>
        </w:rPr>
      </w:pPr>
    </w:p>
    <w:p w:rsidR="00711707" w:rsidRPr="0062230A" w:rsidRDefault="00711707">
      <w:pPr>
        <w:rPr>
          <w:lang w:val="en-US"/>
        </w:rPr>
      </w:pPr>
    </w:p>
    <w:p w:rsidR="003B5B58" w:rsidRDefault="003B5B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757B13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 xml:space="preserve">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 w:rsidR="00C965C0" w:rsidRPr="00C965C0">
        <w:rPr>
          <w:rFonts w:ascii="Arial" w:hAnsi="Arial" w:cs="Arial"/>
          <w:sz w:val="16"/>
          <w:szCs w:val="16"/>
        </w:rPr>
        <w:t>Przechowalnictwo ogrodnicze</w:t>
      </w:r>
      <w:r w:rsidR="00D60494">
        <w:rPr>
          <w:rFonts w:ascii="Arial" w:hAnsi="Arial" w:cs="Arial"/>
          <w:sz w:val="16"/>
          <w:szCs w:val="16"/>
        </w:rPr>
        <w:t xml:space="preserve"> B</w:t>
      </w:r>
    </w:p>
    <w:p w:rsidR="003B5B58" w:rsidRDefault="003B5B58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685"/>
      </w:tblGrid>
      <w:tr w:rsidR="003B5B58" w:rsidTr="00341FE1">
        <w:tc>
          <w:tcPr>
            <w:tcW w:w="1080" w:type="dxa"/>
          </w:tcPr>
          <w:p w:rsidR="003B5B58" w:rsidRDefault="003B5B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3B5B58" w:rsidRDefault="003B5B5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85" w:type="dxa"/>
          </w:tcPr>
          <w:p w:rsidR="003B5B58" w:rsidRDefault="003B5B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2A5869" w:rsidRPr="007E78BC" w:rsidRDefault="002A5869" w:rsidP="005C06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  <w:szCs w:val="16"/>
              </w:rPr>
              <w:t>Zna i rozumie zjawiska</w:t>
            </w:r>
            <w:r w:rsidR="005C0677">
              <w:rPr>
                <w:rFonts w:ascii="Arial" w:hAnsi="Arial" w:cs="Arial"/>
                <w:sz w:val="16"/>
                <w:szCs w:val="16"/>
              </w:rPr>
              <w:t xml:space="preserve"> i procesy zachodzące w owocach i</w:t>
            </w:r>
            <w:r w:rsidRPr="007E78BC">
              <w:rPr>
                <w:rFonts w:ascii="Arial" w:hAnsi="Arial" w:cs="Arial"/>
                <w:sz w:val="16"/>
                <w:szCs w:val="16"/>
              </w:rPr>
              <w:t xml:space="preserve"> warzywach w trakcie przechowywania i obrocie hurtowo-detalicznym</w:t>
            </w:r>
          </w:p>
        </w:tc>
        <w:tc>
          <w:tcPr>
            <w:tcW w:w="2685" w:type="dxa"/>
          </w:tcPr>
          <w:p w:rsidR="002A5869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K_W01++; K_W09++;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sz w:val="16"/>
                <w:szCs w:val="16"/>
              </w:rPr>
            </w:pPr>
            <w:r w:rsidRPr="007E78BC">
              <w:rPr>
                <w:rFonts w:ascii="Arial" w:hAnsi="Arial" w:cs="Arial"/>
                <w:bCs/>
                <w:iCs/>
                <w:color w:val="000000"/>
                <w:sz w:val="16"/>
              </w:rPr>
              <w:t>Zna zasady konstrukcji i funkcjonowania obiektów przechowalniczych i potrafi dobrać właściwe wyposażenie</w:t>
            </w:r>
          </w:p>
        </w:tc>
        <w:tc>
          <w:tcPr>
            <w:tcW w:w="2685" w:type="dxa"/>
          </w:tcPr>
          <w:p w:rsidR="002A5869" w:rsidRPr="0062230A" w:rsidRDefault="002A5869" w:rsidP="00FE38E2">
            <w:pPr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 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 K_W12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; K 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_U01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2A5869" w:rsidRPr="007E78BC" w:rsidRDefault="002A5869" w:rsidP="005C06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</w:rPr>
              <w:t xml:space="preserve">Potrafi dobrać zabiegi oraz technologię i warunki przechowywania dla </w:t>
            </w:r>
            <w:r w:rsidR="005C0677">
              <w:rPr>
                <w:rFonts w:ascii="Arial" w:hAnsi="Arial" w:cs="Arial"/>
                <w:sz w:val="16"/>
              </w:rPr>
              <w:t>różnych owoców i</w:t>
            </w:r>
            <w:r w:rsidRPr="007E78BC">
              <w:rPr>
                <w:rFonts w:ascii="Arial" w:hAnsi="Arial" w:cs="Arial"/>
                <w:sz w:val="16"/>
              </w:rPr>
              <w:t xml:space="preserve"> warzyw 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DD1FD7">
              <w:rPr>
                <w:rFonts w:ascii="Arial" w:hAnsi="Arial" w:cs="Arial"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; K 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_U01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+++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</w:rPr>
              <w:t>Zna zasady dobierania opakowań do produktu w zależności od rodzaju i przeznaczenia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DD1FD7">
              <w:rPr>
                <w:rFonts w:ascii="Arial" w:hAnsi="Arial" w:cs="Arial"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sz w:val="16"/>
                <w:szCs w:val="16"/>
              </w:rPr>
              <w:t>+++</w:t>
            </w:r>
            <w:r w:rsidRPr="00DD1FD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bCs/>
                <w:sz w:val="16"/>
                <w:szCs w:val="16"/>
              </w:rPr>
              <w:t>Potrafi oceniać stan fizjologiczny owoców w celu wyznaczenia optymalnego terminu zbioru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sz w:val="16"/>
                <w:szCs w:val="16"/>
              </w:rPr>
              <w:t>K_W10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>; K_U09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2A5869" w:rsidRPr="007E78BC" w:rsidRDefault="002A5869" w:rsidP="001A70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  <w:szCs w:val="16"/>
              </w:rPr>
              <w:t>Potrafi ro</w:t>
            </w:r>
            <w:r w:rsidRPr="007E78BC">
              <w:rPr>
                <w:rFonts w:ascii="Arial" w:hAnsi="Arial" w:cs="Arial"/>
                <w:sz w:val="16"/>
              </w:rPr>
              <w:t>zpoznawać choroby przechowalnicze i uszkodzenia owoców i warzyw oraz dobierać odpowiednie środki zaradcze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8A5F8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2A5869" w:rsidRPr="007E78BC" w:rsidRDefault="002A5869" w:rsidP="005C06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sz w:val="16"/>
                <w:szCs w:val="16"/>
              </w:rPr>
              <w:t xml:space="preserve">Docenia znaczenie nowoczesnych technologii przechowywania dla wydłużenia okresu zaopatrywania rynku w świeże owoce i warzywa 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 K_W09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DD1FD7">
              <w:rPr>
                <w:rFonts w:ascii="Arial" w:hAnsi="Arial" w:cs="Arial"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z w:val="16"/>
                <w:szCs w:val="16"/>
              </w:rPr>
              <w:t xml:space="preserve">; K 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_U01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++</w:t>
            </w:r>
            <w:r w:rsidRPr="00DD1FD7">
              <w:rPr>
                <w:rFonts w:ascii="Arial" w:hAnsi="Arial" w:cs="Arial"/>
                <w:smallCaps/>
                <w:sz w:val="16"/>
                <w:szCs w:val="16"/>
              </w:rPr>
              <w:t>;</w:t>
            </w:r>
          </w:p>
        </w:tc>
      </w:tr>
      <w:tr w:rsidR="002A5869" w:rsidTr="00341FE1">
        <w:tc>
          <w:tcPr>
            <w:tcW w:w="1080" w:type="dxa"/>
          </w:tcPr>
          <w:p w:rsidR="002A5869" w:rsidRDefault="002A5869" w:rsidP="00BC40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2A5869" w:rsidRPr="007E78BC" w:rsidRDefault="002A5869" w:rsidP="008C09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78BC">
              <w:rPr>
                <w:rFonts w:ascii="Arial" w:hAnsi="Arial" w:cs="Arial"/>
                <w:bCs/>
                <w:sz w:val="16"/>
                <w:szCs w:val="16"/>
              </w:rPr>
              <w:t>Potrafi aktywnie pracować w zespole</w:t>
            </w:r>
          </w:p>
        </w:tc>
        <w:tc>
          <w:tcPr>
            <w:tcW w:w="2685" w:type="dxa"/>
          </w:tcPr>
          <w:p w:rsidR="002A5869" w:rsidRPr="00DD1FD7" w:rsidRDefault="002A5869" w:rsidP="00FE38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1FD7">
              <w:rPr>
                <w:rFonts w:ascii="Arial" w:hAnsi="Arial" w:cs="Arial"/>
                <w:bCs/>
                <w:sz w:val="16"/>
                <w:szCs w:val="16"/>
              </w:rPr>
              <w:t>K_K06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+++</w:t>
            </w:r>
            <w:r w:rsidRPr="00DD1FD7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</w:tc>
      </w:tr>
    </w:tbl>
    <w:p w:rsidR="003B5B58" w:rsidRDefault="003B5B58" w:rsidP="003F0594">
      <w:pPr>
        <w:rPr>
          <w:rFonts w:ascii="Arial" w:hAnsi="Arial" w:cs="Arial"/>
          <w:color w:val="1E322A"/>
        </w:rPr>
      </w:pPr>
    </w:p>
    <w:sectPr w:rsidR="003B5B58" w:rsidSect="00DE605D">
      <w:footerReference w:type="even" r:id="rId7"/>
      <w:pgSz w:w="11906" w:h="16838"/>
      <w:pgMar w:top="709" w:right="991" w:bottom="5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47" w:rsidRDefault="00102047">
      <w:r>
        <w:separator/>
      </w:r>
    </w:p>
  </w:endnote>
  <w:endnote w:type="continuationSeparator" w:id="0">
    <w:p w:rsidR="00102047" w:rsidRDefault="001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86" w:rsidRDefault="009A0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23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386" w:rsidRDefault="001323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47" w:rsidRDefault="00102047">
      <w:r>
        <w:separator/>
      </w:r>
    </w:p>
  </w:footnote>
  <w:footnote w:type="continuationSeparator" w:id="0">
    <w:p w:rsidR="00102047" w:rsidRDefault="0010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31D"/>
    <w:rsid w:val="00010448"/>
    <w:rsid w:val="00014D12"/>
    <w:rsid w:val="00015070"/>
    <w:rsid w:val="00015ED3"/>
    <w:rsid w:val="00063283"/>
    <w:rsid w:val="000A183F"/>
    <w:rsid w:val="000A3F56"/>
    <w:rsid w:val="000C3E62"/>
    <w:rsid w:val="000D2658"/>
    <w:rsid w:val="00102047"/>
    <w:rsid w:val="00103967"/>
    <w:rsid w:val="001104B8"/>
    <w:rsid w:val="00112B94"/>
    <w:rsid w:val="00117854"/>
    <w:rsid w:val="00132386"/>
    <w:rsid w:val="001607AB"/>
    <w:rsid w:val="001740A1"/>
    <w:rsid w:val="0018053E"/>
    <w:rsid w:val="00180633"/>
    <w:rsid w:val="001A70F9"/>
    <w:rsid w:val="001B49C8"/>
    <w:rsid w:val="001C4537"/>
    <w:rsid w:val="00205891"/>
    <w:rsid w:val="00225530"/>
    <w:rsid w:val="00242791"/>
    <w:rsid w:val="00256FD4"/>
    <w:rsid w:val="00295A73"/>
    <w:rsid w:val="002A5869"/>
    <w:rsid w:val="002A6927"/>
    <w:rsid w:val="002B66B6"/>
    <w:rsid w:val="002D0D59"/>
    <w:rsid w:val="002E05BB"/>
    <w:rsid w:val="00313B2E"/>
    <w:rsid w:val="00341A8E"/>
    <w:rsid w:val="00341FE1"/>
    <w:rsid w:val="003A5C84"/>
    <w:rsid w:val="003B5B58"/>
    <w:rsid w:val="003C7A78"/>
    <w:rsid w:val="003F0594"/>
    <w:rsid w:val="00407447"/>
    <w:rsid w:val="00423A5E"/>
    <w:rsid w:val="004320F2"/>
    <w:rsid w:val="0045698F"/>
    <w:rsid w:val="004A34AB"/>
    <w:rsid w:val="004A6A46"/>
    <w:rsid w:val="004E3666"/>
    <w:rsid w:val="004E68DE"/>
    <w:rsid w:val="005332A3"/>
    <w:rsid w:val="00534C61"/>
    <w:rsid w:val="005C0677"/>
    <w:rsid w:val="0062230A"/>
    <w:rsid w:val="00626EE0"/>
    <w:rsid w:val="0064231D"/>
    <w:rsid w:val="00677905"/>
    <w:rsid w:val="006864EA"/>
    <w:rsid w:val="006D2757"/>
    <w:rsid w:val="007063C1"/>
    <w:rsid w:val="00711707"/>
    <w:rsid w:val="0071700F"/>
    <w:rsid w:val="00731E50"/>
    <w:rsid w:val="00757B13"/>
    <w:rsid w:val="007E4257"/>
    <w:rsid w:val="007E78BC"/>
    <w:rsid w:val="007F023B"/>
    <w:rsid w:val="008276BC"/>
    <w:rsid w:val="00836FA9"/>
    <w:rsid w:val="00837CCC"/>
    <w:rsid w:val="0084517C"/>
    <w:rsid w:val="00894401"/>
    <w:rsid w:val="008A5F8A"/>
    <w:rsid w:val="008B6C65"/>
    <w:rsid w:val="008C09D2"/>
    <w:rsid w:val="008D05B9"/>
    <w:rsid w:val="00921BBC"/>
    <w:rsid w:val="00924FA4"/>
    <w:rsid w:val="00934BF2"/>
    <w:rsid w:val="00950485"/>
    <w:rsid w:val="00963EF0"/>
    <w:rsid w:val="00992181"/>
    <w:rsid w:val="00992B5D"/>
    <w:rsid w:val="009958CF"/>
    <w:rsid w:val="009A0A07"/>
    <w:rsid w:val="009C729D"/>
    <w:rsid w:val="00A34B9F"/>
    <w:rsid w:val="00A47F00"/>
    <w:rsid w:val="00A67110"/>
    <w:rsid w:val="00A70695"/>
    <w:rsid w:val="00A92E9A"/>
    <w:rsid w:val="00B1106E"/>
    <w:rsid w:val="00B1467B"/>
    <w:rsid w:val="00BA5B6C"/>
    <w:rsid w:val="00BA7364"/>
    <w:rsid w:val="00BC40DA"/>
    <w:rsid w:val="00C34922"/>
    <w:rsid w:val="00C67B93"/>
    <w:rsid w:val="00C80DD0"/>
    <w:rsid w:val="00C965C0"/>
    <w:rsid w:val="00CC2DAC"/>
    <w:rsid w:val="00CE77D5"/>
    <w:rsid w:val="00D60494"/>
    <w:rsid w:val="00D750C4"/>
    <w:rsid w:val="00D815F2"/>
    <w:rsid w:val="00DE306F"/>
    <w:rsid w:val="00DE605D"/>
    <w:rsid w:val="00DF6E9B"/>
    <w:rsid w:val="00E06AD4"/>
    <w:rsid w:val="00E16AC6"/>
    <w:rsid w:val="00E30B92"/>
    <w:rsid w:val="00E9306F"/>
    <w:rsid w:val="00EC77A2"/>
    <w:rsid w:val="00EF48AD"/>
    <w:rsid w:val="00F366B3"/>
    <w:rsid w:val="00F36BBD"/>
    <w:rsid w:val="00F517AF"/>
    <w:rsid w:val="00FE38E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F54B5-8A86-4EC3-AEC8-639114A2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B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2B94"/>
    <w:pPr>
      <w:keepNext/>
      <w:framePr w:hSpace="141" w:wrap="around" w:vAnchor="text" w:hAnchor="margin" w:x="-290" w:y="128"/>
      <w:outlineLvl w:val="0"/>
    </w:pPr>
    <w:rPr>
      <w:rFonts w:ascii="Arial" w:hAnsi="Arial" w:cs="Arial"/>
      <w:sz w:val="32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112B9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2B94"/>
    <w:rPr>
      <w:color w:val="0000FF"/>
      <w:u w:val="single"/>
    </w:rPr>
  </w:style>
  <w:style w:type="paragraph" w:customStyle="1" w:styleId="Default">
    <w:name w:val="Default"/>
    <w:rsid w:val="00112B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112B94"/>
    <w:pPr>
      <w:spacing w:line="266" w:lineRule="atLeast"/>
    </w:pPr>
    <w:rPr>
      <w:color w:val="auto"/>
    </w:rPr>
  </w:style>
  <w:style w:type="character" w:styleId="Pogrubienie">
    <w:name w:val="Strong"/>
    <w:qFormat/>
    <w:rsid w:val="00112B94"/>
    <w:rPr>
      <w:b/>
      <w:bCs/>
    </w:rPr>
  </w:style>
  <w:style w:type="paragraph" w:styleId="Stopka">
    <w:name w:val="footer"/>
    <w:basedOn w:val="Normalny"/>
    <w:rsid w:val="00112B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2B94"/>
  </w:style>
  <w:style w:type="paragraph" w:styleId="Nagwek">
    <w:name w:val="header"/>
    <w:basedOn w:val="Normalny"/>
    <w:rsid w:val="00112B9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12B94"/>
    <w:pPr>
      <w:spacing w:after="120" w:line="480" w:lineRule="auto"/>
    </w:pPr>
  </w:style>
  <w:style w:type="paragraph" w:customStyle="1" w:styleId="Bezodstpw1">
    <w:name w:val="Bez odstępów1"/>
    <w:qFormat/>
    <w:rsid w:val="00112B94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112B94"/>
    <w:pPr>
      <w:framePr w:hSpace="141" w:wrap="around" w:vAnchor="text" w:hAnchor="margin" w:x="-290" w:y="128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71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0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30B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0B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0B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0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POEO-D</cp:lastModifiedBy>
  <cp:revision>7</cp:revision>
  <cp:lastPrinted>2017-05-22T09:49:00Z</cp:lastPrinted>
  <dcterms:created xsi:type="dcterms:W3CDTF">2018-06-11T14:31:00Z</dcterms:created>
  <dcterms:modified xsi:type="dcterms:W3CDTF">2019-10-07T08:48:00Z</dcterms:modified>
</cp:coreProperties>
</file>