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  <w:r w:rsidRPr="004E21A5">
        <w:rPr>
          <w:rFonts w:ascii="Arial" w:hAnsi="Arial" w:cs="Arial"/>
          <w:b/>
          <w:bCs/>
          <w:color w:val="C0C0C0"/>
        </w:rPr>
        <w:t xml:space="preserve">Opis </w:t>
      </w:r>
      <w:r w:rsidR="007422E3" w:rsidRPr="004E21A5">
        <w:rPr>
          <w:rFonts w:ascii="Arial" w:hAnsi="Arial" w:cs="Arial"/>
          <w:b/>
          <w:bCs/>
          <w:color w:val="C0C0C0"/>
        </w:rPr>
        <w:t xml:space="preserve">modułu kształcenia / </w:t>
      </w:r>
      <w:r w:rsidRPr="004E21A5">
        <w:rPr>
          <w:rFonts w:ascii="Arial" w:hAnsi="Arial" w:cs="Arial"/>
          <w:b/>
          <w:bCs/>
          <w:color w:val="C0C0C0"/>
        </w:rPr>
        <w:t xml:space="preserve">przedmiotu  </w:t>
      </w:r>
      <w:r w:rsidR="007422E3" w:rsidRPr="004E21A5">
        <w:rPr>
          <w:rFonts w:ascii="Arial" w:hAnsi="Arial" w:cs="Arial"/>
          <w:b/>
          <w:bCs/>
          <w:color w:val="C0C0C0"/>
        </w:rPr>
        <w:t>(s</w:t>
      </w:r>
      <w:r w:rsidRPr="004E21A5">
        <w:rPr>
          <w:rFonts w:ascii="Arial" w:hAnsi="Arial" w:cs="Arial"/>
          <w:b/>
          <w:bCs/>
          <w:color w:val="C0C0C0"/>
        </w:rPr>
        <w:t>ylabus</w:t>
      </w:r>
      <w:r w:rsidR="007422E3" w:rsidRPr="004E21A5">
        <w:rPr>
          <w:rFonts w:ascii="Arial" w:hAnsi="Arial" w:cs="Arial"/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8F20E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8F20E2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8F20E2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8F20E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F00AA3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F5">
              <w:rPr>
                <w:rFonts w:ascii="Arial" w:hAnsi="Arial" w:cs="Arial"/>
                <w:sz w:val="16"/>
                <w:szCs w:val="20"/>
              </w:rPr>
              <w:t>WOBiAK-O/S_IIst_</w:t>
            </w:r>
            <w:r>
              <w:rPr>
                <w:rFonts w:ascii="Arial" w:hAnsi="Arial" w:cs="Arial"/>
                <w:sz w:val="16"/>
                <w:szCs w:val="20"/>
              </w:rPr>
              <w:t>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8F20E2" w:rsidRDefault="008F20E2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8F20E2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8F20E2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8F20E2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8F20E2">
              <w:rPr>
                <w:rFonts w:ascii="Arial" w:hAnsi="Arial" w:cs="Arial"/>
                <w:sz w:val="20"/>
                <w:szCs w:val="16"/>
              </w:rPr>
              <w:t>–</w:t>
            </w:r>
            <w:r w:rsidR="00020511" w:rsidRPr="008F20E2">
              <w:rPr>
                <w:rFonts w:ascii="Arial" w:hAnsi="Arial" w:cs="Arial"/>
                <w:sz w:val="20"/>
                <w:szCs w:val="16"/>
              </w:rPr>
              <w:t xml:space="preserve"> niemiecki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8F20E2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0E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F20E2" w:rsidRPr="008F20E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8F20E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020511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German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 w:rsidR="00020511">
              <w:rPr>
                <w:rFonts w:ascii="Arial" w:hAnsi="Arial" w:cs="Arial"/>
                <w:bCs/>
                <w:sz w:val="16"/>
                <w:szCs w:val="16"/>
              </w:rPr>
              <w:t>Teresa Kaszuba-Naglik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8F20E2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8F20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020511">
              <w:rPr>
                <w:rFonts w:ascii="Arial" w:hAnsi="Arial" w:cs="Arial"/>
                <w:sz w:val="16"/>
                <w:szCs w:val="16"/>
              </w:rPr>
              <w:t xml:space="preserve"> niemiec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020511" w:rsidRPr="008F20E2">
        <w:trPr>
          <w:trHeight w:val="340"/>
        </w:trPr>
        <w:tc>
          <w:tcPr>
            <w:tcW w:w="11230" w:type="dxa"/>
            <w:gridSpan w:val="8"/>
            <w:vAlign w:val="center"/>
          </w:tcPr>
          <w:p w:rsidR="00020511" w:rsidRPr="002D33CF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020511" w:rsidRPr="002D33CF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2. Materiały autorskie przygotowane przez lektorów zgo</w:t>
            </w:r>
            <w:r w:rsidRPr="003513A2">
              <w:rPr>
                <w:rFonts w:ascii="Arial" w:hAnsi="Arial" w:cs="Arial"/>
                <w:sz w:val="16"/>
                <w:szCs w:val="16"/>
              </w:rPr>
              <w:t>dnie z potrzebami danej grupy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>3. Helbig Gerhard, Buscha Joachim, Übungsgrammatik Deutsch, Langenscheidt 2013</w:t>
            </w:r>
          </w:p>
          <w:p w:rsidR="00020511" w:rsidRPr="003513A2" w:rsidRDefault="00020511" w:rsidP="0002051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13A2">
              <w:rPr>
                <w:rFonts w:ascii="Arial" w:hAnsi="Arial" w:cs="Arial"/>
                <w:sz w:val="16"/>
                <w:szCs w:val="16"/>
                <w:lang w:val="de-DE"/>
              </w:rPr>
              <w:t>4. Wahrig Grosswörterbuch Deutsch als Fremdsprache, PWN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8F20E2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8F20E2">
        <w:rPr>
          <w:rFonts w:ascii="Arial" w:hAnsi="Arial" w:cs="Arial"/>
          <w:sz w:val="16"/>
          <w:szCs w:val="16"/>
        </w:rPr>
        <w:t>niemiecki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8F20E2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8F20E2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8F20E2">
        <w:rPr>
          <w:sz w:val="16"/>
          <w:szCs w:val="16"/>
        </w:rPr>
        <w:t>Język obcy</w:t>
      </w:r>
      <w:r w:rsidR="008F20E2" w:rsidRPr="00DE1E7D">
        <w:rPr>
          <w:sz w:val="16"/>
          <w:szCs w:val="16"/>
        </w:rPr>
        <w:t xml:space="preserve"> – </w:t>
      </w:r>
      <w:r w:rsidR="008F20E2">
        <w:rPr>
          <w:sz w:val="16"/>
          <w:szCs w:val="16"/>
        </w:rPr>
        <w:t>niemiecki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8F20E2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8F20E2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8F20E2">
        <w:rPr>
          <w:sz w:val="16"/>
          <w:szCs w:val="16"/>
        </w:rPr>
        <w:t>Język obcy</w:t>
      </w:r>
      <w:r w:rsidR="008F20E2" w:rsidRPr="00DE1E7D">
        <w:rPr>
          <w:sz w:val="16"/>
          <w:szCs w:val="16"/>
        </w:rPr>
        <w:t xml:space="preserve"> – </w:t>
      </w:r>
      <w:r w:rsidR="008F20E2">
        <w:rPr>
          <w:sz w:val="16"/>
          <w:szCs w:val="16"/>
        </w:rPr>
        <w:t>niemiecki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8F20E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D3" w:rsidRDefault="00C671D3">
      <w:r>
        <w:separator/>
      </w:r>
    </w:p>
  </w:endnote>
  <w:endnote w:type="continuationSeparator" w:id="0">
    <w:p w:rsidR="00C671D3" w:rsidRDefault="00C6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D3" w:rsidRDefault="00C671D3">
      <w:r>
        <w:separator/>
      </w:r>
    </w:p>
  </w:footnote>
  <w:footnote w:type="continuationSeparator" w:id="0">
    <w:p w:rsidR="00C671D3" w:rsidRDefault="00C6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20511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202B"/>
    <w:rsid w:val="00787FB3"/>
    <w:rsid w:val="0079372A"/>
    <w:rsid w:val="007B383B"/>
    <w:rsid w:val="007C2330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20E2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2F90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671D3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4"/>
    <w:rsid w:val="00DD1CE4"/>
    <w:rsid w:val="00DE350E"/>
    <w:rsid w:val="00DF516F"/>
    <w:rsid w:val="00E62D59"/>
    <w:rsid w:val="00E722F8"/>
    <w:rsid w:val="00E81EC3"/>
    <w:rsid w:val="00E86DF3"/>
    <w:rsid w:val="00EA0E60"/>
    <w:rsid w:val="00EB110A"/>
    <w:rsid w:val="00ED5387"/>
    <w:rsid w:val="00EE3643"/>
    <w:rsid w:val="00EE5C40"/>
    <w:rsid w:val="00F00AA3"/>
    <w:rsid w:val="00F144BB"/>
    <w:rsid w:val="00F17544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13B0D-BCD7-4C0E-9ADE-B22F0C2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2011-11-27T17:58:00Z</cp:lastPrinted>
  <dcterms:created xsi:type="dcterms:W3CDTF">2018-07-02T01:29:00Z</dcterms:created>
  <dcterms:modified xsi:type="dcterms:W3CDTF">2018-09-25T09:23:00Z</dcterms:modified>
</cp:coreProperties>
</file>